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4875" w:rsidR="00CE7E44" w:rsidP="008E5979" w:rsidRDefault="00146AFA" w14:paraId="2D67EB76" w14:textId="09EB1E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Pr="00A74875" w:rsidR="00CE7E44" w:rsidP="4E8B25A5" w:rsidRDefault="00EE7239" w14:paraId="06C0CD43" w14:textId="00168AC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4E8B25A5" w:rsidR="00EE7239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2</w:t>
      </w:r>
      <w:r w:rsidRPr="4E8B25A5" w:rsidR="03AE419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0</w:t>
      </w:r>
    </w:p>
    <w:p w:rsidRPr="00A74875" w:rsidR="00CE7E44" w:rsidP="008E5979" w:rsidRDefault="00CE7E44" w14:paraId="2D8F2A14" w14:textId="0880C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A74875" w:rsidR="002A0FA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:rsidRPr="00A74875" w:rsidR="00CE7E44" w:rsidP="008E5979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A74875" w:rsidR="00CE7E44" w:rsidP="008E5979" w:rsidRDefault="00CE7E44" w14:paraId="16EB929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A74875" w:rsidR="00C60757" w:rsidP="00D27471" w:rsidRDefault="00B64F73" w14:paraId="0E450044" w14:textId="060821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748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</w:t>
      </w:r>
      <w:r w:rsidRPr="00A74875" w:rsidR="00C60757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encias. Química</w:t>
      </w:r>
    </w:p>
    <w:p w:rsidRPr="00A74875" w:rsidR="004E136F" w:rsidP="00D27471" w:rsidRDefault="004E136F" w14:paraId="0827D7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A74875" w:rsidR="00C60757" w:rsidP="00D27471" w:rsidRDefault="00F956D6" w14:paraId="1E193ED1" w14:textId="221265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A74875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¿Cómo se clasifican los materiales?</w:t>
      </w:r>
    </w:p>
    <w:p w:rsidRPr="00A74875" w:rsidR="00D27471" w:rsidP="00D27471" w:rsidRDefault="00D27471" w14:paraId="7FEE937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eastAsia="Times New Roman" w:cs="Segoe UI"/>
          <w:i/>
          <w:sz w:val="40"/>
          <w:szCs w:val="40"/>
        </w:rPr>
      </w:pPr>
    </w:p>
    <w:p w:rsidRPr="00A74875" w:rsidR="00D4710F" w:rsidP="4E8B25A5" w:rsidRDefault="00B14CE3" w14:paraId="41A647F3" w14:textId="060CA69B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E8B25A5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4E8B25A5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4E8B25A5" w:rsidR="43185BBF">
        <w:rPr>
          <w:rFonts w:ascii="Montserrat" w:hAnsi="Montserrat" w:eastAsia="Times New Roman" w:cs="Times New Roman"/>
          <w:i w:val="1"/>
          <w:iCs w:val="1"/>
          <w:lang w:eastAsia="es-MX"/>
        </w:rPr>
        <w:t>e</w:t>
      </w:r>
      <w:r w:rsidRPr="4E8B25A5" w:rsidR="00F956D6">
        <w:rPr>
          <w:rFonts w:ascii="Montserrat" w:hAnsi="Montserrat" w:eastAsia="Times New Roman" w:cs="Times New Roman"/>
          <w:i w:val="1"/>
          <w:iCs w:val="1"/>
          <w:lang w:eastAsia="es-MX"/>
        </w:rPr>
        <w:t>stablece criterios para clasificar materiales cotidianos en mezclas, compuestos y elementos considerando su composición y pureza.</w:t>
      </w:r>
    </w:p>
    <w:p w:rsidRPr="00A74875" w:rsidR="00D27471" w:rsidP="008E5979" w:rsidRDefault="00D27471" w14:paraId="21C439E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lang w:eastAsia="es-MX"/>
        </w:rPr>
      </w:pPr>
    </w:p>
    <w:p w:rsidRPr="00A74875" w:rsidR="00B14CE3" w:rsidP="4E8B25A5" w:rsidRDefault="006B3596" w14:paraId="3E90359F" w14:textId="2EB2E88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4E8B25A5" w:rsidR="006B3596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</w:t>
      </w:r>
      <w:r w:rsidRPr="4E8B25A5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:</w:t>
      </w:r>
      <w:r w:rsidRPr="4E8B25A5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4E8B25A5" w:rsidR="1EF2A7AC">
        <w:rPr>
          <w:rFonts w:ascii="Montserrat" w:hAnsi="Montserrat" w:eastAsia="Times New Roman" w:cs="Times New Roman"/>
          <w:i w:val="1"/>
          <w:iCs w:val="1"/>
          <w:lang w:eastAsia="es-MX"/>
        </w:rPr>
        <w:t>i</w:t>
      </w:r>
      <w:r w:rsidRPr="4E8B25A5" w:rsidR="00F956D6">
        <w:rPr>
          <w:rFonts w:ascii="Montserrat" w:hAnsi="Montserrat" w:eastAsia="Times New Roman" w:cs="Times New Roman"/>
          <w:i w:val="1"/>
          <w:iCs w:val="1"/>
          <w:lang w:eastAsia="es-MX"/>
        </w:rPr>
        <w:t>dentificar y clasificar materiales conocidos en el entorno, como mezclas, compuestos y elementos.</w:t>
      </w:r>
    </w:p>
    <w:p w:rsidRPr="00A74875" w:rsidR="00EB67E3" w:rsidP="008E5979" w:rsidRDefault="00EB67E3" w14:paraId="3D65F7F8" w14:textId="5590758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A74875" w:rsidR="00EE5A67" w:rsidP="008E5979" w:rsidRDefault="00EE5A67" w14:paraId="21FA6C7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A74875" w:rsidR="00857CDF" w:rsidP="008E5979" w:rsidRDefault="00857CDF" w14:paraId="0BE6AB74" w14:textId="7FEC01AF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A74875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 w:rsidRPr="00A74875" w:rsidR="00A74875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A74875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A74875" w:rsidR="00C60757" w:rsidP="008E5979" w:rsidRDefault="00C60757" w14:paraId="2B4C4A1F" w14:textId="1D3CD113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74875" w:rsidR="00372C14" w:rsidP="008E5979" w:rsidRDefault="00442837" w14:paraId="0917AA18" w14:textId="0F65C800">
      <w:pPr>
        <w:spacing w:after="0" w:line="240" w:lineRule="auto"/>
        <w:jc w:val="both"/>
        <w:rPr>
          <w:rStyle w:val="Textoennegrita"/>
          <w:rFonts w:ascii="Montserrat" w:hAnsi="Montserrat" w:cs="Arial"/>
          <w:b w:val="0"/>
          <w:color w:val="000000"/>
          <w:shd w:val="clear" w:color="auto" w:fill="FFFFEE"/>
        </w:rPr>
      </w:pPr>
      <w:r w:rsidRPr="00A74875">
        <w:rPr>
          <w:rFonts w:ascii="Montserrat" w:hAnsi="Montserrat" w:eastAsia="Times New Roman" w:cs="Arial"/>
          <w:bCs/>
          <w:color w:val="000000" w:themeColor="text1"/>
        </w:rPr>
        <w:t>Lee la siguiente frase</w:t>
      </w:r>
      <w:r w:rsidRPr="00A74875" w:rsidR="00372C14">
        <w:rPr>
          <w:rFonts w:ascii="Montserrat" w:hAnsi="Montserrat" w:eastAsia="Times New Roman" w:cs="Arial"/>
          <w:bCs/>
          <w:color w:val="000000" w:themeColor="text1"/>
        </w:rPr>
        <w:t xml:space="preserve"> la frase célebre de </w:t>
      </w:r>
      <w:r w:rsidRPr="00A74875" w:rsidR="00372C14">
        <w:rPr>
          <w:rStyle w:val="Textoennegrita"/>
          <w:rFonts w:ascii="Montserrat" w:hAnsi="Montserrat" w:cs="Arial"/>
          <w:b w:val="0"/>
          <w:color w:val="000000"/>
          <w:shd w:val="clear" w:color="auto" w:fill="FFFFEE"/>
        </w:rPr>
        <w:t>Isaac Asimov:</w:t>
      </w:r>
    </w:p>
    <w:p w:rsidRPr="00A74875" w:rsidR="00442837" w:rsidP="008E5979" w:rsidRDefault="00442837" w14:paraId="4EB6672A" w14:textId="77777777">
      <w:pPr>
        <w:spacing w:after="0" w:line="240" w:lineRule="auto"/>
        <w:jc w:val="both"/>
        <w:rPr>
          <w:rStyle w:val="Textoennegrita"/>
          <w:rFonts w:ascii="Montserrat" w:hAnsi="Montserrat" w:cs="Arial"/>
          <w:b w:val="0"/>
          <w:color w:val="000000"/>
          <w:shd w:val="clear" w:color="auto" w:fill="FFFFEE"/>
        </w:rPr>
      </w:pPr>
    </w:p>
    <w:p w:rsidRPr="00A74875" w:rsidR="00372C14" w:rsidP="00161667" w:rsidRDefault="00372C14" w14:paraId="412D7CC0" w14:textId="356A1A3F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74875">
        <w:rPr>
          <w:rFonts w:ascii="Montserrat" w:hAnsi="Montserrat" w:cs="Arial"/>
          <w:noProof/>
        </w:rPr>
        <w:lastRenderedPageBreak/>
        <w:drawing>
          <wp:inline distT="0" distB="0" distL="0" distR="0" wp14:anchorId="427DC1F9" wp14:editId="5AF7A531">
            <wp:extent cx="4552950" cy="2561034"/>
            <wp:effectExtent l="0" t="0" r="0" b="0"/>
            <wp:docPr id="970499771" name="Imagen 970499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758" cy="25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4875" w:rsidR="008244F9" w:rsidP="008E5979" w:rsidRDefault="008244F9" w14:paraId="66D229A9" w14:textId="1F205E63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442837" w:rsidP="008E5979" w:rsidRDefault="00442837" w14:paraId="07E1D5E4" w14:textId="5DB30CA6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  <w:r w:rsidRPr="00A74875">
        <w:rPr>
          <w:rFonts w:ascii="Montserrat" w:hAnsi="Montserrat" w:eastAsia="Times New Roman" w:cs="Arial"/>
          <w:iCs/>
          <w:color w:val="000000" w:themeColor="text1"/>
        </w:rPr>
        <w:t>I</w:t>
      </w:r>
      <w:r w:rsidRPr="00A74875">
        <w:rPr>
          <w:rFonts w:ascii="Montserrat" w:hAnsi="Montserrat" w:cs="Arial"/>
          <w:bCs/>
          <w:color w:val="000000"/>
        </w:rPr>
        <w:t>dentificarás y clasificarás materiales conocidos en el entorno, como mezclas, compuestos y elementos.</w:t>
      </w:r>
    </w:p>
    <w:p w:rsidRPr="00A74875" w:rsidR="00442837" w:rsidP="008E5979" w:rsidRDefault="00442837" w14:paraId="7DD7418C" w14:textId="77777777">
      <w:pPr>
        <w:spacing w:after="0" w:line="240" w:lineRule="auto"/>
        <w:jc w:val="both"/>
        <w:rPr>
          <w:rFonts w:ascii="Montserrat" w:hAnsi="Montserrat" w:cs="Arial"/>
          <w:bCs/>
          <w:color w:val="000000"/>
        </w:rPr>
      </w:pPr>
    </w:p>
    <w:p w:rsidRPr="00A74875" w:rsidR="00442837" w:rsidP="008E5979" w:rsidRDefault="00442837" w14:paraId="45FAA121" w14:textId="789AFBDF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  <w:r w:rsidRPr="00A74875">
        <w:rPr>
          <w:rFonts w:ascii="Montserrat" w:hAnsi="Montserrat" w:eastAsia="Times New Roman" w:cs="Arial"/>
          <w:iCs/>
          <w:color w:val="000000" w:themeColor="text1"/>
        </w:rPr>
        <w:t>Reflexionarás sobre la clasificación química de los materiales, es decir, con base en su composición y retomarás un concepto muy importante, el “átomo”.</w:t>
      </w:r>
    </w:p>
    <w:p w:rsidRPr="00A74875" w:rsidR="00442837" w:rsidP="008E5979" w:rsidRDefault="00442837" w14:paraId="3B043FD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</w:p>
    <w:p w:rsidRPr="00A74875" w:rsidR="00442837" w:rsidP="008E5979" w:rsidRDefault="00442837" w14:paraId="2D11CE35" w14:textId="3EA17ADF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  <w:r w:rsidRPr="00A74875">
        <w:rPr>
          <w:rFonts w:ascii="Montserrat" w:hAnsi="Montserrat" w:eastAsia="Times New Roman" w:cs="Arial"/>
          <w:iCs/>
          <w:color w:val="000000" w:themeColor="text1"/>
        </w:rPr>
        <w:t>También aprenderás que la gran mayoría de los materiales con los que están hechos los objetos de uso cotidiano son elementos, compuestos o mezclas.</w:t>
      </w:r>
    </w:p>
    <w:p w:rsidRPr="00A74875" w:rsidR="00442837" w:rsidP="008E5979" w:rsidRDefault="00442837" w14:paraId="1F209C73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color w:val="000000" w:themeColor="text1"/>
        </w:rPr>
      </w:pPr>
    </w:p>
    <w:p w:rsidRPr="00A74875" w:rsidR="00442837" w:rsidP="008E5979" w:rsidRDefault="00442837" w14:paraId="411EAF69" w14:textId="0F446DC8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  <w:r w:rsidRPr="00A74875">
        <w:rPr>
          <w:rFonts w:ascii="Montserrat" w:hAnsi="Montserrat" w:eastAsia="Times New Roman" w:cs="Arial"/>
          <w:iCs/>
          <w:color w:val="000000" w:themeColor="text1"/>
        </w:rPr>
        <w:t>Registra las dudas, inquietudes o dificultades que surjan al resolver los planteamientos.</w:t>
      </w:r>
    </w:p>
    <w:p w:rsidRPr="00A74875" w:rsidR="00442837" w:rsidP="008E5979" w:rsidRDefault="00442837" w14:paraId="513C1B7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</w:p>
    <w:p w:rsidRPr="00A74875" w:rsidR="00442837" w:rsidP="008E5979" w:rsidRDefault="00442837" w14:paraId="09F7B480" w14:textId="7D394D66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  <w:r w:rsidRPr="00A74875">
        <w:rPr>
          <w:rFonts w:ascii="Montserrat" w:hAnsi="Montserrat" w:eastAsia="Times New Roman" w:cs="Arial"/>
          <w:iCs/>
          <w:color w:val="000000" w:themeColor="text1"/>
        </w:rPr>
        <w:t>Éstas las pueden resolver al consultar tu libro de texto, al reflexionar en torno a los problemas que se presentarán y al resolver la actividad planteada.</w:t>
      </w:r>
    </w:p>
    <w:p w:rsidRPr="00A74875" w:rsidR="00442837" w:rsidP="008E5979" w:rsidRDefault="00442837" w14:paraId="274EEF5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</w:p>
    <w:p w:rsidRPr="00A74875" w:rsidR="00442837" w:rsidP="008E5979" w:rsidRDefault="00442837" w14:paraId="135C178C" w14:textId="4E38DF30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  <w:r w:rsidRPr="00A74875">
        <w:rPr>
          <w:rFonts w:ascii="Montserrat" w:hAnsi="Montserrat" w:eastAsia="Times New Roman" w:cs="Arial"/>
          <w:iCs/>
          <w:color w:val="000000" w:themeColor="text1"/>
        </w:rPr>
        <w:t>Los materiales que utilizar</w:t>
      </w:r>
      <w:r w:rsidRPr="00A74875" w:rsidR="00A74875">
        <w:rPr>
          <w:rFonts w:ascii="Montserrat" w:hAnsi="Montserrat" w:eastAsia="Times New Roman" w:cs="Arial"/>
          <w:iCs/>
          <w:color w:val="000000" w:themeColor="text1"/>
        </w:rPr>
        <w:t>ás</w:t>
      </w:r>
      <w:r w:rsidRPr="00A74875">
        <w:rPr>
          <w:rFonts w:ascii="Montserrat" w:hAnsi="Montserrat" w:eastAsia="Times New Roman" w:cs="Arial"/>
          <w:iCs/>
          <w:color w:val="000000" w:themeColor="text1"/>
        </w:rPr>
        <w:t xml:space="preserve"> </w:t>
      </w:r>
      <w:r w:rsidRPr="00A74875" w:rsidR="00655651">
        <w:rPr>
          <w:rFonts w:ascii="Montserrat" w:hAnsi="Montserrat" w:eastAsia="Times New Roman" w:cs="Arial"/>
          <w:iCs/>
          <w:color w:val="000000" w:themeColor="text1"/>
        </w:rPr>
        <w:t xml:space="preserve">son </w:t>
      </w:r>
      <w:r w:rsidRPr="00A74875">
        <w:rPr>
          <w:rFonts w:ascii="Montserrat" w:hAnsi="Montserrat" w:eastAsia="Times New Roman" w:cs="Arial"/>
          <w:iCs/>
          <w:color w:val="000000" w:themeColor="text1"/>
        </w:rPr>
        <w:t>los siguientes:</w:t>
      </w:r>
    </w:p>
    <w:p w:rsidRPr="00A74875" w:rsidR="00442837" w:rsidP="008E5979" w:rsidRDefault="00442837" w14:paraId="4F00059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  <w:r w:rsidRPr="00A74875">
        <w:rPr>
          <w:rFonts w:ascii="Montserrat" w:hAnsi="Montserrat" w:eastAsia="Times New Roman" w:cs="Arial"/>
          <w:iCs/>
          <w:color w:val="000000" w:themeColor="text1"/>
        </w:rPr>
        <w:t xml:space="preserve"> </w:t>
      </w:r>
    </w:p>
    <w:p w:rsidRPr="00A74875" w:rsidR="00442837" w:rsidP="00161667" w:rsidRDefault="00655651" w14:paraId="4EE34061" w14:textId="05454B7F">
      <w:pPr>
        <w:pStyle w:val="Prrafodelista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Montserrat" w:hAnsi="Montserrat" w:eastAsia="Times New Roman" w:cs="Arial"/>
          <w:iCs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iCs/>
          <w:color w:val="000000" w:themeColor="text1"/>
          <w:lang w:val="es-MX"/>
        </w:rPr>
        <w:t>T</w:t>
      </w:r>
      <w:r w:rsidRPr="00A74875" w:rsidR="00442837">
        <w:rPr>
          <w:rFonts w:ascii="Montserrat" w:hAnsi="Montserrat" w:eastAsia="Times New Roman" w:cs="Arial"/>
          <w:iCs/>
          <w:color w:val="000000" w:themeColor="text1"/>
          <w:lang w:val="es-MX"/>
        </w:rPr>
        <w:t>u libro de texto de Ciencias con énfasis en química.</w:t>
      </w:r>
    </w:p>
    <w:p w:rsidRPr="00A74875" w:rsidR="00442837" w:rsidP="00161667" w:rsidRDefault="00655651" w14:paraId="7F29B0DC" w14:textId="4F2E65E6">
      <w:pPr>
        <w:pStyle w:val="Prrafodelista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Montserrat" w:hAnsi="Montserrat" w:eastAsia="Times New Roman" w:cs="Arial"/>
          <w:iCs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iCs/>
          <w:color w:val="000000" w:themeColor="text1"/>
          <w:lang w:val="es-MX"/>
        </w:rPr>
        <w:t>T</w:t>
      </w:r>
      <w:r w:rsidRPr="00A74875" w:rsidR="00442837">
        <w:rPr>
          <w:rFonts w:ascii="Montserrat" w:hAnsi="Montserrat" w:eastAsia="Times New Roman" w:cs="Arial"/>
          <w:iCs/>
          <w:color w:val="000000" w:themeColor="text1"/>
          <w:lang w:val="es-MX"/>
        </w:rPr>
        <w:t>u cuaderno de notas de la asignatura</w:t>
      </w:r>
      <w:r w:rsidRPr="00A74875">
        <w:rPr>
          <w:rFonts w:ascii="Montserrat" w:hAnsi="Montserrat" w:eastAsia="Times New Roman" w:cs="Arial"/>
          <w:iCs/>
          <w:color w:val="000000" w:themeColor="text1"/>
          <w:lang w:val="es-MX"/>
        </w:rPr>
        <w:t>.</w:t>
      </w:r>
    </w:p>
    <w:p w:rsidRPr="00A74875" w:rsidR="00442837" w:rsidP="00161667" w:rsidRDefault="00442837" w14:paraId="7D72F023" w14:textId="77777777">
      <w:pPr>
        <w:pStyle w:val="Prrafodelista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Montserrat" w:hAnsi="Montserrat" w:eastAsia="Times New Roman" w:cs="Arial"/>
          <w:iCs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iCs/>
          <w:color w:val="000000" w:themeColor="text1"/>
          <w:lang w:val="es-MX"/>
        </w:rPr>
        <w:t>5 objetos o materiales de uso cotidiano, no te preocupes los que tengas a la mano, puede ser una llave, un tornillo, sal, azúcar, agua por mencionar algunos.</w:t>
      </w:r>
    </w:p>
    <w:p w:rsidRPr="00A74875" w:rsidR="00442837" w:rsidP="008E5979" w:rsidRDefault="00442837" w14:paraId="3D73779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</w:p>
    <w:p w:rsidRPr="00A74875" w:rsidR="00442837" w:rsidP="008E5979" w:rsidRDefault="00442837" w14:paraId="0102110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A3452A" w:rsidP="008E5979" w:rsidRDefault="00C60757" w14:paraId="5E332B90" w14:textId="45E263B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74875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  <w:r w:rsidRPr="00A74875" w:rsidR="00A345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 </w:t>
      </w:r>
    </w:p>
    <w:p w:rsidRPr="00A74875" w:rsidR="00655651" w:rsidP="008E5979" w:rsidRDefault="00655651" w14:paraId="7FB71B4C" w14:textId="6A9DDDD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4875" w:rsidR="00A74875" w:rsidP="00A74875" w:rsidRDefault="00A74875" w14:paraId="54D8815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4875">
        <w:rPr>
          <w:rFonts w:ascii="Montserrat" w:hAnsi="Montserrat" w:eastAsia="Times New Roman" w:cs="Arial"/>
          <w:color w:val="000000" w:themeColor="text1"/>
        </w:rPr>
        <w:t>Observa con atención los siguientes materiales: son un tramo de tubo de cobre, un tornillo de hierro, un anillo de plata, sal, agua, azúcar, agua con aceite y agua con colorante.</w:t>
      </w:r>
    </w:p>
    <w:p w:rsidRPr="00A74875" w:rsidR="00A74875" w:rsidP="00A74875" w:rsidRDefault="00A74875" w14:paraId="10E5B7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4875" w:rsidR="00A74875" w:rsidP="00A74875" w:rsidRDefault="00A74875" w14:paraId="57BD706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4875">
        <w:rPr>
          <w:rFonts w:ascii="Montserrat" w:hAnsi="Montserrat" w:eastAsia="Times New Roman" w:cs="Arial"/>
          <w:color w:val="000000" w:themeColor="text1"/>
        </w:rPr>
        <w:lastRenderedPageBreak/>
        <w:t xml:space="preserve">Registra las siguientes preguntas en tu cuaderno de ciencias, para contestarlas al final de la sesión. </w:t>
      </w:r>
    </w:p>
    <w:p w:rsidRPr="00A74875" w:rsidR="00A74875" w:rsidP="00A74875" w:rsidRDefault="00A74875" w14:paraId="198D3300" w14:textId="67828C2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4875" w:rsidR="00A74875" w:rsidP="00A74875" w:rsidRDefault="00A74875" w14:paraId="16472170" w14:textId="3515FF0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color w:val="000000" w:themeColor="text1"/>
          <w:lang w:val="es-MX"/>
        </w:rPr>
        <w:t>¿Cómo puedo clasificarlos?</w:t>
      </w:r>
    </w:p>
    <w:p w:rsidRPr="00A74875" w:rsidR="00A74875" w:rsidP="00A74875" w:rsidRDefault="00A74875" w14:paraId="27E51B04" w14:textId="07CF6EF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color w:val="000000" w:themeColor="text1"/>
          <w:lang w:val="es-MX"/>
        </w:rPr>
        <w:t>¿Qué diferencias hay entre ellos además del estado de agregación?</w:t>
      </w:r>
    </w:p>
    <w:p w:rsidRPr="00A74875" w:rsidR="00A74875" w:rsidP="00A74875" w:rsidRDefault="00A74875" w14:paraId="20BFDDEA" w14:textId="7777777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color w:val="000000" w:themeColor="text1"/>
          <w:lang w:val="es-MX"/>
        </w:rPr>
        <w:t>El nombre de los materiales, ¿me ayuda para clasificarlos?, ¿De qué manera?</w:t>
      </w:r>
    </w:p>
    <w:p w:rsidRPr="00A74875" w:rsidR="00A74875" w:rsidP="00A74875" w:rsidRDefault="00A74875" w14:paraId="5DAFB7A9" w14:textId="7777777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color w:val="000000" w:themeColor="text1"/>
          <w:lang w:val="es-MX"/>
        </w:rPr>
        <w:t>¿Cuáles de ellos se pueden clasificar como un elemento?</w:t>
      </w:r>
    </w:p>
    <w:p w:rsidRPr="00A74875" w:rsidR="00A74875" w:rsidP="00A74875" w:rsidRDefault="00A74875" w14:paraId="4CDF0BF9" w14:textId="7777777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color w:val="000000" w:themeColor="text1"/>
          <w:lang w:val="es-MX"/>
        </w:rPr>
        <w:t>¿Cuáles se pueden clasificar como un compuesto?</w:t>
      </w:r>
    </w:p>
    <w:p w:rsidRPr="00A74875" w:rsidR="00A74875" w:rsidP="00A74875" w:rsidRDefault="00A74875" w14:paraId="6C3320FD" w14:textId="7777777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color w:val="000000" w:themeColor="text1"/>
          <w:lang w:val="es-MX"/>
        </w:rPr>
        <w:t>Y ¿cuáles como una mezcla?</w:t>
      </w:r>
    </w:p>
    <w:p w:rsidRPr="00A74875" w:rsidR="00A74875" w:rsidP="00A74875" w:rsidRDefault="00A74875" w14:paraId="3FABA3B1" w14:textId="5F5C1F8C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A74875">
        <w:rPr>
          <w:rFonts w:ascii="Montserrat" w:hAnsi="Montserrat" w:eastAsia="Times New Roman" w:cs="Arial"/>
          <w:color w:val="000000" w:themeColor="text1"/>
          <w:lang w:val="es-MX"/>
        </w:rPr>
        <w:t>¿Cuál es el criterio que permite diferenciarlos?</w:t>
      </w:r>
    </w:p>
    <w:p w:rsidRPr="00A74875" w:rsidR="00A74875" w:rsidP="00A74875" w:rsidRDefault="00A74875" w14:paraId="36B3826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4875" w:rsidR="00A74875" w:rsidP="00A74875" w:rsidRDefault="00A74875" w14:paraId="1F9DD59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74875">
        <w:rPr>
          <w:rFonts w:ascii="Montserrat" w:hAnsi="Montserrat" w:eastAsia="Times New Roman" w:cs="Arial"/>
          <w:color w:val="000000" w:themeColor="text1"/>
        </w:rPr>
        <w:t>Recuerda que aprendiste a identificar las mezclas, las clasificaste e incluso se trataron algunos métodos físicos para separar sus diferentes componentes, entonces una forma de iniciar la clasificación es identificar a las mezclas.</w:t>
      </w:r>
    </w:p>
    <w:p w:rsidRPr="00A74875" w:rsidR="00A74875" w:rsidP="008E5979" w:rsidRDefault="00A74875" w14:paraId="79628D6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74875" w:rsidR="00655651" w:rsidP="008E5979" w:rsidRDefault="00655651" w14:paraId="2E9F1E82" w14:textId="00856FAB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Observa</w:t>
      </w:r>
      <w:r w:rsidRPr="00A74875" w:rsidR="000E70D2">
        <w:rPr>
          <w:rFonts w:ascii="Montserrat" w:hAnsi="Montserrat" w:eastAsia="Times New Roman" w:cs="Arial"/>
          <w:bCs/>
        </w:rPr>
        <w:t>rás</w:t>
      </w:r>
      <w:r w:rsidRPr="00A74875">
        <w:rPr>
          <w:rFonts w:ascii="Montserrat" w:hAnsi="Montserrat" w:eastAsia="Times New Roman" w:cs="Arial"/>
          <w:bCs/>
        </w:rPr>
        <w:t xml:space="preserve"> el siguiente video del inicio al 4:53 y del minuto 10:</w:t>
      </w:r>
      <w:r w:rsidRPr="00A74875" w:rsidR="00877B68">
        <w:rPr>
          <w:rFonts w:ascii="Montserrat" w:hAnsi="Montserrat" w:eastAsia="Times New Roman" w:cs="Arial"/>
          <w:bCs/>
        </w:rPr>
        <w:t>57 a 11:22:</w:t>
      </w:r>
    </w:p>
    <w:p w:rsidRPr="00A74875" w:rsidR="00655651" w:rsidP="008E5979" w:rsidRDefault="00655651" w14:paraId="29622A4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655651" w:rsidP="00A74875" w:rsidRDefault="00655651" w14:paraId="22F9C164" w14:textId="6EA09647">
      <w:pPr>
        <w:pStyle w:val="Default"/>
        <w:numPr>
          <w:ilvl w:val="0"/>
          <w:numId w:val="33"/>
        </w:numPr>
        <w:jc w:val="both"/>
        <w:rPr>
          <w:rFonts w:ascii="Montserrat" w:hAnsi="Montserrat"/>
          <w:b/>
          <w:color w:val="auto"/>
          <w:sz w:val="22"/>
          <w:szCs w:val="22"/>
        </w:rPr>
      </w:pPr>
      <w:r w:rsidRPr="00A74875">
        <w:rPr>
          <w:rFonts w:ascii="Montserrat" w:hAnsi="Montserrat"/>
          <w:b/>
          <w:color w:val="auto"/>
          <w:sz w:val="22"/>
          <w:szCs w:val="22"/>
        </w:rPr>
        <w:t>Mezcla o compuesto</w:t>
      </w:r>
    </w:p>
    <w:p w:rsidRPr="00A74875" w:rsidR="00655651" w:rsidP="00161667" w:rsidRDefault="000665BB" w14:paraId="7B7A7D82" w14:textId="41474825">
      <w:pPr>
        <w:pStyle w:val="Default"/>
        <w:ind w:left="720"/>
        <w:jc w:val="both"/>
        <w:rPr>
          <w:rFonts w:ascii="Montserrat" w:hAnsi="Montserrat"/>
          <w:color w:val="auto"/>
          <w:sz w:val="22"/>
          <w:szCs w:val="22"/>
        </w:rPr>
      </w:pPr>
      <w:hyperlink w:history="1" r:id="rId9">
        <w:r w:rsidRPr="00A74875" w:rsidR="00655651">
          <w:rPr>
            <w:rStyle w:val="Hipervnculo"/>
            <w:rFonts w:ascii="Montserrat" w:hAnsi="Montserrat"/>
            <w:color w:val="auto"/>
            <w:sz w:val="22"/>
            <w:szCs w:val="22"/>
          </w:rPr>
          <w:t>https://</w:t>
        </w:r>
        <w:r w:rsidRPr="00A74875" w:rsidR="00655651">
          <w:rPr>
            <w:rStyle w:val="Hipervnculo"/>
            <w:rFonts w:ascii="Montserrat" w:hAnsi="Montserrat"/>
            <w:color w:val="auto"/>
            <w:sz w:val="22"/>
            <w:szCs w:val="22"/>
          </w:rPr>
          <w:t>y</w:t>
        </w:r>
        <w:r w:rsidRPr="00A74875" w:rsidR="00655651">
          <w:rPr>
            <w:rStyle w:val="Hipervnculo"/>
            <w:rFonts w:ascii="Montserrat" w:hAnsi="Montserrat"/>
            <w:color w:val="auto"/>
            <w:sz w:val="22"/>
            <w:szCs w:val="22"/>
          </w:rPr>
          <w:t>outu.be/benJbAVKGVY</w:t>
        </w:r>
      </w:hyperlink>
    </w:p>
    <w:p w:rsidRPr="00A74875" w:rsidR="00655651" w:rsidP="00161667" w:rsidRDefault="00655651" w14:paraId="252DEBEC" w14:textId="77777777">
      <w:pPr>
        <w:pStyle w:val="Default"/>
        <w:ind w:left="720"/>
        <w:jc w:val="both"/>
        <w:rPr>
          <w:rFonts w:ascii="Montserrat" w:hAnsi="Montserrat"/>
          <w:color w:val="auto"/>
          <w:sz w:val="22"/>
          <w:szCs w:val="22"/>
        </w:rPr>
      </w:pPr>
    </w:p>
    <w:p w:rsidRPr="00A74875" w:rsidR="00655651" w:rsidP="008E5979" w:rsidRDefault="00655651" w14:paraId="682C46F8" w14:textId="74E330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 xml:space="preserve">En general los materiales que utilizas en </w:t>
      </w:r>
      <w:r w:rsidRPr="00A74875" w:rsidR="00877B68">
        <w:rPr>
          <w:rFonts w:ascii="Montserrat" w:hAnsi="Montserrat" w:eastAsia="Times New Roman" w:cs="Arial"/>
          <w:bCs/>
        </w:rPr>
        <w:t xml:space="preserve">tus </w:t>
      </w:r>
      <w:r w:rsidRPr="00A74875">
        <w:rPr>
          <w:rFonts w:ascii="Montserrat" w:hAnsi="Montserrat" w:eastAsia="Times New Roman" w:cs="Arial"/>
          <w:bCs/>
        </w:rPr>
        <w:t>actividades cotidianas se pueden clasificar en mezclas que son las más comunes, elementos y compuestos.</w:t>
      </w:r>
    </w:p>
    <w:p w:rsidRPr="00A74875" w:rsidR="00877B68" w:rsidP="008E5979" w:rsidRDefault="00877B68" w14:paraId="4AC73912" w14:textId="57E53A7C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877B68" w:rsidP="00161667" w:rsidRDefault="00A74875" w14:paraId="100183D0" w14:textId="55B6D78F">
      <w:pPr>
        <w:spacing w:after="0" w:line="240" w:lineRule="auto"/>
        <w:jc w:val="center"/>
        <w:rPr>
          <w:rFonts w:ascii="Montserrat" w:hAnsi="Montserrat" w:eastAsia="Times New Roman" w:cs="Arial"/>
          <w:bCs/>
        </w:rPr>
      </w:pPr>
      <w:r>
        <w:rPr>
          <w:rFonts w:ascii="Montserrat" w:hAnsi="Montserrat" w:eastAsia="Times New Roman" w:cs="Arial"/>
          <w:bCs/>
          <w:noProof/>
        </w:rPr>
        <w:drawing>
          <wp:inline distT="0" distB="0" distL="0" distR="0" wp14:anchorId="1871E66F" wp14:editId="7EC7E55B">
            <wp:extent cx="5035550" cy="3225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A74875" w:rsidR="00655651" w:rsidP="008E5979" w:rsidRDefault="00655651" w14:paraId="05AB88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655651" w:rsidP="008E5979" w:rsidRDefault="00655651" w14:paraId="20A5A850" w14:textId="1C7E58AE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Recuerda</w:t>
      </w:r>
      <w:r w:rsidRPr="00A74875" w:rsidR="00877B68">
        <w:rPr>
          <w:rFonts w:ascii="Montserrat" w:hAnsi="Montserrat" w:eastAsia="Times New Roman" w:cs="Arial"/>
          <w:bCs/>
        </w:rPr>
        <w:t>s</w:t>
      </w:r>
      <w:r w:rsidRPr="00A74875">
        <w:rPr>
          <w:rFonts w:ascii="Montserrat" w:hAnsi="Montserrat" w:eastAsia="Times New Roman" w:cs="Arial"/>
          <w:bCs/>
        </w:rPr>
        <w:t>, ¿cómo es la composición de las mezclas?, ¿variable o definida?</w:t>
      </w:r>
    </w:p>
    <w:p w:rsidRPr="00A74875" w:rsidR="00655651" w:rsidP="008E5979" w:rsidRDefault="00655651" w14:paraId="0E36C9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655651" w:rsidP="008E5979" w:rsidRDefault="00877B68" w14:paraId="553B23EB" w14:textId="11F01DD5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lastRenderedPageBreak/>
        <w:t>Un</w:t>
      </w:r>
      <w:r w:rsidRPr="00A74875" w:rsidR="00655651">
        <w:rPr>
          <w:rFonts w:ascii="Montserrat" w:hAnsi="Montserrat" w:eastAsia="Times New Roman" w:cs="Arial"/>
          <w:bCs/>
        </w:rPr>
        <w:t>a mezcla está formada por dos o más sustancias en composición variable y se clasifican en homogéneas y heterogéneas.</w:t>
      </w:r>
    </w:p>
    <w:p w:rsidRPr="00A74875" w:rsidR="00655651" w:rsidP="008E5979" w:rsidRDefault="00655651" w14:paraId="58DDC7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655651" w:rsidP="008E5979" w:rsidRDefault="00655651" w14:paraId="4F36F2B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Existen otras sustancias que tienen una composición definida y constante, se llaman sustancias puras.</w:t>
      </w:r>
    </w:p>
    <w:p w:rsidRPr="00A74875" w:rsidR="00655651" w:rsidP="008E5979" w:rsidRDefault="00655651" w14:paraId="0A0A10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655651" w:rsidP="008E5979" w:rsidRDefault="00655651" w14:paraId="30051707" w14:textId="15CAEAAE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Estas sustancias puras se clasifican en elementos y compuestos químicos.</w:t>
      </w:r>
      <w:r w:rsidRPr="00A74875" w:rsidR="00E35E02">
        <w:rPr>
          <w:rFonts w:ascii="Montserrat" w:hAnsi="Montserrat" w:eastAsia="Times New Roman" w:cs="Arial"/>
          <w:bCs/>
        </w:rPr>
        <w:t xml:space="preserve"> </w:t>
      </w:r>
      <w:r w:rsidRPr="00A74875">
        <w:rPr>
          <w:rFonts w:ascii="Montserrat" w:hAnsi="Montserrat" w:eastAsia="Times New Roman" w:cs="Arial"/>
          <w:bCs/>
        </w:rPr>
        <w:t>Un elemento químico es una sustancia pura formada por átomos de un mismo tipo y por lo tanto no puede descomponerse en otra sustancia más sencilla por métodos químicos.</w:t>
      </w:r>
    </w:p>
    <w:p w:rsidRPr="00A74875" w:rsidR="00655651" w:rsidP="008E5979" w:rsidRDefault="00655651" w14:paraId="4E5133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655651" w:rsidP="008E5979" w:rsidRDefault="00655651" w14:paraId="1C3DD5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Los átomos de cada elemento químico tienen propiedades únicas que los diferencian de todos los demás, se representan por medio de símbolos, y se encuentran agrupados en la tabla periódica.</w:t>
      </w:r>
    </w:p>
    <w:p w:rsidRPr="00A74875" w:rsidR="00655651" w:rsidP="008E5979" w:rsidRDefault="00655651" w14:paraId="0B3B5E9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655651" w:rsidP="008E5979" w:rsidRDefault="00655651" w14:paraId="7FA95DC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Un compuesto es el resultado de la interacción química de los átomos de dos o más elementos químicos, en composición definida y se representan mediante fórmulas químicas.</w:t>
      </w:r>
    </w:p>
    <w:p w:rsidRPr="00A74875" w:rsidR="00655651" w:rsidP="008E5979" w:rsidRDefault="00655651" w14:paraId="1F80D7E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655651" w:rsidP="008E5979" w:rsidRDefault="00655651" w14:paraId="2CE826D1" w14:textId="1B3386CA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En la naturaleza es casi imposible que un elemento se encuentre 100% puro, por lo tanto, se consider</w:t>
      </w:r>
      <w:r w:rsidRPr="00A74875" w:rsidR="00877B68">
        <w:rPr>
          <w:rFonts w:ascii="Montserrat" w:hAnsi="Montserrat" w:eastAsia="Times New Roman" w:cs="Arial"/>
          <w:bCs/>
        </w:rPr>
        <w:t xml:space="preserve">a la pureza química entre 97 y </w:t>
      </w:r>
      <w:r w:rsidRPr="00A74875">
        <w:rPr>
          <w:rFonts w:ascii="Montserrat" w:hAnsi="Montserrat" w:eastAsia="Times New Roman" w:cs="Arial"/>
          <w:bCs/>
        </w:rPr>
        <w:t>99.9 %.</w:t>
      </w:r>
    </w:p>
    <w:p w:rsidRPr="00A74875" w:rsidR="00655651" w:rsidP="008E5979" w:rsidRDefault="00655651" w14:paraId="6125EE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655651" w:rsidP="008E5979" w:rsidRDefault="00655651" w14:paraId="073F5926" w14:textId="22C6AF7A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Por ejemplo, el oro llamado de 24 quilates tiene un 99.9% de pureza, mientras que el de 20 quilates tiene solo un 83%.</w:t>
      </w:r>
    </w:p>
    <w:p w:rsidRPr="00A74875" w:rsidR="00877B68" w:rsidP="008E5979" w:rsidRDefault="00877B68" w14:paraId="3B46A8B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655651" w:rsidP="008E5979" w:rsidRDefault="00655651" w14:paraId="244BBA0F" w14:textId="0605140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A74875">
        <w:rPr>
          <w:rFonts w:ascii="Montserrat" w:hAnsi="Montserrat" w:eastAsia="Times New Roman" w:cs="Arial"/>
          <w:bCs/>
          <w:color w:val="000000" w:themeColor="text1"/>
        </w:rPr>
        <w:t>Observ</w:t>
      </w:r>
      <w:r w:rsidRPr="00A74875" w:rsidR="00877B68">
        <w:rPr>
          <w:rFonts w:ascii="Montserrat" w:hAnsi="Montserrat" w:eastAsia="Times New Roman" w:cs="Arial"/>
          <w:bCs/>
          <w:color w:val="000000" w:themeColor="text1"/>
        </w:rPr>
        <w:t>a</w:t>
      </w:r>
      <w:r w:rsidRPr="00A74875">
        <w:rPr>
          <w:rFonts w:ascii="Montserrat" w:hAnsi="Montserrat" w:eastAsia="Times New Roman" w:cs="Arial"/>
          <w:bCs/>
          <w:color w:val="000000" w:themeColor="text1"/>
        </w:rPr>
        <w:t xml:space="preserve"> con atención el siguiente video que trata sobre el grafeno, una sustancia formada por átomos de carbono, que es un elemento químico o sea una sustancia pura, pero en un acomodo geométrico diferente, imagínatelo como una capa de mosaicos hexagonales.</w:t>
      </w:r>
    </w:p>
    <w:p w:rsidRPr="00A74875" w:rsidR="00655651" w:rsidP="008E5979" w:rsidRDefault="00655651" w14:paraId="082D8E3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74875" w:rsidR="00655651" w:rsidP="008E5979" w:rsidRDefault="00655651" w14:paraId="56B5B9BB" w14:textId="0BDDFF0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A74875">
        <w:rPr>
          <w:rFonts w:ascii="Montserrat" w:hAnsi="Montserrat" w:eastAsia="Times New Roman" w:cs="Arial"/>
          <w:bCs/>
          <w:color w:val="000000" w:themeColor="text1"/>
        </w:rPr>
        <w:t>Este material es transparente, muy flexible, muy resistente, es impermeable y es conductor de la electricidad por lo que tiene muchas aplicaciones.</w:t>
      </w:r>
    </w:p>
    <w:p w:rsidRPr="00A74875" w:rsidR="00877B68" w:rsidP="008E5979" w:rsidRDefault="00877B68" w14:paraId="5E8C6E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A74875" w:rsidP="00A74875" w:rsidRDefault="00655651" w14:paraId="521D760C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A74875">
        <w:rPr>
          <w:rFonts w:ascii="Montserrat" w:hAnsi="Montserrat" w:cs="Arial"/>
          <w:b/>
          <w:lang w:val="es-MX"/>
        </w:rPr>
        <w:t xml:space="preserve">Los </w:t>
      </w:r>
      <w:proofErr w:type="spellStart"/>
      <w:r w:rsidRPr="00A74875">
        <w:rPr>
          <w:rFonts w:ascii="Montserrat" w:hAnsi="Montserrat" w:cs="Arial"/>
          <w:b/>
          <w:lang w:val="es-MX"/>
        </w:rPr>
        <w:t>supermateriales</w:t>
      </w:r>
      <w:proofErr w:type="spellEnd"/>
      <w:r w:rsidRPr="00A74875">
        <w:rPr>
          <w:rFonts w:ascii="Montserrat" w:hAnsi="Montserrat" w:cs="Arial"/>
          <w:b/>
          <w:lang w:val="es-MX"/>
        </w:rPr>
        <w:t>: “el grafeno”</w:t>
      </w:r>
    </w:p>
    <w:p w:rsidRPr="00A74875" w:rsidR="00655651" w:rsidP="00A74875" w:rsidRDefault="00A74875" w14:paraId="7D73A68A" w14:textId="531461F8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hyperlink w:history="1" r:id="rId11">
        <w:r w:rsidRPr="00882348">
          <w:rPr>
            <w:rStyle w:val="Hipervnculo"/>
            <w:rFonts w:ascii="Montserrat" w:hAnsi="Montserrat" w:cs="Arial"/>
            <w:lang w:val="es-MX"/>
          </w:rPr>
          <w:t>https://youtu</w:t>
        </w:r>
        <w:r w:rsidRPr="00882348">
          <w:rPr>
            <w:rStyle w:val="Hipervnculo"/>
            <w:rFonts w:ascii="Montserrat" w:hAnsi="Montserrat" w:cs="Arial"/>
            <w:lang w:val="es-MX"/>
          </w:rPr>
          <w:t>.</w:t>
        </w:r>
        <w:r w:rsidRPr="00882348">
          <w:rPr>
            <w:rStyle w:val="Hipervnculo"/>
            <w:rFonts w:ascii="Montserrat" w:hAnsi="Montserrat" w:cs="Arial"/>
            <w:lang w:val="es-MX"/>
          </w:rPr>
          <w:t>be/f9uJ--vm6Hc</w:t>
        </w:r>
      </w:hyperlink>
      <w:r w:rsidRPr="00A74875" w:rsidR="00655651">
        <w:rPr>
          <w:rFonts w:ascii="Montserrat" w:hAnsi="Montserrat" w:cs="Arial"/>
        </w:rPr>
        <w:t xml:space="preserve"> </w:t>
      </w:r>
    </w:p>
    <w:p w:rsidRPr="00A74875" w:rsidR="00655651" w:rsidP="008E5979" w:rsidRDefault="00655651" w14:paraId="58C8FA6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74875" w:rsidR="00655651" w:rsidP="008E5979" w:rsidRDefault="00655651" w14:paraId="74C89A9D" w14:textId="6A0DEA2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A74875">
        <w:rPr>
          <w:rFonts w:ascii="Montserrat" w:hAnsi="Montserrat" w:eastAsia="Times New Roman" w:cs="Arial"/>
        </w:rPr>
        <w:t>Observ</w:t>
      </w:r>
      <w:r w:rsidRPr="00A74875" w:rsidR="00877B68">
        <w:rPr>
          <w:rFonts w:ascii="Montserrat" w:hAnsi="Montserrat" w:eastAsia="Times New Roman" w:cs="Arial"/>
        </w:rPr>
        <w:t>a</w:t>
      </w:r>
      <w:r w:rsidRPr="00A74875">
        <w:rPr>
          <w:rFonts w:ascii="Montserrat" w:hAnsi="Montserrat" w:eastAsia="Times New Roman" w:cs="Arial"/>
        </w:rPr>
        <w:t xml:space="preserve"> con atención la infografía, durante esta emergencia sanitaria es importante desinfectarlas superficies, pero no deben mezclar diferentes productos de limpieza porque puede ser peligroso.</w:t>
      </w:r>
    </w:p>
    <w:p w:rsidRPr="00A74875" w:rsidR="00E115B1" w:rsidP="008E5979" w:rsidRDefault="00E115B1" w14:paraId="32DDBE61" w14:textId="7FDD56A4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E115B1" w:rsidP="00161667" w:rsidRDefault="00E115B1" w14:paraId="6951D5C0" w14:textId="0382107A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A74875">
        <w:rPr>
          <w:noProof/>
        </w:rPr>
        <w:lastRenderedPageBreak/>
        <w:drawing>
          <wp:inline distT="0" distB="0" distL="0" distR="0" wp14:anchorId="2FBED71D" wp14:editId="447B0062">
            <wp:extent cx="4467225" cy="4467225"/>
            <wp:effectExtent l="0" t="0" r="9525" b="952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68" w:rsidP="008E5979" w:rsidRDefault="00877B68" w14:paraId="382B3294" w14:textId="4FFF43A1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A74875" w:rsidP="008E5979" w:rsidRDefault="00A74875" w14:paraId="0ED25DD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CB6D15" w:rsidP="008E5979" w:rsidRDefault="00CB6D15" w14:paraId="15CE9C8C" w14:textId="3CD26313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E8B25A5" w:rsidR="00CB6D1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4E8B25A5" w:rsidR="35B8A880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4E8B25A5" w:rsidR="0042482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4E8B25A5" w:rsidR="14FDD9A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4E8B25A5" w:rsidR="00CB6D1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4E8B25A5" w:rsidR="0042482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A74875" w:rsidR="00254219" w:rsidP="008E5979" w:rsidRDefault="00254219" w14:paraId="32586174" w14:textId="48822CB2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11711C" w:rsidP="008E5979" w:rsidRDefault="0011711C" w14:paraId="41580A5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A74875">
        <w:rPr>
          <w:rFonts w:ascii="Montserrat" w:hAnsi="Montserrat" w:eastAsia="Times New Roman" w:cs="Arial"/>
        </w:rPr>
        <w:t>Clasifica las diferentes sustancias que aparecen en la imagen y las que observaste al inicio en elementos, compuestos o mezclas.</w:t>
      </w:r>
    </w:p>
    <w:p w:rsidRPr="00A74875" w:rsidR="0011711C" w:rsidP="008E5979" w:rsidRDefault="0011711C" w14:paraId="6991EDB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11711C" w:rsidP="008E5979" w:rsidRDefault="0011711C" w14:paraId="1E5A8411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A74875">
        <w:rPr>
          <w:rFonts w:ascii="Montserrat" w:hAnsi="Montserrat" w:eastAsia="Times New Roman" w:cs="Arial"/>
        </w:rPr>
        <w:t>Elabora en tu cuaderno un cuadro con tres columnas, como el siguiente:</w:t>
      </w:r>
    </w:p>
    <w:p w:rsidRPr="00A74875" w:rsidR="0011711C" w:rsidP="008E5979" w:rsidRDefault="0011711C" w14:paraId="1189453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11711C" w:rsidP="00A74875" w:rsidRDefault="0011711C" w14:paraId="5A300114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A74875">
        <w:rPr>
          <w:rFonts w:ascii="Arial" w:hAnsi="Arial" w:eastAsia="Times New Roman" w:cs="Arial"/>
          <w:b/>
          <w:noProof/>
        </w:rPr>
        <w:lastRenderedPageBreak/>
        <w:drawing>
          <wp:inline distT="0" distB="0" distL="0" distR="0" wp14:anchorId="726960EF" wp14:editId="4FB8B2E6">
            <wp:extent cx="3742267" cy="2105025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5263" cy="2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4875" w:rsidR="0011711C" w:rsidP="008E5979" w:rsidRDefault="0011711C" w14:paraId="7EA6306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11711C" w:rsidP="008E5979" w:rsidRDefault="0011711C" w14:paraId="489C054F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A74875">
        <w:rPr>
          <w:rFonts w:ascii="Montserrat" w:hAnsi="Montserrat" w:eastAsia="Times New Roman" w:cs="Arial"/>
        </w:rPr>
        <w:t>Menciona los nombres de las diferentes sustancias y colócalas en la columna que corresponda.</w:t>
      </w:r>
    </w:p>
    <w:p w:rsidRPr="00A74875" w:rsidR="0011711C" w:rsidP="008E5979" w:rsidRDefault="0011711C" w14:paraId="2484878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11711C" w:rsidP="00A74875" w:rsidRDefault="0011711C" w14:paraId="0B505276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A74875">
        <w:rPr>
          <w:noProof/>
        </w:rPr>
        <w:drawing>
          <wp:inline distT="0" distB="0" distL="0" distR="0" wp14:anchorId="7BB407FA" wp14:editId="44A30DA3">
            <wp:extent cx="4357273" cy="2457450"/>
            <wp:effectExtent l="0" t="0" r="571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64749" cy="246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4875" w:rsidR="0011711C" w:rsidP="008E5979" w:rsidRDefault="0011711C" w14:paraId="23783B7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A74875" w:rsidR="0011711C" w:rsidP="008E5979" w:rsidRDefault="0011711C" w14:paraId="568EA38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A74875">
        <w:rPr>
          <w:rFonts w:ascii="Montserrat" w:hAnsi="Montserrat" w:eastAsia="Times New Roman" w:cs="Arial"/>
          <w:bCs/>
        </w:rPr>
        <w:t>Observa con atención el siguiente video, en él se presentan más aplicaciones de los elementos, los compuestos y las mezclas.</w:t>
      </w:r>
    </w:p>
    <w:p w:rsidRPr="00A74875" w:rsidR="0011711C" w:rsidP="008E5979" w:rsidRDefault="0011711C" w14:paraId="3923E3E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A74875" w:rsidP="00A74875" w:rsidRDefault="0011711C" w14:paraId="491C7E64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A74875">
        <w:rPr>
          <w:rFonts w:ascii="Montserrat" w:hAnsi="Montserrat" w:eastAsia="Times New Roman" w:cs="Arial"/>
          <w:b/>
          <w:bCs/>
          <w:lang w:val="es-MX"/>
        </w:rPr>
        <w:t>Usar la química para evitar falsificación de documentos</w:t>
      </w:r>
    </w:p>
    <w:p w:rsidRPr="00A74875" w:rsidR="0011711C" w:rsidP="00A74875" w:rsidRDefault="00A74875" w14:paraId="10AE6D94" w14:textId="684A2E28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hyperlink w:history="1" r:id="rId15">
        <w:r w:rsidRPr="00882348">
          <w:rPr>
            <w:rStyle w:val="Hipervnculo"/>
            <w:rFonts w:ascii="Montserrat" w:hAnsi="Montserrat" w:eastAsia="Times New Roman" w:cs="Arial"/>
            <w:bCs/>
            <w:lang w:val="es-MX"/>
          </w:rPr>
          <w:t>https://youtu.b</w:t>
        </w:r>
        <w:r w:rsidRPr="00882348">
          <w:rPr>
            <w:rStyle w:val="Hipervnculo"/>
            <w:rFonts w:ascii="Montserrat" w:hAnsi="Montserrat" w:eastAsia="Times New Roman" w:cs="Arial"/>
            <w:bCs/>
            <w:lang w:val="es-MX"/>
          </w:rPr>
          <w:t>e</w:t>
        </w:r>
        <w:r w:rsidRPr="00882348">
          <w:rPr>
            <w:rStyle w:val="Hipervnculo"/>
            <w:rFonts w:ascii="Montserrat" w:hAnsi="Montserrat" w:eastAsia="Times New Roman" w:cs="Arial"/>
            <w:bCs/>
            <w:lang w:val="es-MX"/>
          </w:rPr>
          <w:t>/TJqFrVBLMFc</w:t>
        </w:r>
      </w:hyperlink>
      <w:r w:rsidRPr="00A74875" w:rsidR="0011711C">
        <w:rPr>
          <w:rFonts w:ascii="Montserrat" w:hAnsi="Montserrat" w:eastAsia="Times New Roman" w:cs="Arial"/>
          <w:bCs/>
        </w:rPr>
        <w:t xml:space="preserve"> </w:t>
      </w:r>
    </w:p>
    <w:p w:rsidRPr="00A74875" w:rsidR="0011711C" w:rsidP="008E5979" w:rsidRDefault="0011711C" w14:paraId="0EAE7C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A74875" w:rsidR="0011711C" w:rsidP="008E5979" w:rsidRDefault="0011711C" w14:paraId="6DEE3AED" w14:textId="7C5F65A5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  <w:r w:rsidRPr="00A74875">
        <w:rPr>
          <w:rFonts w:ascii="Montserrat" w:hAnsi="Montserrat" w:eastAsia="Calibri" w:cs="Arial"/>
          <w:color w:val="000000" w:themeColor="text1"/>
        </w:rPr>
        <w:t xml:space="preserve">En </w:t>
      </w:r>
      <w:r w:rsidR="00A74875">
        <w:rPr>
          <w:rFonts w:ascii="Montserrat" w:hAnsi="Montserrat" w:eastAsia="Calibri" w:cs="Arial"/>
          <w:color w:val="000000" w:themeColor="text1"/>
        </w:rPr>
        <w:t>la</w:t>
      </w:r>
      <w:r w:rsidRPr="00A74875">
        <w:rPr>
          <w:rFonts w:ascii="Montserrat" w:hAnsi="Montserrat" w:eastAsia="Calibri" w:cs="Arial"/>
          <w:color w:val="000000" w:themeColor="text1"/>
        </w:rPr>
        <w:t xml:space="preserve"> vida cotidiana utilizas una gran cantidad de sustancias en diferentes actividades, desde la limpieza de la casa, la preparación de los alimentos, en las reparaciones del hogar, por mencionar algunos. </w:t>
      </w:r>
    </w:p>
    <w:p w:rsidRPr="00A74875" w:rsidR="0011711C" w:rsidP="008E5979" w:rsidRDefault="0011711C" w14:paraId="675793AD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A74875" w:rsidR="0011711C" w:rsidP="008E5979" w:rsidRDefault="0011711C" w14:paraId="25C93E2C" w14:textId="0040682B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  <w:r w:rsidRPr="00A74875">
        <w:rPr>
          <w:rFonts w:ascii="Montserrat" w:hAnsi="Montserrat" w:eastAsia="Calibri" w:cs="Arial"/>
          <w:color w:val="000000" w:themeColor="text1"/>
        </w:rPr>
        <w:t xml:space="preserve">Aunque la mayoría son inofensivas para </w:t>
      </w:r>
      <w:r w:rsidR="00A74875">
        <w:rPr>
          <w:rFonts w:ascii="Montserrat" w:hAnsi="Montserrat" w:eastAsia="Calibri" w:cs="Arial"/>
          <w:color w:val="000000" w:themeColor="text1"/>
        </w:rPr>
        <w:t>ti</w:t>
      </w:r>
      <w:r w:rsidRPr="00A74875">
        <w:rPr>
          <w:rFonts w:ascii="Montserrat" w:hAnsi="Montserrat" w:eastAsia="Calibri" w:cs="Arial"/>
          <w:color w:val="000000" w:themeColor="text1"/>
        </w:rPr>
        <w:t>, ciertas mezclas y reacciones pueden ser peligrosas e incluso fatales, si entras en contacto con ellas, si las ing</w:t>
      </w:r>
      <w:r w:rsidR="00A74875">
        <w:rPr>
          <w:rFonts w:ascii="Montserrat" w:hAnsi="Montserrat" w:eastAsia="Calibri" w:cs="Arial"/>
          <w:color w:val="000000" w:themeColor="text1"/>
        </w:rPr>
        <w:t>i</w:t>
      </w:r>
      <w:r w:rsidRPr="00A74875">
        <w:rPr>
          <w:rFonts w:ascii="Montserrat" w:hAnsi="Montserrat" w:eastAsia="Calibri" w:cs="Arial"/>
          <w:color w:val="000000" w:themeColor="text1"/>
        </w:rPr>
        <w:t>er</w:t>
      </w:r>
      <w:r w:rsidR="00A74875">
        <w:rPr>
          <w:rFonts w:ascii="Montserrat" w:hAnsi="Montserrat" w:eastAsia="Calibri" w:cs="Arial"/>
          <w:color w:val="000000" w:themeColor="text1"/>
        </w:rPr>
        <w:t>es</w:t>
      </w:r>
      <w:r w:rsidRPr="00A74875">
        <w:rPr>
          <w:rFonts w:ascii="Montserrat" w:hAnsi="Montserrat" w:eastAsia="Calibri" w:cs="Arial"/>
          <w:color w:val="000000" w:themeColor="text1"/>
        </w:rPr>
        <w:t xml:space="preserve"> o incluso solo si las respiras. La clasificación química y el manejo de materiales son </w:t>
      </w:r>
      <w:r w:rsidRPr="00A74875">
        <w:rPr>
          <w:rFonts w:ascii="Montserrat" w:hAnsi="Montserrat" w:eastAsia="Calibri" w:cs="Arial"/>
          <w:color w:val="000000" w:themeColor="text1"/>
        </w:rPr>
        <w:lastRenderedPageBreak/>
        <w:t>importantes, lo que pone en evidencia una vez más la utilidad del conocimiento químico.</w:t>
      </w:r>
    </w:p>
    <w:p w:rsidRPr="00A74875" w:rsidR="0011711C" w:rsidP="008E5979" w:rsidRDefault="0011711C" w14:paraId="3462EE29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A74875" w:rsidR="0011711C" w:rsidP="008E5979" w:rsidRDefault="0011711C" w14:paraId="52575C02" w14:textId="77777777">
      <w:pPr>
        <w:pStyle w:val="Textocomentario"/>
        <w:spacing w:after="0"/>
        <w:jc w:val="both"/>
        <w:rPr>
          <w:rFonts w:ascii="Montserrat" w:hAnsi="Montserrat" w:cs="Arial"/>
          <w:sz w:val="22"/>
          <w:szCs w:val="22"/>
        </w:rPr>
      </w:pPr>
      <w:r w:rsidRPr="00A74875">
        <w:rPr>
          <w:rFonts w:ascii="Montserrat" w:hAnsi="Montserrat" w:cs="Arial"/>
          <w:sz w:val="22"/>
          <w:szCs w:val="22"/>
        </w:rPr>
        <w:t>Verifica tus respuestas, observa la tabla y en caso de ser necesario modifica tu clasificación, e investiga por diferentes fuentes o consulta con tu maestro o maestra por qué te equivocaste.</w:t>
      </w:r>
    </w:p>
    <w:p w:rsidRPr="00A74875" w:rsidR="0011711C" w:rsidP="008E5979" w:rsidRDefault="0011711C" w14:paraId="7C718CA5" w14:textId="77777777">
      <w:pPr>
        <w:pStyle w:val="Textocomentario"/>
        <w:spacing w:after="0"/>
        <w:jc w:val="both"/>
        <w:rPr>
          <w:rFonts w:ascii="Montserrat" w:hAnsi="Montserrat" w:cs="Arial"/>
          <w:sz w:val="22"/>
          <w:szCs w:val="22"/>
        </w:rPr>
      </w:pPr>
    </w:p>
    <w:p w:rsidRPr="00A74875" w:rsidR="0011711C" w:rsidP="008E5979" w:rsidRDefault="0011711C" w14:paraId="2B2D8091" w14:textId="48D0B957">
      <w:pPr>
        <w:spacing w:after="0" w:line="240" w:lineRule="auto"/>
        <w:jc w:val="both"/>
        <w:rPr>
          <w:rFonts w:ascii="Montserrat" w:hAnsi="Montserrat" w:cs="Arial"/>
        </w:rPr>
      </w:pPr>
      <w:r w:rsidRPr="00A74875">
        <w:rPr>
          <w:rFonts w:ascii="Montserrat" w:hAnsi="Montserrat" w:cs="Arial"/>
        </w:rPr>
        <w:t xml:space="preserve">Establece dos criterios para la clasificación química. Por </w:t>
      </w:r>
      <w:r w:rsidRPr="00A74875" w:rsidR="004D587A">
        <w:rPr>
          <w:rFonts w:ascii="Montserrat" w:hAnsi="Montserrat" w:cs="Arial"/>
        </w:rPr>
        <w:t>ejemplo,</w:t>
      </w:r>
      <w:r w:rsidRPr="00A74875" w:rsidR="000E70D2">
        <w:rPr>
          <w:rFonts w:ascii="Montserrat" w:hAnsi="Montserrat" w:cs="Arial"/>
        </w:rPr>
        <w:t xml:space="preserve"> el cloro, el c</w:t>
      </w:r>
      <w:r w:rsidRPr="00A74875">
        <w:rPr>
          <w:rFonts w:ascii="Montserrat" w:hAnsi="Montserrat" w:cs="Arial"/>
        </w:rPr>
        <w:t xml:space="preserve">obre, </w:t>
      </w:r>
      <w:r w:rsidRPr="00A74875" w:rsidR="000E70D2">
        <w:rPr>
          <w:rFonts w:ascii="Montserrat" w:hAnsi="Montserrat" w:cs="Arial"/>
        </w:rPr>
        <w:t>el h</w:t>
      </w:r>
      <w:r w:rsidRPr="00A74875">
        <w:rPr>
          <w:rFonts w:ascii="Montserrat" w:hAnsi="Montserrat" w:cs="Arial"/>
        </w:rPr>
        <w:t xml:space="preserve">ierro y </w:t>
      </w:r>
      <w:r w:rsidRPr="00A74875" w:rsidR="000E70D2">
        <w:rPr>
          <w:rFonts w:ascii="Montserrat" w:hAnsi="Montserrat" w:cs="Arial"/>
        </w:rPr>
        <w:t>la p</w:t>
      </w:r>
      <w:r w:rsidRPr="00A74875">
        <w:rPr>
          <w:rFonts w:ascii="Montserrat" w:hAnsi="Montserrat" w:cs="Arial"/>
        </w:rPr>
        <w:t>lata se encuentran en la tabla periódica por lo tanto se trata de elementos.</w:t>
      </w:r>
    </w:p>
    <w:p w:rsidRPr="00A74875" w:rsidR="0011711C" w:rsidP="008E5979" w:rsidRDefault="0011711C" w14:paraId="0BAA0070" w14:textId="77777777">
      <w:pPr>
        <w:pStyle w:val="Textocomentario"/>
        <w:spacing w:after="0"/>
        <w:jc w:val="both"/>
        <w:rPr>
          <w:rFonts w:ascii="Montserrat" w:hAnsi="Montserrat" w:cs="Arial"/>
          <w:sz w:val="22"/>
          <w:szCs w:val="22"/>
        </w:rPr>
      </w:pPr>
    </w:p>
    <w:p w:rsidRPr="00A74875" w:rsidR="0011711C" w:rsidP="00A74875" w:rsidRDefault="0011711C" w14:paraId="13DF804A" w14:textId="77777777">
      <w:pPr>
        <w:pStyle w:val="Textocomentario"/>
        <w:spacing w:after="0"/>
        <w:jc w:val="center"/>
        <w:rPr>
          <w:rFonts w:ascii="Montserrat" w:hAnsi="Montserrat" w:cs="Arial"/>
          <w:sz w:val="22"/>
          <w:szCs w:val="22"/>
        </w:rPr>
      </w:pPr>
      <w:r w:rsidRPr="00A74875">
        <w:rPr>
          <w:rFonts w:ascii="Arial" w:hAnsi="Arial" w:cs="Arial" w:eastAsiaTheme="minorEastAsia"/>
          <w:b/>
          <w:noProof/>
          <w:lang w:eastAsia="en-US"/>
        </w:rPr>
        <w:drawing>
          <wp:inline distT="0" distB="0" distL="0" distR="0" wp14:anchorId="3E4EFDF5" wp14:editId="1910EF3B">
            <wp:extent cx="4276725" cy="2405658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1948" cy="241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4875" w:rsidR="0011711C" w:rsidP="008E5979" w:rsidRDefault="0011711C" w14:paraId="004941D2" w14:textId="77777777">
      <w:pPr>
        <w:spacing w:after="0" w:line="240" w:lineRule="auto"/>
        <w:jc w:val="both"/>
        <w:rPr>
          <w:rFonts w:ascii="Montserrat" w:hAnsi="Montserrat" w:eastAsia="Calibri" w:cs="Arial"/>
          <w:lang w:eastAsia="es-MX"/>
        </w:rPr>
      </w:pPr>
    </w:p>
    <w:p w:rsidRPr="00A74875" w:rsidR="0011711C" w:rsidP="008E5979" w:rsidRDefault="0011711C" w14:paraId="156ECBD7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  <w:r w:rsidRPr="00A74875">
        <w:rPr>
          <w:rFonts w:ascii="Montserrat" w:hAnsi="Montserrat" w:eastAsia="Calibri" w:cs="Arial"/>
          <w:color w:val="000000" w:themeColor="text1"/>
        </w:rPr>
        <w:t xml:space="preserve">Si quieres saber más sobre este tema te sugerimos que consultes de manera electrónica, o una vez que regreses a clases en tu biblioteca de aula el libro: </w:t>
      </w:r>
    </w:p>
    <w:p w:rsidRPr="00A74875" w:rsidR="0011711C" w:rsidP="008E5979" w:rsidRDefault="0011711C" w14:paraId="568EB393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A74875" w:rsidR="0011711C" w:rsidP="008E5979" w:rsidRDefault="0011711C" w14:paraId="3B8BE6A6" w14:textId="77777777">
      <w:pPr>
        <w:spacing w:after="0" w:line="240" w:lineRule="auto"/>
        <w:jc w:val="both"/>
        <w:rPr>
          <w:rFonts w:ascii="Montserrat" w:hAnsi="Montserrat" w:cs="Arial"/>
          <w:i/>
          <w:color w:val="000000"/>
        </w:rPr>
      </w:pPr>
      <w:r w:rsidRPr="00A74875">
        <w:rPr>
          <w:rFonts w:ascii="Montserrat" w:hAnsi="Montserrat" w:cs="Arial"/>
          <w:i/>
          <w:color w:val="000000"/>
        </w:rPr>
        <w:t>Moléculas en una exposición: retratos de materiales interesantes de la vida cotidiana.</w:t>
      </w:r>
    </w:p>
    <w:p w:rsidRPr="00A74875" w:rsidR="0011711C" w:rsidP="008E5979" w:rsidRDefault="0011711C" w14:paraId="011C4EF7" w14:textId="77777777">
      <w:pPr>
        <w:spacing w:after="0" w:line="240" w:lineRule="auto"/>
        <w:jc w:val="both"/>
        <w:rPr>
          <w:rFonts w:ascii="Montserrat" w:hAnsi="Montserrat" w:cs="Arial"/>
          <w:i/>
          <w:color w:val="000000"/>
        </w:rPr>
      </w:pPr>
    </w:p>
    <w:p w:rsidRPr="00A74875" w:rsidR="0011711C" w:rsidP="008E5979" w:rsidRDefault="0011711C" w14:paraId="360E1958" w14:textId="77777777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A74875">
        <w:rPr>
          <w:rFonts w:ascii="Montserrat" w:hAnsi="Montserrat" w:cs="Arial"/>
          <w:color w:val="000000"/>
        </w:rPr>
        <w:t>Hacia un país de lectores</w:t>
      </w:r>
    </w:p>
    <w:p w:rsidRPr="00A74875" w:rsidR="0011711C" w:rsidP="008E5979" w:rsidRDefault="0011711C" w14:paraId="52B71A3D" w14:textId="77777777">
      <w:pPr>
        <w:spacing w:after="0" w:line="240" w:lineRule="auto"/>
        <w:jc w:val="both"/>
        <w:textAlignment w:val="baseline"/>
        <w:rPr>
          <w:rFonts w:ascii="Montserrat" w:hAnsi="Montserrat" w:cs="Arial"/>
          <w:color w:val="000000"/>
        </w:rPr>
      </w:pPr>
      <w:r w:rsidRPr="00A74875">
        <w:rPr>
          <w:rFonts w:ascii="Montserrat" w:hAnsi="Montserrat" w:cs="Arial"/>
          <w:color w:val="000000"/>
        </w:rPr>
        <w:t>Libros del Rincón. Espejo de Urania.</w:t>
      </w:r>
    </w:p>
    <w:p w:rsidRPr="00A74875" w:rsidR="0011711C" w:rsidP="008E5979" w:rsidRDefault="0011711C" w14:paraId="3C1AFD0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  <w:r w:rsidRPr="00A74875">
        <w:rPr>
          <w:rFonts w:ascii="Montserrat" w:hAnsi="Montserrat" w:cs="Arial"/>
          <w:color w:val="000000"/>
        </w:rPr>
        <w:t xml:space="preserve">John </w:t>
      </w:r>
      <w:proofErr w:type="spellStart"/>
      <w:r w:rsidRPr="00A74875">
        <w:rPr>
          <w:rFonts w:ascii="Montserrat" w:hAnsi="Montserrat" w:cs="Arial"/>
          <w:color w:val="000000"/>
        </w:rPr>
        <w:t>Emsley</w:t>
      </w:r>
      <w:proofErr w:type="spellEnd"/>
    </w:p>
    <w:p w:rsidRPr="00A74875" w:rsidR="00D27471" w:rsidP="00D27471" w:rsidRDefault="00D27471" w14:paraId="60B8035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</w:p>
    <w:p w:rsidRPr="00A74875" w:rsidR="00DD1897" w:rsidP="00D27471" w:rsidRDefault="00DD1897" w14:paraId="28D02C5D" w14:textId="7E3E9C5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A74875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¡Buen trabajo!</w:t>
      </w:r>
    </w:p>
    <w:p w:rsidRPr="00A74875" w:rsidR="00DD1897" w:rsidP="00D27471" w:rsidRDefault="00DD1897" w14:paraId="5542B2F7" w14:textId="7FA200DB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A74875" w:rsidR="00DD1897" w:rsidP="00D27471" w:rsidRDefault="00DD1897" w14:paraId="7AD89CFF" w14:textId="0DDB5D06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A74875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Gracias por tu esfuerzo.</w:t>
      </w:r>
    </w:p>
    <w:p w:rsidR="00770BF2" w:rsidP="008E5979" w:rsidRDefault="00770BF2" w14:paraId="763B133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</w:p>
    <w:p w:rsidR="00770BF2" w:rsidP="008E5979" w:rsidRDefault="00770BF2" w14:paraId="5E7B8BC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</w:p>
    <w:p w:rsidR="00CE7E44" w:rsidP="008E5979" w:rsidRDefault="00171906" w14:paraId="2AE98B72" w14:textId="535E29EF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A74875">
        <w:rPr>
          <w:rFonts w:ascii="Montserrat" w:hAnsi="Montserrat" w:eastAsia="Times New Roman" w:cs="Segoe UI"/>
          <w:b/>
          <w:bCs/>
          <w:sz w:val="28"/>
          <w:lang w:eastAsia="es-MX"/>
        </w:rPr>
        <w:t>Para saber má</w:t>
      </w:r>
      <w:r w:rsidRPr="00A74875" w:rsidR="00CE7E44">
        <w:rPr>
          <w:rFonts w:ascii="Montserrat" w:hAnsi="Montserrat" w:eastAsia="Times New Roman" w:cs="Segoe UI"/>
          <w:b/>
          <w:bCs/>
          <w:sz w:val="28"/>
          <w:lang w:eastAsia="es-MX"/>
        </w:rPr>
        <w:t>s</w:t>
      </w:r>
      <w:r w:rsidRPr="00A74875">
        <w:rPr>
          <w:rFonts w:ascii="Montserrat" w:hAnsi="Montserrat" w:eastAsia="Times New Roman" w:cs="Segoe UI"/>
          <w:b/>
          <w:bCs/>
          <w:sz w:val="28"/>
          <w:lang w:eastAsia="es-MX"/>
        </w:rPr>
        <w:t>:</w:t>
      </w:r>
    </w:p>
    <w:p w:rsidR="00A74875" w:rsidP="008E5979" w:rsidRDefault="00A74875" w14:paraId="6DC08F09" w14:textId="0F3C4A9A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b/>
          <w:bCs/>
          <w:szCs w:val="18"/>
          <w:lang w:eastAsia="es-MX"/>
        </w:rPr>
      </w:pPr>
    </w:p>
    <w:p w:rsidR="00A74875" w:rsidP="008E5979" w:rsidRDefault="00A74875" w14:paraId="1706B304" w14:textId="16093F6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Cs w:val="18"/>
          <w:lang w:eastAsia="es-MX"/>
        </w:rPr>
      </w:pPr>
      <w:hyperlink w:history="1" r:id="rId17">
        <w:r w:rsidRPr="00882348">
          <w:rPr>
            <w:rStyle w:val="Hipervnculo"/>
            <w:rFonts w:ascii="Montserrat" w:hAnsi="Montserrat" w:eastAsia="Times New Roman" w:cs="Segoe UI"/>
            <w:szCs w:val="18"/>
            <w:lang w:eastAsia="es-MX"/>
          </w:rPr>
          <w:t>https://www.conaliteg.sep.gob.mx/</w:t>
        </w:r>
      </w:hyperlink>
    </w:p>
    <w:p w:rsidRPr="00A74875" w:rsidR="00A74875" w:rsidP="008E5979" w:rsidRDefault="00A74875" w14:paraId="0EBADDC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Cs w:val="18"/>
          <w:lang w:eastAsia="es-MX"/>
        </w:rPr>
      </w:pPr>
    </w:p>
    <w:sectPr w:rsidRPr="00A74875" w:rsidR="00A74875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5BB" w:rsidP="00387B5C" w:rsidRDefault="000665BB" w14:paraId="584CD094" w14:textId="77777777">
      <w:pPr>
        <w:spacing w:after="0" w:line="240" w:lineRule="auto"/>
      </w:pPr>
      <w:r>
        <w:separator/>
      </w:r>
    </w:p>
  </w:endnote>
  <w:endnote w:type="continuationSeparator" w:id="0">
    <w:p w:rsidR="000665BB" w:rsidP="00387B5C" w:rsidRDefault="000665BB" w14:paraId="62D851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5BB" w:rsidP="00387B5C" w:rsidRDefault="000665BB" w14:paraId="797FB63D" w14:textId="77777777">
      <w:pPr>
        <w:spacing w:after="0" w:line="240" w:lineRule="auto"/>
      </w:pPr>
      <w:r>
        <w:separator/>
      </w:r>
    </w:p>
  </w:footnote>
  <w:footnote w:type="continuationSeparator" w:id="0">
    <w:p w:rsidR="000665BB" w:rsidP="00387B5C" w:rsidRDefault="000665BB" w14:paraId="3189B95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E03"/>
    <w:multiLevelType w:val="hybridMultilevel"/>
    <w:tmpl w:val="20803B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C24A4"/>
    <w:multiLevelType w:val="hybridMultilevel"/>
    <w:tmpl w:val="CF28AD26"/>
    <w:lvl w:ilvl="0" w:tplc="3014EEAC">
      <w:start w:val="1"/>
      <w:numFmt w:val="decimal"/>
      <w:lvlText w:val="%1."/>
      <w:lvlJc w:val="left"/>
      <w:pPr>
        <w:ind w:left="720" w:hanging="360"/>
      </w:pPr>
    </w:lvl>
    <w:lvl w:ilvl="1" w:tplc="DFEE614C">
      <w:start w:val="1"/>
      <w:numFmt w:val="lowerLetter"/>
      <w:lvlText w:val="%2."/>
      <w:lvlJc w:val="left"/>
      <w:pPr>
        <w:ind w:left="1440" w:hanging="360"/>
      </w:pPr>
    </w:lvl>
    <w:lvl w:ilvl="2" w:tplc="1A2ED3E6">
      <w:start w:val="1"/>
      <w:numFmt w:val="lowerRoman"/>
      <w:lvlText w:val="%3."/>
      <w:lvlJc w:val="right"/>
      <w:pPr>
        <w:ind w:left="2160" w:hanging="180"/>
      </w:pPr>
    </w:lvl>
    <w:lvl w:ilvl="3" w:tplc="E020E96E">
      <w:start w:val="1"/>
      <w:numFmt w:val="decimal"/>
      <w:lvlText w:val="%4."/>
      <w:lvlJc w:val="left"/>
      <w:pPr>
        <w:ind w:left="2880" w:hanging="360"/>
      </w:pPr>
    </w:lvl>
    <w:lvl w:ilvl="4" w:tplc="BDFC1FFE">
      <w:start w:val="1"/>
      <w:numFmt w:val="lowerLetter"/>
      <w:lvlText w:val="%5."/>
      <w:lvlJc w:val="left"/>
      <w:pPr>
        <w:ind w:left="3600" w:hanging="360"/>
      </w:pPr>
    </w:lvl>
    <w:lvl w:ilvl="5" w:tplc="B21EC4D4">
      <w:start w:val="1"/>
      <w:numFmt w:val="lowerRoman"/>
      <w:lvlText w:val="%6."/>
      <w:lvlJc w:val="right"/>
      <w:pPr>
        <w:ind w:left="4320" w:hanging="180"/>
      </w:pPr>
    </w:lvl>
    <w:lvl w:ilvl="6" w:tplc="991AF230">
      <w:start w:val="1"/>
      <w:numFmt w:val="decimal"/>
      <w:lvlText w:val="%7."/>
      <w:lvlJc w:val="left"/>
      <w:pPr>
        <w:ind w:left="5040" w:hanging="360"/>
      </w:pPr>
    </w:lvl>
    <w:lvl w:ilvl="7" w:tplc="AA6EB178">
      <w:start w:val="1"/>
      <w:numFmt w:val="lowerLetter"/>
      <w:lvlText w:val="%8."/>
      <w:lvlJc w:val="left"/>
      <w:pPr>
        <w:ind w:left="5760" w:hanging="360"/>
      </w:pPr>
    </w:lvl>
    <w:lvl w:ilvl="8" w:tplc="F0685A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6118"/>
    <w:multiLevelType w:val="hybridMultilevel"/>
    <w:tmpl w:val="434E98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0728A4"/>
    <w:multiLevelType w:val="hybridMultilevel"/>
    <w:tmpl w:val="86222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D6F"/>
    <w:multiLevelType w:val="hybridMultilevel"/>
    <w:tmpl w:val="8168D5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6D19FF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FE2"/>
    <w:multiLevelType w:val="hybridMultilevel"/>
    <w:tmpl w:val="0EE81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727E45"/>
    <w:multiLevelType w:val="hybridMultilevel"/>
    <w:tmpl w:val="6C22E3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C962F2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7FC5"/>
    <w:multiLevelType w:val="hybridMultilevel"/>
    <w:tmpl w:val="E88829E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BC63EC"/>
    <w:multiLevelType w:val="hybridMultilevel"/>
    <w:tmpl w:val="C3C6FE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BD7E7E"/>
    <w:multiLevelType w:val="hybridMultilevel"/>
    <w:tmpl w:val="A5AC2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A6C96"/>
    <w:multiLevelType w:val="hybridMultilevel"/>
    <w:tmpl w:val="1438E9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3807BE"/>
    <w:multiLevelType w:val="hybridMultilevel"/>
    <w:tmpl w:val="8CE242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B80B24"/>
    <w:multiLevelType w:val="hybridMultilevel"/>
    <w:tmpl w:val="00DC5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77E4D"/>
    <w:multiLevelType w:val="hybridMultilevel"/>
    <w:tmpl w:val="0C3EFE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FC6105"/>
    <w:multiLevelType w:val="hybridMultilevel"/>
    <w:tmpl w:val="553AE52E"/>
    <w:lvl w:ilvl="0" w:tplc="7C3681F0"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98567E"/>
    <w:multiLevelType w:val="hybridMultilevel"/>
    <w:tmpl w:val="14C057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6A5540"/>
    <w:multiLevelType w:val="hybridMultilevel"/>
    <w:tmpl w:val="706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FC754E9"/>
    <w:multiLevelType w:val="hybridMultilevel"/>
    <w:tmpl w:val="4D4EFFA4"/>
    <w:lvl w:ilvl="0" w:tplc="FD74E3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1714A8"/>
    <w:multiLevelType w:val="hybridMultilevel"/>
    <w:tmpl w:val="A450382A"/>
    <w:lvl w:ilvl="0" w:tplc="258CB90C">
      <w:start w:val="4"/>
      <w:numFmt w:val="decimal"/>
      <w:lvlText w:val="%1."/>
      <w:lvlJc w:val="left"/>
      <w:pPr>
        <w:ind w:left="36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85474C"/>
    <w:multiLevelType w:val="hybridMultilevel"/>
    <w:tmpl w:val="514AE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A31CF4"/>
    <w:multiLevelType w:val="hybridMultilevel"/>
    <w:tmpl w:val="F874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C42C7"/>
    <w:multiLevelType w:val="hybridMultilevel"/>
    <w:tmpl w:val="42587D82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3681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05"/>
    <w:multiLevelType w:val="hybridMultilevel"/>
    <w:tmpl w:val="A41A18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600" w:hanging="360"/>
      </w:pPr>
    </w:lvl>
    <w:lvl w:ilvl="2" w:tplc="040A001B" w:tentative="1">
      <w:start w:val="1"/>
      <w:numFmt w:val="lowerRoman"/>
      <w:lvlText w:val="%3."/>
      <w:lvlJc w:val="right"/>
      <w:pPr>
        <w:ind w:left="4320" w:hanging="180"/>
      </w:pPr>
    </w:lvl>
    <w:lvl w:ilvl="3" w:tplc="040A000F" w:tentative="1">
      <w:start w:val="1"/>
      <w:numFmt w:val="decimal"/>
      <w:lvlText w:val="%4."/>
      <w:lvlJc w:val="left"/>
      <w:pPr>
        <w:ind w:left="5040" w:hanging="360"/>
      </w:pPr>
    </w:lvl>
    <w:lvl w:ilvl="4" w:tplc="040A0019" w:tentative="1">
      <w:start w:val="1"/>
      <w:numFmt w:val="lowerLetter"/>
      <w:lvlText w:val="%5."/>
      <w:lvlJc w:val="left"/>
      <w:pPr>
        <w:ind w:left="5760" w:hanging="360"/>
      </w:pPr>
    </w:lvl>
    <w:lvl w:ilvl="5" w:tplc="040A001B" w:tentative="1">
      <w:start w:val="1"/>
      <w:numFmt w:val="lowerRoman"/>
      <w:lvlText w:val="%6."/>
      <w:lvlJc w:val="right"/>
      <w:pPr>
        <w:ind w:left="6480" w:hanging="180"/>
      </w:pPr>
    </w:lvl>
    <w:lvl w:ilvl="6" w:tplc="040A000F" w:tentative="1">
      <w:start w:val="1"/>
      <w:numFmt w:val="decimal"/>
      <w:lvlText w:val="%7."/>
      <w:lvlJc w:val="left"/>
      <w:pPr>
        <w:ind w:left="7200" w:hanging="360"/>
      </w:pPr>
    </w:lvl>
    <w:lvl w:ilvl="7" w:tplc="040A0019" w:tentative="1">
      <w:start w:val="1"/>
      <w:numFmt w:val="lowerLetter"/>
      <w:lvlText w:val="%8."/>
      <w:lvlJc w:val="left"/>
      <w:pPr>
        <w:ind w:left="7920" w:hanging="360"/>
      </w:pPr>
    </w:lvl>
    <w:lvl w:ilvl="8" w:tplc="0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3D06019"/>
    <w:multiLevelType w:val="hybridMultilevel"/>
    <w:tmpl w:val="AFE0DB40"/>
    <w:lvl w:ilvl="0" w:tplc="B18CDD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13433"/>
    <w:multiLevelType w:val="hybridMultilevel"/>
    <w:tmpl w:val="4BF432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6C87"/>
    <w:multiLevelType w:val="hybridMultilevel"/>
    <w:tmpl w:val="3E5844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A0226C"/>
    <w:multiLevelType w:val="hybridMultilevel"/>
    <w:tmpl w:val="2CD09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0D69"/>
    <w:multiLevelType w:val="hybridMultilevel"/>
    <w:tmpl w:val="D51885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E2EB5"/>
    <w:multiLevelType w:val="hybridMultilevel"/>
    <w:tmpl w:val="61D21598"/>
    <w:lvl w:ilvl="0" w:tplc="1CE4BE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2"/>
  </w:num>
  <w:num w:numId="5">
    <w:abstractNumId w:val="21"/>
  </w:num>
  <w:num w:numId="6">
    <w:abstractNumId w:val="25"/>
  </w:num>
  <w:num w:numId="7">
    <w:abstractNumId w:val="0"/>
  </w:num>
  <w:num w:numId="8">
    <w:abstractNumId w:val="15"/>
  </w:num>
  <w:num w:numId="9">
    <w:abstractNumId w:val="30"/>
  </w:num>
  <w:num w:numId="10">
    <w:abstractNumId w:val="17"/>
  </w:num>
  <w:num w:numId="11">
    <w:abstractNumId w:val="7"/>
  </w:num>
  <w:num w:numId="12">
    <w:abstractNumId w:val="32"/>
  </w:num>
  <w:num w:numId="13">
    <w:abstractNumId w:val="4"/>
  </w:num>
  <w:num w:numId="14">
    <w:abstractNumId w:val="10"/>
  </w:num>
  <w:num w:numId="15">
    <w:abstractNumId w:val="29"/>
  </w:num>
  <w:num w:numId="16">
    <w:abstractNumId w:val="5"/>
  </w:num>
  <w:num w:numId="17">
    <w:abstractNumId w:val="23"/>
  </w:num>
  <w:num w:numId="18">
    <w:abstractNumId w:val="6"/>
  </w:num>
  <w:num w:numId="19">
    <w:abstractNumId w:val="31"/>
  </w:num>
  <w:num w:numId="20">
    <w:abstractNumId w:val="16"/>
  </w:num>
  <w:num w:numId="21">
    <w:abstractNumId w:val="2"/>
  </w:num>
  <w:num w:numId="22">
    <w:abstractNumId w:val="24"/>
  </w:num>
  <w:num w:numId="23">
    <w:abstractNumId w:val="26"/>
  </w:num>
  <w:num w:numId="24">
    <w:abstractNumId w:val="28"/>
  </w:num>
  <w:num w:numId="25">
    <w:abstractNumId w:val="20"/>
  </w:num>
  <w:num w:numId="26">
    <w:abstractNumId w:val="8"/>
  </w:num>
  <w:num w:numId="27">
    <w:abstractNumId w:val="22"/>
  </w:num>
  <w:num w:numId="28">
    <w:abstractNumId w:val="18"/>
  </w:num>
  <w:num w:numId="29">
    <w:abstractNumId w:val="1"/>
  </w:num>
  <w:num w:numId="30">
    <w:abstractNumId w:val="3"/>
  </w:num>
  <w:num w:numId="31">
    <w:abstractNumId w:val="14"/>
  </w:num>
  <w:num w:numId="32">
    <w:abstractNumId w:val="13"/>
  </w:num>
  <w:num w:numId="3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3189"/>
    <w:rsid w:val="00025327"/>
    <w:rsid w:val="00026145"/>
    <w:rsid w:val="00034D82"/>
    <w:rsid w:val="0004586B"/>
    <w:rsid w:val="00046E79"/>
    <w:rsid w:val="00051EA0"/>
    <w:rsid w:val="000552EB"/>
    <w:rsid w:val="0005749C"/>
    <w:rsid w:val="00062F95"/>
    <w:rsid w:val="000665BB"/>
    <w:rsid w:val="0007082B"/>
    <w:rsid w:val="000740F7"/>
    <w:rsid w:val="00076595"/>
    <w:rsid w:val="000821D9"/>
    <w:rsid w:val="00082546"/>
    <w:rsid w:val="0008559F"/>
    <w:rsid w:val="0008727E"/>
    <w:rsid w:val="00090087"/>
    <w:rsid w:val="00090EFE"/>
    <w:rsid w:val="00092806"/>
    <w:rsid w:val="00095F15"/>
    <w:rsid w:val="000A0722"/>
    <w:rsid w:val="000A2CCE"/>
    <w:rsid w:val="000A49CA"/>
    <w:rsid w:val="000A5290"/>
    <w:rsid w:val="000A7DDE"/>
    <w:rsid w:val="000B0237"/>
    <w:rsid w:val="000B17FD"/>
    <w:rsid w:val="000B18DB"/>
    <w:rsid w:val="000B67F6"/>
    <w:rsid w:val="000E02BA"/>
    <w:rsid w:val="000E139C"/>
    <w:rsid w:val="000E34AD"/>
    <w:rsid w:val="000E70D2"/>
    <w:rsid w:val="000E788D"/>
    <w:rsid w:val="000F0EAA"/>
    <w:rsid w:val="000F74BD"/>
    <w:rsid w:val="00100DA4"/>
    <w:rsid w:val="00100F69"/>
    <w:rsid w:val="001060FC"/>
    <w:rsid w:val="0010674E"/>
    <w:rsid w:val="0011711C"/>
    <w:rsid w:val="001209F2"/>
    <w:rsid w:val="001215EA"/>
    <w:rsid w:val="00123AB7"/>
    <w:rsid w:val="0012489D"/>
    <w:rsid w:val="00130630"/>
    <w:rsid w:val="0013272B"/>
    <w:rsid w:val="00134D83"/>
    <w:rsid w:val="00135451"/>
    <w:rsid w:val="00136F8C"/>
    <w:rsid w:val="00143A37"/>
    <w:rsid w:val="00145BEB"/>
    <w:rsid w:val="001467F2"/>
    <w:rsid w:val="00146AFA"/>
    <w:rsid w:val="00156728"/>
    <w:rsid w:val="001613E2"/>
    <w:rsid w:val="00161667"/>
    <w:rsid w:val="00163523"/>
    <w:rsid w:val="001653A9"/>
    <w:rsid w:val="00171906"/>
    <w:rsid w:val="00171C6F"/>
    <w:rsid w:val="00183B33"/>
    <w:rsid w:val="0019696B"/>
    <w:rsid w:val="001A1C93"/>
    <w:rsid w:val="001A2247"/>
    <w:rsid w:val="001A6161"/>
    <w:rsid w:val="001C093A"/>
    <w:rsid w:val="001C3935"/>
    <w:rsid w:val="001D1E50"/>
    <w:rsid w:val="001D62E6"/>
    <w:rsid w:val="001D77F0"/>
    <w:rsid w:val="001E3A74"/>
    <w:rsid w:val="001E3C66"/>
    <w:rsid w:val="001F0E2B"/>
    <w:rsid w:val="001F3317"/>
    <w:rsid w:val="001F71A9"/>
    <w:rsid w:val="00213916"/>
    <w:rsid w:val="00215B17"/>
    <w:rsid w:val="00222910"/>
    <w:rsid w:val="002251A7"/>
    <w:rsid w:val="002305B9"/>
    <w:rsid w:val="00235534"/>
    <w:rsid w:val="0024106D"/>
    <w:rsid w:val="00242E08"/>
    <w:rsid w:val="00244E73"/>
    <w:rsid w:val="00245C45"/>
    <w:rsid w:val="00246E84"/>
    <w:rsid w:val="002521B8"/>
    <w:rsid w:val="00254219"/>
    <w:rsid w:val="00255FBF"/>
    <w:rsid w:val="00260DBB"/>
    <w:rsid w:val="0026629C"/>
    <w:rsid w:val="00281288"/>
    <w:rsid w:val="002815C1"/>
    <w:rsid w:val="00290FE9"/>
    <w:rsid w:val="00291AC5"/>
    <w:rsid w:val="002A0F6A"/>
    <w:rsid w:val="002A0FA7"/>
    <w:rsid w:val="002A19BC"/>
    <w:rsid w:val="002A237F"/>
    <w:rsid w:val="002A36F2"/>
    <w:rsid w:val="002A727B"/>
    <w:rsid w:val="002B0E6E"/>
    <w:rsid w:val="002B2F0A"/>
    <w:rsid w:val="002B7226"/>
    <w:rsid w:val="002C61D0"/>
    <w:rsid w:val="002C62A7"/>
    <w:rsid w:val="002C7F08"/>
    <w:rsid w:val="002C7F4A"/>
    <w:rsid w:val="002D4EAA"/>
    <w:rsid w:val="002E05E4"/>
    <w:rsid w:val="002E2E79"/>
    <w:rsid w:val="002E4AA9"/>
    <w:rsid w:val="002E7CE4"/>
    <w:rsid w:val="002F270A"/>
    <w:rsid w:val="002F4966"/>
    <w:rsid w:val="002F6C18"/>
    <w:rsid w:val="00304527"/>
    <w:rsid w:val="00305129"/>
    <w:rsid w:val="00321B65"/>
    <w:rsid w:val="00321D4D"/>
    <w:rsid w:val="0032269C"/>
    <w:rsid w:val="00323303"/>
    <w:rsid w:val="00330EB2"/>
    <w:rsid w:val="003350C3"/>
    <w:rsid w:val="00340EF4"/>
    <w:rsid w:val="00341E39"/>
    <w:rsid w:val="00343153"/>
    <w:rsid w:val="0034584B"/>
    <w:rsid w:val="00350B15"/>
    <w:rsid w:val="00350ED4"/>
    <w:rsid w:val="00352EA4"/>
    <w:rsid w:val="003547D2"/>
    <w:rsid w:val="0036339B"/>
    <w:rsid w:val="00372C14"/>
    <w:rsid w:val="003735DB"/>
    <w:rsid w:val="003739CC"/>
    <w:rsid w:val="00375F82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829"/>
    <w:rsid w:val="003D7717"/>
    <w:rsid w:val="003E0413"/>
    <w:rsid w:val="003E08B0"/>
    <w:rsid w:val="003E2740"/>
    <w:rsid w:val="003F071E"/>
    <w:rsid w:val="003F171C"/>
    <w:rsid w:val="003F23C6"/>
    <w:rsid w:val="00406C9D"/>
    <w:rsid w:val="00414BAF"/>
    <w:rsid w:val="004206EB"/>
    <w:rsid w:val="0042482C"/>
    <w:rsid w:val="00425D51"/>
    <w:rsid w:val="004278A8"/>
    <w:rsid w:val="0043190A"/>
    <w:rsid w:val="00442837"/>
    <w:rsid w:val="0044325A"/>
    <w:rsid w:val="0044758B"/>
    <w:rsid w:val="00471644"/>
    <w:rsid w:val="004957A5"/>
    <w:rsid w:val="004A27D8"/>
    <w:rsid w:val="004A351D"/>
    <w:rsid w:val="004A7307"/>
    <w:rsid w:val="004B09E0"/>
    <w:rsid w:val="004B0AA2"/>
    <w:rsid w:val="004B2DA0"/>
    <w:rsid w:val="004C105B"/>
    <w:rsid w:val="004C5C0A"/>
    <w:rsid w:val="004D587A"/>
    <w:rsid w:val="004E016F"/>
    <w:rsid w:val="004E136F"/>
    <w:rsid w:val="004E40D4"/>
    <w:rsid w:val="004E7D1B"/>
    <w:rsid w:val="004F103F"/>
    <w:rsid w:val="004F3808"/>
    <w:rsid w:val="004F3D9D"/>
    <w:rsid w:val="004F3FA3"/>
    <w:rsid w:val="004F5037"/>
    <w:rsid w:val="005045EE"/>
    <w:rsid w:val="005218AB"/>
    <w:rsid w:val="00522F1F"/>
    <w:rsid w:val="00524D98"/>
    <w:rsid w:val="0052692B"/>
    <w:rsid w:val="0053167F"/>
    <w:rsid w:val="005420F2"/>
    <w:rsid w:val="00550556"/>
    <w:rsid w:val="00556ACA"/>
    <w:rsid w:val="00557493"/>
    <w:rsid w:val="00564B1C"/>
    <w:rsid w:val="0057051D"/>
    <w:rsid w:val="00572061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3A80"/>
    <w:rsid w:val="005C54C9"/>
    <w:rsid w:val="005D016E"/>
    <w:rsid w:val="005D19F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4C0A"/>
    <w:rsid w:val="00637311"/>
    <w:rsid w:val="00642124"/>
    <w:rsid w:val="006523E2"/>
    <w:rsid w:val="00653FCF"/>
    <w:rsid w:val="00655651"/>
    <w:rsid w:val="00660B44"/>
    <w:rsid w:val="00661451"/>
    <w:rsid w:val="00663D5C"/>
    <w:rsid w:val="006669CD"/>
    <w:rsid w:val="00667761"/>
    <w:rsid w:val="006702F5"/>
    <w:rsid w:val="00671EDE"/>
    <w:rsid w:val="00671FE5"/>
    <w:rsid w:val="006732FC"/>
    <w:rsid w:val="00682F43"/>
    <w:rsid w:val="00684522"/>
    <w:rsid w:val="006940B8"/>
    <w:rsid w:val="00694175"/>
    <w:rsid w:val="00697694"/>
    <w:rsid w:val="006A6AB3"/>
    <w:rsid w:val="006B3596"/>
    <w:rsid w:val="006B52E7"/>
    <w:rsid w:val="006B6957"/>
    <w:rsid w:val="006B7AB4"/>
    <w:rsid w:val="006C263B"/>
    <w:rsid w:val="006C3C34"/>
    <w:rsid w:val="006C41AD"/>
    <w:rsid w:val="006D6886"/>
    <w:rsid w:val="006D7A91"/>
    <w:rsid w:val="006E0307"/>
    <w:rsid w:val="006E5C8C"/>
    <w:rsid w:val="006E774C"/>
    <w:rsid w:val="006F039E"/>
    <w:rsid w:val="006F079F"/>
    <w:rsid w:val="006F2236"/>
    <w:rsid w:val="006F37E5"/>
    <w:rsid w:val="00703B5C"/>
    <w:rsid w:val="00704957"/>
    <w:rsid w:val="00705DC9"/>
    <w:rsid w:val="00714577"/>
    <w:rsid w:val="00714643"/>
    <w:rsid w:val="00715407"/>
    <w:rsid w:val="007178FF"/>
    <w:rsid w:val="00724CD1"/>
    <w:rsid w:val="00727A00"/>
    <w:rsid w:val="0073346E"/>
    <w:rsid w:val="007449D5"/>
    <w:rsid w:val="00750863"/>
    <w:rsid w:val="00751807"/>
    <w:rsid w:val="00753E85"/>
    <w:rsid w:val="00762803"/>
    <w:rsid w:val="0076380C"/>
    <w:rsid w:val="00770BF2"/>
    <w:rsid w:val="0077568B"/>
    <w:rsid w:val="00776AFE"/>
    <w:rsid w:val="00782ADA"/>
    <w:rsid w:val="007900B1"/>
    <w:rsid w:val="007904E0"/>
    <w:rsid w:val="00791EA6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6E1"/>
    <w:rsid w:val="00813A0B"/>
    <w:rsid w:val="00814A08"/>
    <w:rsid w:val="00814C40"/>
    <w:rsid w:val="0081563E"/>
    <w:rsid w:val="008165E0"/>
    <w:rsid w:val="00817868"/>
    <w:rsid w:val="00821DA5"/>
    <w:rsid w:val="008244F9"/>
    <w:rsid w:val="008339C6"/>
    <w:rsid w:val="00841AF8"/>
    <w:rsid w:val="00842A69"/>
    <w:rsid w:val="00845254"/>
    <w:rsid w:val="0084586E"/>
    <w:rsid w:val="00846301"/>
    <w:rsid w:val="00857CDF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283D"/>
    <w:rsid w:val="008A3BE6"/>
    <w:rsid w:val="008A759F"/>
    <w:rsid w:val="008A7988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979"/>
    <w:rsid w:val="008E5C67"/>
    <w:rsid w:val="008F0156"/>
    <w:rsid w:val="008F613A"/>
    <w:rsid w:val="0090048E"/>
    <w:rsid w:val="00901343"/>
    <w:rsid w:val="00902C91"/>
    <w:rsid w:val="0090359B"/>
    <w:rsid w:val="00906C16"/>
    <w:rsid w:val="009116BD"/>
    <w:rsid w:val="0091430A"/>
    <w:rsid w:val="0092460A"/>
    <w:rsid w:val="00924660"/>
    <w:rsid w:val="0093019E"/>
    <w:rsid w:val="009306DF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7345E"/>
    <w:rsid w:val="009851CF"/>
    <w:rsid w:val="009877F2"/>
    <w:rsid w:val="00995317"/>
    <w:rsid w:val="00995899"/>
    <w:rsid w:val="009A18C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74875"/>
    <w:rsid w:val="00A84DF0"/>
    <w:rsid w:val="00A85D9D"/>
    <w:rsid w:val="00A9408B"/>
    <w:rsid w:val="00A9620E"/>
    <w:rsid w:val="00A97061"/>
    <w:rsid w:val="00A97748"/>
    <w:rsid w:val="00AA11C5"/>
    <w:rsid w:val="00AA3642"/>
    <w:rsid w:val="00AA797A"/>
    <w:rsid w:val="00AC74C6"/>
    <w:rsid w:val="00AE020F"/>
    <w:rsid w:val="00AE20F9"/>
    <w:rsid w:val="00AE304F"/>
    <w:rsid w:val="00AE64BD"/>
    <w:rsid w:val="00AE6A05"/>
    <w:rsid w:val="00AF20B6"/>
    <w:rsid w:val="00AF5251"/>
    <w:rsid w:val="00B03F65"/>
    <w:rsid w:val="00B05446"/>
    <w:rsid w:val="00B14CE3"/>
    <w:rsid w:val="00B200B3"/>
    <w:rsid w:val="00B26DE2"/>
    <w:rsid w:val="00B319DF"/>
    <w:rsid w:val="00B32EB0"/>
    <w:rsid w:val="00B3443A"/>
    <w:rsid w:val="00B446C4"/>
    <w:rsid w:val="00B500C1"/>
    <w:rsid w:val="00B5116A"/>
    <w:rsid w:val="00B5363F"/>
    <w:rsid w:val="00B550A3"/>
    <w:rsid w:val="00B56298"/>
    <w:rsid w:val="00B63B72"/>
    <w:rsid w:val="00B64F73"/>
    <w:rsid w:val="00B674A1"/>
    <w:rsid w:val="00B72292"/>
    <w:rsid w:val="00B726FE"/>
    <w:rsid w:val="00B86C83"/>
    <w:rsid w:val="00B922D0"/>
    <w:rsid w:val="00B929AA"/>
    <w:rsid w:val="00B97FAD"/>
    <w:rsid w:val="00BA12B4"/>
    <w:rsid w:val="00BA3CAD"/>
    <w:rsid w:val="00BC04E0"/>
    <w:rsid w:val="00BC6E30"/>
    <w:rsid w:val="00BD231F"/>
    <w:rsid w:val="00BD42B7"/>
    <w:rsid w:val="00BE2348"/>
    <w:rsid w:val="00BE479E"/>
    <w:rsid w:val="00BE5EC2"/>
    <w:rsid w:val="00BF0A61"/>
    <w:rsid w:val="00BF2BE5"/>
    <w:rsid w:val="00C03246"/>
    <w:rsid w:val="00C04D43"/>
    <w:rsid w:val="00C05FAF"/>
    <w:rsid w:val="00C07F7C"/>
    <w:rsid w:val="00C11663"/>
    <w:rsid w:val="00C125F1"/>
    <w:rsid w:val="00C12713"/>
    <w:rsid w:val="00C21BEE"/>
    <w:rsid w:val="00C2267F"/>
    <w:rsid w:val="00C23436"/>
    <w:rsid w:val="00C258A0"/>
    <w:rsid w:val="00C27C55"/>
    <w:rsid w:val="00C33118"/>
    <w:rsid w:val="00C35931"/>
    <w:rsid w:val="00C36562"/>
    <w:rsid w:val="00C374A4"/>
    <w:rsid w:val="00C40775"/>
    <w:rsid w:val="00C41939"/>
    <w:rsid w:val="00C45E3C"/>
    <w:rsid w:val="00C54869"/>
    <w:rsid w:val="00C54DF9"/>
    <w:rsid w:val="00C60757"/>
    <w:rsid w:val="00C626B5"/>
    <w:rsid w:val="00C644E0"/>
    <w:rsid w:val="00C72D87"/>
    <w:rsid w:val="00C73B4F"/>
    <w:rsid w:val="00C76381"/>
    <w:rsid w:val="00C80C21"/>
    <w:rsid w:val="00C824AD"/>
    <w:rsid w:val="00C913DA"/>
    <w:rsid w:val="00C9179E"/>
    <w:rsid w:val="00C9254F"/>
    <w:rsid w:val="00C97137"/>
    <w:rsid w:val="00CA07AF"/>
    <w:rsid w:val="00CA0976"/>
    <w:rsid w:val="00CA2847"/>
    <w:rsid w:val="00CA3FCA"/>
    <w:rsid w:val="00CA4468"/>
    <w:rsid w:val="00CB10BB"/>
    <w:rsid w:val="00CB31B7"/>
    <w:rsid w:val="00CB59F3"/>
    <w:rsid w:val="00CB6D15"/>
    <w:rsid w:val="00CC0728"/>
    <w:rsid w:val="00CC2357"/>
    <w:rsid w:val="00CC2FB5"/>
    <w:rsid w:val="00CC46D0"/>
    <w:rsid w:val="00CC49D7"/>
    <w:rsid w:val="00CC53F7"/>
    <w:rsid w:val="00CC733B"/>
    <w:rsid w:val="00CD12A5"/>
    <w:rsid w:val="00CD69EF"/>
    <w:rsid w:val="00CE46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257C8"/>
    <w:rsid w:val="00D27471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65D1"/>
    <w:rsid w:val="00D579C2"/>
    <w:rsid w:val="00D60C23"/>
    <w:rsid w:val="00D63444"/>
    <w:rsid w:val="00D646E8"/>
    <w:rsid w:val="00D6600C"/>
    <w:rsid w:val="00D7095B"/>
    <w:rsid w:val="00D7658A"/>
    <w:rsid w:val="00D80A3A"/>
    <w:rsid w:val="00D819D1"/>
    <w:rsid w:val="00D82164"/>
    <w:rsid w:val="00D84F68"/>
    <w:rsid w:val="00D874EB"/>
    <w:rsid w:val="00D92829"/>
    <w:rsid w:val="00D948F6"/>
    <w:rsid w:val="00D94FE3"/>
    <w:rsid w:val="00D96945"/>
    <w:rsid w:val="00DA4FDF"/>
    <w:rsid w:val="00DB3F46"/>
    <w:rsid w:val="00DC1B6C"/>
    <w:rsid w:val="00DC41A5"/>
    <w:rsid w:val="00DC5399"/>
    <w:rsid w:val="00DC7366"/>
    <w:rsid w:val="00DD1897"/>
    <w:rsid w:val="00DD2C94"/>
    <w:rsid w:val="00DE1CC2"/>
    <w:rsid w:val="00DE342E"/>
    <w:rsid w:val="00DF3855"/>
    <w:rsid w:val="00E00CEF"/>
    <w:rsid w:val="00E04B24"/>
    <w:rsid w:val="00E10557"/>
    <w:rsid w:val="00E115B1"/>
    <w:rsid w:val="00E1689A"/>
    <w:rsid w:val="00E243C3"/>
    <w:rsid w:val="00E303A8"/>
    <w:rsid w:val="00E34883"/>
    <w:rsid w:val="00E35E02"/>
    <w:rsid w:val="00E42362"/>
    <w:rsid w:val="00E46E08"/>
    <w:rsid w:val="00E4798E"/>
    <w:rsid w:val="00E51C73"/>
    <w:rsid w:val="00E56F08"/>
    <w:rsid w:val="00E57286"/>
    <w:rsid w:val="00E60890"/>
    <w:rsid w:val="00E60F1D"/>
    <w:rsid w:val="00E61033"/>
    <w:rsid w:val="00E649B4"/>
    <w:rsid w:val="00E65611"/>
    <w:rsid w:val="00E66D52"/>
    <w:rsid w:val="00E70305"/>
    <w:rsid w:val="00E70C70"/>
    <w:rsid w:val="00E71508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3A2A"/>
    <w:rsid w:val="00EA1C58"/>
    <w:rsid w:val="00EA3337"/>
    <w:rsid w:val="00EA5902"/>
    <w:rsid w:val="00EB031A"/>
    <w:rsid w:val="00EB379E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5B69"/>
    <w:rsid w:val="00EC64BE"/>
    <w:rsid w:val="00ED484E"/>
    <w:rsid w:val="00ED5C92"/>
    <w:rsid w:val="00EE02D6"/>
    <w:rsid w:val="00EE139C"/>
    <w:rsid w:val="00EE45CE"/>
    <w:rsid w:val="00EE5A67"/>
    <w:rsid w:val="00EE6C57"/>
    <w:rsid w:val="00EE7239"/>
    <w:rsid w:val="00EE79F9"/>
    <w:rsid w:val="00EF25F3"/>
    <w:rsid w:val="00EF3A7F"/>
    <w:rsid w:val="00EF5CDE"/>
    <w:rsid w:val="00EF7EB7"/>
    <w:rsid w:val="00F06F39"/>
    <w:rsid w:val="00F11936"/>
    <w:rsid w:val="00F1224A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5BB7"/>
    <w:rsid w:val="00F67AC4"/>
    <w:rsid w:val="00F90FAC"/>
    <w:rsid w:val="00F90FAD"/>
    <w:rsid w:val="00F956D6"/>
    <w:rsid w:val="00F95AF4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E1437"/>
    <w:rsid w:val="00FE2407"/>
    <w:rsid w:val="00FE304F"/>
    <w:rsid w:val="00FE4A00"/>
    <w:rsid w:val="00FE596D"/>
    <w:rsid w:val="00FF51C9"/>
    <w:rsid w:val="00FF53C8"/>
    <w:rsid w:val="00FF6294"/>
    <w:rsid w:val="00FF713A"/>
    <w:rsid w:val="03AE4195"/>
    <w:rsid w:val="14FDD9A1"/>
    <w:rsid w:val="1EF2A7AC"/>
    <w:rsid w:val="35B8A880"/>
    <w:rsid w:val="43185BBF"/>
    <w:rsid w:val="4E8B25A5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C7CC8B5A-4307-4E83-B0D4-07810D29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7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jpeg" Id="rId12" /><Relationship Type="http://schemas.openxmlformats.org/officeDocument/2006/relationships/hyperlink" Target="https://www.conaliteg.sep.gob.mx/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6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f9uJ--vm6Hc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TJqFrVBLMFc" TargetMode="External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youtu.be/benJbAVKGVY" TargetMode="External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1243-D28A-4742-9F51-7B0D78E8BD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2020-10-11T02:06:00.0000000Z</dcterms:created>
  <dcterms:modified xsi:type="dcterms:W3CDTF">2022-10-05T21:57:01.2491050Z</dcterms:modified>
</coreProperties>
</file>