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1F1196" w:rsidRDefault="006E3ED2" w:rsidP="00242AA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7D4B6540" w:rsidR="00E47B60" w:rsidRPr="001F1196" w:rsidRDefault="00F9538A" w:rsidP="00242AA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235F8F">
        <w:rPr>
          <w:rFonts w:ascii="Montserrat" w:hAnsi="Montserrat"/>
          <w:b/>
          <w:color w:val="000000" w:themeColor="text1"/>
          <w:sz w:val="56"/>
          <w:szCs w:val="56"/>
          <w:lang w:val="es-MX"/>
        </w:rPr>
        <w:t>7</w:t>
      </w:r>
    </w:p>
    <w:p w14:paraId="129844C7" w14:textId="52AA12AB" w:rsidR="00E47B60" w:rsidRPr="001F1196" w:rsidRDefault="32F507A0" w:rsidP="32F507A0">
      <w:pPr>
        <w:spacing w:after="0" w:line="240" w:lineRule="auto"/>
        <w:jc w:val="center"/>
        <w:rPr>
          <w:rFonts w:ascii="Montserrat" w:hAnsi="Montserrat"/>
          <w:b/>
          <w:bCs/>
          <w:color w:val="000000" w:themeColor="text1"/>
          <w:sz w:val="48"/>
          <w:szCs w:val="48"/>
          <w:lang w:val="es-MX"/>
        </w:rPr>
      </w:pPr>
      <w:r w:rsidRPr="32F507A0">
        <w:rPr>
          <w:rFonts w:ascii="Montserrat" w:hAnsi="Montserrat"/>
          <w:b/>
          <w:bCs/>
          <w:color w:val="000000" w:themeColor="text1"/>
          <w:sz w:val="48"/>
          <w:szCs w:val="48"/>
          <w:lang w:val="es-MX"/>
        </w:rPr>
        <w:t>de octubre</w:t>
      </w:r>
    </w:p>
    <w:p w14:paraId="4E1545D7" w14:textId="77777777" w:rsidR="00533680" w:rsidRPr="001F1196" w:rsidRDefault="00533680" w:rsidP="00242AA3">
      <w:pPr>
        <w:spacing w:after="0" w:line="240" w:lineRule="auto"/>
        <w:jc w:val="center"/>
        <w:rPr>
          <w:rFonts w:ascii="Montserrat" w:hAnsi="Montserrat"/>
          <w:b/>
          <w:color w:val="000000" w:themeColor="text1"/>
          <w:lang w:val="es-MX"/>
        </w:rPr>
      </w:pPr>
    </w:p>
    <w:p w14:paraId="1349F163" w14:textId="7B87EBF9" w:rsidR="00D303DA" w:rsidRPr="0013321E" w:rsidRDefault="006369FC" w:rsidP="000B619A">
      <w:pPr>
        <w:spacing w:after="0" w:line="240" w:lineRule="auto"/>
        <w:jc w:val="center"/>
        <w:rPr>
          <w:rFonts w:ascii="Montserrat" w:hAnsi="Montserrat"/>
          <w:lang w:val="es-MX"/>
        </w:rPr>
      </w:pPr>
      <w:r w:rsidRPr="001F1196">
        <w:rPr>
          <w:rFonts w:ascii="Montserrat" w:hAnsi="Montserrat"/>
          <w:b/>
          <w:color w:val="000000" w:themeColor="text1"/>
          <w:sz w:val="52"/>
          <w:szCs w:val="52"/>
          <w:lang w:val="es-MX"/>
        </w:rPr>
        <w:t>Segundo de Secundaria</w:t>
      </w:r>
    </w:p>
    <w:p w14:paraId="08C380DD" w14:textId="77777777" w:rsidR="00B004B9" w:rsidRPr="001F1196" w:rsidRDefault="00B004B9" w:rsidP="008A710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3C5AFEFC" w14:textId="77777777" w:rsidR="008A710E" w:rsidRPr="008A710E" w:rsidRDefault="008A710E" w:rsidP="008A710E">
      <w:pPr>
        <w:spacing w:after="0" w:line="240" w:lineRule="auto"/>
        <w:jc w:val="center"/>
        <w:rPr>
          <w:rFonts w:ascii="Montserrat" w:hAnsi="Montserrat"/>
          <w:bCs/>
          <w:i/>
          <w:iCs/>
          <w:color w:val="000000" w:themeColor="text1"/>
          <w:sz w:val="28"/>
          <w:szCs w:val="28"/>
          <w:lang w:val="es-MX"/>
        </w:rPr>
      </w:pPr>
    </w:p>
    <w:p w14:paraId="4F334C97" w14:textId="60400774" w:rsidR="00B004B9" w:rsidRPr="001F1196" w:rsidRDefault="00F9538A" w:rsidP="008A710E">
      <w:pPr>
        <w:spacing w:after="0" w:line="240" w:lineRule="auto"/>
        <w:jc w:val="center"/>
        <w:rPr>
          <w:rFonts w:ascii="Montserrat" w:hAnsi="Montserrat"/>
          <w:bCs/>
          <w:i/>
          <w:iCs/>
          <w:color w:val="000000" w:themeColor="text1"/>
          <w:sz w:val="48"/>
          <w:szCs w:val="48"/>
          <w:lang w:val="es-MX"/>
        </w:rPr>
      </w:pPr>
      <w:r w:rsidRPr="00F9538A">
        <w:rPr>
          <w:rFonts w:ascii="Montserrat" w:hAnsi="Montserrat"/>
          <w:bCs/>
          <w:i/>
          <w:iCs/>
          <w:color w:val="000000" w:themeColor="text1"/>
          <w:sz w:val="48"/>
          <w:szCs w:val="48"/>
          <w:lang w:val="es-MX"/>
        </w:rPr>
        <w:t>La domesticación de semillas y plantas: de la caza a la agricultura</w:t>
      </w:r>
    </w:p>
    <w:p w14:paraId="7E0E206F" w14:textId="77777777" w:rsidR="00B004B9" w:rsidRPr="001F1196" w:rsidRDefault="00B004B9" w:rsidP="008A29BA">
      <w:pPr>
        <w:spacing w:after="0" w:line="240" w:lineRule="auto"/>
        <w:rPr>
          <w:rFonts w:ascii="Montserrat" w:hAnsi="Montserrat"/>
          <w:lang w:val="es-MX"/>
        </w:rPr>
      </w:pPr>
    </w:p>
    <w:p w14:paraId="7EFF2B85" w14:textId="77777777" w:rsidR="00B004B9" w:rsidRPr="001F1196" w:rsidRDefault="00B004B9" w:rsidP="008A29BA">
      <w:pPr>
        <w:spacing w:after="0" w:line="240" w:lineRule="auto"/>
        <w:rPr>
          <w:rFonts w:ascii="Montserrat" w:hAnsi="Montserrat"/>
          <w:lang w:val="es-MX"/>
        </w:rPr>
      </w:pPr>
    </w:p>
    <w:p w14:paraId="1E358E6C" w14:textId="30F66219" w:rsidR="00B004B9" w:rsidRDefault="00B004B9" w:rsidP="00235F8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35F8F">
        <w:rPr>
          <w:rFonts w:ascii="Montserrat" w:hAnsi="Montserrat"/>
          <w:i/>
          <w:iCs/>
          <w:lang w:val="es-MX"/>
        </w:rPr>
        <w:t>r</w:t>
      </w:r>
      <w:r w:rsidR="00F9538A" w:rsidRPr="00F9538A">
        <w:rPr>
          <w:rFonts w:ascii="Montserrat" w:hAnsi="Montserrat"/>
          <w:i/>
          <w:iCs/>
          <w:lang w:val="es-MX"/>
        </w:rPr>
        <w:t>econoce los procesos que permitieron a los cazadores-recolectores combinar la caza con la domesticación de semillas</w:t>
      </w:r>
      <w:r w:rsidRPr="001F1196">
        <w:rPr>
          <w:rFonts w:ascii="Montserrat" w:hAnsi="Montserrat"/>
          <w:i/>
          <w:iCs/>
          <w:lang w:val="es-MX"/>
        </w:rPr>
        <w:t>.</w:t>
      </w:r>
    </w:p>
    <w:p w14:paraId="1944C932" w14:textId="77777777" w:rsidR="0039654E" w:rsidRPr="001F1196" w:rsidRDefault="0039654E" w:rsidP="00235F8F">
      <w:pPr>
        <w:spacing w:after="0" w:line="240" w:lineRule="auto"/>
        <w:jc w:val="both"/>
        <w:rPr>
          <w:rFonts w:ascii="Montserrat" w:hAnsi="Montserrat"/>
          <w:i/>
          <w:iCs/>
          <w:lang w:val="es-MX"/>
        </w:rPr>
      </w:pPr>
    </w:p>
    <w:p w14:paraId="07A57784" w14:textId="58B4A606" w:rsidR="00B004B9" w:rsidRPr="001F1196" w:rsidRDefault="008B633E" w:rsidP="00235F8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235F8F">
        <w:rPr>
          <w:rFonts w:ascii="Montserrat" w:hAnsi="Montserrat"/>
          <w:i/>
          <w:iCs/>
          <w:lang w:val="es-MX"/>
        </w:rPr>
        <w:t>c</w:t>
      </w:r>
      <w:r w:rsidR="00F9538A" w:rsidRPr="00F9538A">
        <w:rPr>
          <w:rFonts w:ascii="Montserrat" w:hAnsi="Montserrat"/>
          <w:i/>
          <w:iCs/>
          <w:lang w:val="es-MX"/>
        </w:rPr>
        <w:t>onocer el proceso de domesticación de semillas y plantas: chile, frijol, calabaza y maíz</w:t>
      </w:r>
      <w:r w:rsidR="00B004B9" w:rsidRPr="001F1196">
        <w:rPr>
          <w:rFonts w:ascii="Montserrat" w:hAnsi="Montserrat"/>
          <w:i/>
          <w:iCs/>
          <w:lang w:val="es-MX"/>
        </w:rPr>
        <w:t>.</w:t>
      </w:r>
    </w:p>
    <w:p w14:paraId="3A421386" w14:textId="209B0991" w:rsidR="00B004B9" w:rsidRPr="001F1196" w:rsidRDefault="00B004B9" w:rsidP="00235F8F">
      <w:pPr>
        <w:spacing w:after="0" w:line="240" w:lineRule="auto"/>
        <w:jc w:val="both"/>
        <w:rPr>
          <w:rFonts w:ascii="Montserrat" w:hAnsi="Montserrat"/>
          <w:lang w:val="es-MX"/>
        </w:rPr>
      </w:pPr>
    </w:p>
    <w:p w14:paraId="13F3C3FD" w14:textId="77777777" w:rsidR="00B004B9" w:rsidRPr="001F1196" w:rsidRDefault="00B004B9" w:rsidP="00235F8F">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235F8F">
      <w:pPr>
        <w:pStyle w:val="Sinespaciado"/>
        <w:jc w:val="both"/>
        <w:rPr>
          <w:rFonts w:ascii="Montserrat" w:hAnsi="Montserrat"/>
        </w:rPr>
      </w:pPr>
    </w:p>
    <w:p w14:paraId="314C9384" w14:textId="2C8A4325" w:rsidR="00F12E11" w:rsidRDefault="00F12E11" w:rsidP="00235F8F">
      <w:pPr>
        <w:pStyle w:val="Sinespaciado"/>
        <w:jc w:val="both"/>
        <w:rPr>
          <w:rFonts w:ascii="Montserrat" w:hAnsi="Montserrat"/>
        </w:rPr>
      </w:pPr>
      <w:r>
        <w:rPr>
          <w:rFonts w:ascii="Montserrat" w:hAnsi="Montserrat"/>
        </w:rPr>
        <w:t>C</w:t>
      </w:r>
      <w:r w:rsidRPr="00F12E11">
        <w:rPr>
          <w:rFonts w:ascii="Montserrat" w:hAnsi="Montserrat"/>
        </w:rPr>
        <w:t>onocerá</w:t>
      </w:r>
      <w:r>
        <w:rPr>
          <w:rFonts w:ascii="Montserrat" w:hAnsi="Montserrat"/>
        </w:rPr>
        <w:t>s</w:t>
      </w:r>
      <w:r w:rsidRPr="00F12E11">
        <w:rPr>
          <w:rFonts w:ascii="Montserrat" w:hAnsi="Montserrat"/>
        </w:rPr>
        <w:t xml:space="preserve"> los procesos que permitieron a los cazadores-recolectores, combinar la caza con la domesticación de plantas. Lo cual fue uno de los factores que permitió a la humanidad dejar de ser nómada, para volverse sedentaria.</w:t>
      </w:r>
    </w:p>
    <w:p w14:paraId="22891144" w14:textId="39B18D6F" w:rsidR="001F7B9A" w:rsidRPr="001F1196" w:rsidRDefault="001F7B9A" w:rsidP="00235F8F">
      <w:pPr>
        <w:pStyle w:val="Sinespaciado"/>
        <w:jc w:val="both"/>
        <w:rPr>
          <w:rFonts w:ascii="Montserrat" w:hAnsi="Montserrat"/>
        </w:rPr>
      </w:pPr>
    </w:p>
    <w:p w14:paraId="60237EBD" w14:textId="77777777" w:rsidR="00B004B9" w:rsidRPr="001F1196" w:rsidRDefault="00B004B9" w:rsidP="00235F8F">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235F8F">
      <w:pPr>
        <w:pStyle w:val="Sinespaciado"/>
        <w:jc w:val="both"/>
        <w:rPr>
          <w:rFonts w:ascii="Montserrat" w:hAnsi="Montserrat"/>
        </w:rPr>
      </w:pPr>
    </w:p>
    <w:p w14:paraId="21B73D19" w14:textId="2D239634" w:rsidR="00981508" w:rsidRPr="00CC116F" w:rsidRDefault="00F12E11" w:rsidP="00235F8F">
      <w:pPr>
        <w:pStyle w:val="Sinespaciado"/>
        <w:jc w:val="both"/>
        <w:rPr>
          <w:rFonts w:ascii="Montserrat" w:hAnsi="Montserrat"/>
        </w:rPr>
      </w:pPr>
      <w:r>
        <w:rPr>
          <w:rFonts w:ascii="Montserrat" w:hAnsi="Montserrat"/>
        </w:rPr>
        <w:t xml:space="preserve">Inicia </w:t>
      </w:r>
      <w:r w:rsidRPr="00F12E11">
        <w:rPr>
          <w:rFonts w:ascii="Montserrat" w:hAnsi="Montserrat"/>
        </w:rPr>
        <w:t>con la lectura de un fragmento del libro titulado</w:t>
      </w:r>
      <w:r>
        <w:rPr>
          <w:rFonts w:ascii="Montserrat" w:hAnsi="Montserrat"/>
        </w:rPr>
        <w:t xml:space="preserve"> “</w:t>
      </w:r>
      <w:r w:rsidRPr="00F12E11">
        <w:rPr>
          <w:rFonts w:ascii="Montserrat" w:hAnsi="Montserrat"/>
        </w:rPr>
        <w:t>El pasado</w:t>
      </w:r>
      <w:r>
        <w:rPr>
          <w:rFonts w:ascii="Montserrat" w:hAnsi="Montserrat"/>
        </w:rPr>
        <w:t xml:space="preserve"> </w:t>
      </w:r>
      <w:r w:rsidRPr="00F12E11">
        <w:rPr>
          <w:rFonts w:ascii="Montserrat" w:hAnsi="Montserrat"/>
        </w:rPr>
        <w:t>indígena</w:t>
      </w:r>
      <w:r>
        <w:rPr>
          <w:rFonts w:ascii="Montserrat" w:hAnsi="Montserrat"/>
        </w:rPr>
        <w:t>”,</w:t>
      </w:r>
      <w:r w:rsidRPr="00F12E11">
        <w:rPr>
          <w:rFonts w:ascii="Montserrat" w:hAnsi="Montserrat"/>
        </w:rPr>
        <w:t xml:space="preserve"> de Alfredo López Austin y Leonardo López Luján</w:t>
      </w:r>
      <w:r w:rsidR="00981508" w:rsidRPr="00CC116F">
        <w:rPr>
          <w:rFonts w:ascii="Montserrat" w:hAnsi="Montserrat"/>
        </w:rPr>
        <w:t>.</w:t>
      </w:r>
    </w:p>
    <w:p w14:paraId="693B4447" w14:textId="31360411" w:rsidR="00981508" w:rsidRDefault="00981508" w:rsidP="00235F8F">
      <w:pPr>
        <w:pStyle w:val="Sinespaciado"/>
        <w:jc w:val="both"/>
        <w:rPr>
          <w:rFonts w:ascii="Montserrat" w:hAnsi="Montserrat"/>
        </w:rPr>
      </w:pPr>
    </w:p>
    <w:p w14:paraId="0046D9DF" w14:textId="593AA94F" w:rsidR="00F12E11" w:rsidRPr="00EA141A" w:rsidRDefault="00F12E11" w:rsidP="00235F8F">
      <w:pPr>
        <w:pStyle w:val="Sinespaciado"/>
        <w:ind w:left="708"/>
        <w:jc w:val="both"/>
        <w:rPr>
          <w:rFonts w:ascii="Montserrat" w:hAnsi="Montserrat"/>
          <w:b/>
          <w:bCs/>
          <w:i/>
          <w:iCs/>
        </w:rPr>
      </w:pPr>
      <w:r w:rsidRPr="00EA141A">
        <w:rPr>
          <w:rFonts w:ascii="Montserrat" w:hAnsi="Montserrat"/>
          <w:b/>
          <w:bCs/>
          <w:i/>
          <w:iCs/>
        </w:rPr>
        <w:t>Las primeras sociedades recolectoras-cazadoras</w:t>
      </w:r>
    </w:p>
    <w:p w14:paraId="3CD9DA3C" w14:textId="0C960BAA" w:rsidR="00F12E11" w:rsidRPr="00EA141A" w:rsidRDefault="00F12E11" w:rsidP="00235F8F">
      <w:pPr>
        <w:pStyle w:val="Sinespaciado"/>
        <w:ind w:left="708"/>
        <w:jc w:val="both"/>
        <w:rPr>
          <w:rFonts w:ascii="Montserrat" w:hAnsi="Montserrat"/>
          <w:i/>
          <w:iCs/>
        </w:rPr>
      </w:pPr>
    </w:p>
    <w:p w14:paraId="47016365" w14:textId="567081EA" w:rsidR="00F12E11" w:rsidRPr="00EA141A" w:rsidRDefault="00F12E11" w:rsidP="00235F8F">
      <w:pPr>
        <w:pStyle w:val="Sinespaciado"/>
        <w:ind w:left="708"/>
        <w:jc w:val="both"/>
        <w:rPr>
          <w:rFonts w:ascii="Montserrat" w:hAnsi="Montserrat"/>
          <w:i/>
          <w:iCs/>
        </w:rPr>
      </w:pPr>
      <w:r w:rsidRPr="00EA141A">
        <w:rPr>
          <w:rFonts w:ascii="Montserrat" w:hAnsi="Montserrat"/>
          <w:i/>
          <w:iCs/>
        </w:rPr>
        <w:t>[…] ¿Qué fue entonces lo que motivó el tránsito gradual a la agricultura? Aún no lo sabemos. Múltiples teorías tratan de dar respuesta a esta pregunta, privilegiando unas los motores de índole social, otras las causas ambientales, y otras más, los cambios genéticos de las</w:t>
      </w:r>
      <w:r w:rsidR="0039654E">
        <w:rPr>
          <w:rFonts w:ascii="Montserrat" w:hAnsi="Montserrat"/>
          <w:i/>
          <w:iCs/>
        </w:rPr>
        <w:t xml:space="preserve"> plantas. Dentro del primer tipo</w:t>
      </w:r>
      <w:r w:rsidRPr="00EA141A">
        <w:rPr>
          <w:rFonts w:ascii="Montserrat" w:hAnsi="Montserrat"/>
          <w:i/>
          <w:iCs/>
        </w:rPr>
        <w:t xml:space="preserve"> de respuesta se acentúa el papel causal del incremento demográfico constante. La población habría llegado a un punto en que las actividades de </w:t>
      </w:r>
      <w:r w:rsidRPr="00EA141A">
        <w:rPr>
          <w:rFonts w:ascii="Montserrat" w:hAnsi="Montserrat"/>
          <w:i/>
          <w:iCs/>
        </w:rPr>
        <w:lastRenderedPageBreak/>
        <w:t>apropiación no eran suficientes para su subsistencia, por lo que tendría que adoptarse la agricultura, pero ni en Oaxaca ni en Tehuacán hay indicios de un incremento demográfico sustancial.</w:t>
      </w:r>
    </w:p>
    <w:p w14:paraId="5665A403" w14:textId="77777777" w:rsidR="00EA141A" w:rsidRDefault="00EA141A" w:rsidP="00235F8F">
      <w:pPr>
        <w:pStyle w:val="Sinespaciado"/>
        <w:ind w:left="708"/>
        <w:jc w:val="both"/>
        <w:rPr>
          <w:rFonts w:ascii="Montserrat" w:hAnsi="Montserrat"/>
          <w:i/>
          <w:iCs/>
        </w:rPr>
      </w:pPr>
    </w:p>
    <w:p w14:paraId="1B4F067D" w14:textId="639F3443" w:rsidR="00F12E11" w:rsidRPr="00EA141A" w:rsidRDefault="00F12E11" w:rsidP="00235F8F">
      <w:pPr>
        <w:pStyle w:val="Sinespaciado"/>
        <w:ind w:left="708"/>
        <w:jc w:val="both"/>
        <w:rPr>
          <w:rFonts w:ascii="Montserrat" w:hAnsi="Montserrat"/>
          <w:i/>
          <w:iCs/>
        </w:rPr>
      </w:pPr>
      <w:r w:rsidRPr="00EA141A">
        <w:rPr>
          <w:rFonts w:ascii="Montserrat" w:hAnsi="Montserrat"/>
          <w:i/>
          <w:iCs/>
        </w:rPr>
        <w:t>La mayor información con que contamos acerca del Protoneolítico procede de cuatro regiones con larguísimas secuencias de ocupación: el Valle de Tehuacán, en Puebla; la Sierra de Tamaulipas y la Sierra Madre del suroeste de Tamaulipas […]; el Valle de Oaxaca […], y el sur de la Cuenca de México […]. Las investigaciones proporcionan un cuadro de desarrollo bastante completo. Durante los 2500 años de dicho horizonte se observa el paulatino aumento de la población, señalado por el número y la importancia de los asentamientos en una misma región. Conforme pasa el tiempo se alargan los periodos en los cuales las bandas se reúnen en un solo lugar para formar macrobandas. A lo largo del Protoneolítico siguen habitándose campamentos, abrigos y cuevas; pero, para el año 3000 a</w:t>
      </w:r>
      <w:r w:rsidR="00AB0D7A">
        <w:rPr>
          <w:rFonts w:ascii="Montserrat" w:hAnsi="Montserrat"/>
          <w:i/>
          <w:iCs/>
        </w:rPr>
        <w:t>.</w:t>
      </w:r>
      <w:r w:rsidRPr="00EA141A">
        <w:rPr>
          <w:rFonts w:ascii="Montserrat" w:hAnsi="Montserrat"/>
          <w:i/>
          <w:iCs/>
        </w:rPr>
        <w:t>C., existe en el Valle de Tehuacán una pequeña casa semisubterránea de planta ovalada.</w:t>
      </w:r>
    </w:p>
    <w:p w14:paraId="2570CDA6" w14:textId="77777777" w:rsidR="00EA141A" w:rsidRDefault="00EA141A" w:rsidP="00235F8F">
      <w:pPr>
        <w:pStyle w:val="Sinespaciado"/>
        <w:ind w:left="708"/>
        <w:jc w:val="both"/>
        <w:rPr>
          <w:rFonts w:ascii="Montserrat" w:hAnsi="Montserrat"/>
          <w:i/>
          <w:iCs/>
        </w:rPr>
      </w:pPr>
    </w:p>
    <w:p w14:paraId="41B8B95C" w14:textId="1451E953" w:rsidR="00F12E11" w:rsidRPr="00EA141A" w:rsidRDefault="00F12E11" w:rsidP="00235F8F">
      <w:pPr>
        <w:pStyle w:val="Sinespaciado"/>
        <w:ind w:left="708"/>
        <w:jc w:val="both"/>
        <w:rPr>
          <w:rFonts w:ascii="Montserrat" w:hAnsi="Montserrat"/>
          <w:i/>
          <w:iCs/>
        </w:rPr>
      </w:pPr>
      <w:r w:rsidRPr="00EA141A">
        <w:rPr>
          <w:rFonts w:ascii="Montserrat" w:hAnsi="Montserrat"/>
          <w:i/>
          <w:iCs/>
        </w:rPr>
        <w:t>En el proceso hacia el sedentarismo va aumentando la importancia de las plantas domesticadas respecto a las silvestres. En un principio tienen lugar cambios genéticos en la flora, posiblemente relacionados con conductas selectivas del hombre. Tiempo después, y a un ritmo muy lento, se acrecentará el número de vegetales domésticos. Hubo un proceso paralelo con los animales, aunque a una escala mucho menor, limitada al perro, guajolote, perico, guacamaya y abeja.</w:t>
      </w:r>
    </w:p>
    <w:p w14:paraId="66ABD0FE" w14:textId="77777777" w:rsidR="00F12E11" w:rsidRPr="00EA141A" w:rsidRDefault="00F12E11" w:rsidP="00235F8F">
      <w:pPr>
        <w:pStyle w:val="Sinespaciado"/>
        <w:ind w:left="708"/>
        <w:jc w:val="both"/>
        <w:rPr>
          <w:rFonts w:ascii="Montserrat" w:hAnsi="Montserrat"/>
          <w:i/>
          <w:iCs/>
        </w:rPr>
      </w:pPr>
    </w:p>
    <w:p w14:paraId="687D808E" w14:textId="14117EEB" w:rsidR="00F12E11" w:rsidRPr="00EA141A" w:rsidRDefault="00F12E11" w:rsidP="00235F8F">
      <w:pPr>
        <w:pStyle w:val="Sinespaciado"/>
        <w:ind w:left="708"/>
        <w:jc w:val="both"/>
        <w:rPr>
          <w:rFonts w:ascii="Montserrat" w:hAnsi="Montserrat"/>
          <w:i/>
          <w:iCs/>
        </w:rPr>
      </w:pPr>
      <w:r w:rsidRPr="00EA141A">
        <w:rPr>
          <w:rFonts w:ascii="Montserrat" w:hAnsi="Montserrat"/>
          <w:i/>
          <w:iCs/>
        </w:rPr>
        <w:t>[…] los restos botánicos que documentan la transición son escasos y fueron descubiertos en unas cuantas áreas del territorio mexicano. En su mayoría se trata de materiales conservados en cavernas secas o gracias a que sufrieron un proceso de carbonización en el subsuelo. Las especies encontradas permiten suponer que no existió un foco único de domesticación, sino procesos regionales independientes: los cultígenos más antiguos de cada una de las cuatro regiones mencionadas son distintos. Es posible que posteriormente se enriqueciera por difusión la variedad de los cultivos en todo el territorio.</w:t>
      </w:r>
    </w:p>
    <w:p w14:paraId="310DA6F6" w14:textId="77777777" w:rsidR="00EA141A" w:rsidRDefault="00EA141A" w:rsidP="00235F8F">
      <w:pPr>
        <w:pStyle w:val="Sinespaciado"/>
        <w:ind w:left="708"/>
        <w:jc w:val="both"/>
        <w:rPr>
          <w:rFonts w:ascii="Montserrat" w:hAnsi="Montserrat"/>
          <w:i/>
          <w:iCs/>
        </w:rPr>
      </w:pPr>
    </w:p>
    <w:p w14:paraId="31B9B116" w14:textId="6BC0EF0A" w:rsidR="00F12E11" w:rsidRPr="00EA141A" w:rsidRDefault="00F12E11" w:rsidP="00235F8F">
      <w:pPr>
        <w:pStyle w:val="Sinespaciado"/>
        <w:ind w:left="708"/>
        <w:jc w:val="both"/>
        <w:rPr>
          <w:rFonts w:ascii="Montserrat" w:hAnsi="Montserrat"/>
          <w:i/>
          <w:iCs/>
        </w:rPr>
      </w:pPr>
      <w:r w:rsidRPr="00EA141A">
        <w:rPr>
          <w:rFonts w:ascii="Montserrat" w:hAnsi="Montserrat"/>
          <w:i/>
          <w:iCs/>
        </w:rPr>
        <w:t xml:space="preserve">Los restos descubiertos en México permiten afirmar que el guaje y la calabaza son dos de los cultígenos más antiguos del Nuevo Mundo, puesto que hacen su aparición a finales del Cenolítico. Les seguirán en el tiempo diversas especies de frijol, maíz, maguey, nopal, coyol, yuca, tomate, aguacate, amaranto, chile, zapote negro, zapote blanco, ciruela y algodón. En lo que toca al maíz, el principal cultivo de nuestra </w:t>
      </w:r>
      <w:r w:rsidR="00EA141A" w:rsidRPr="00EA141A">
        <w:rPr>
          <w:rFonts w:ascii="Montserrat" w:hAnsi="Montserrat"/>
          <w:i/>
          <w:iCs/>
        </w:rPr>
        <w:t>historia</w:t>
      </w:r>
      <w:r w:rsidRPr="00EA141A">
        <w:rPr>
          <w:rFonts w:ascii="Montserrat" w:hAnsi="Montserrat"/>
          <w:i/>
          <w:iCs/>
        </w:rPr>
        <w:t xml:space="preserve"> se ha estimado su domesticación entre 5000 y 4000 a</w:t>
      </w:r>
      <w:r w:rsidR="00AB0D7A">
        <w:rPr>
          <w:rFonts w:ascii="Montserrat" w:hAnsi="Montserrat"/>
          <w:i/>
          <w:iCs/>
        </w:rPr>
        <w:t>.</w:t>
      </w:r>
      <w:r w:rsidRPr="00EA141A">
        <w:rPr>
          <w:rFonts w:ascii="Montserrat" w:hAnsi="Montserrat"/>
          <w:i/>
          <w:iCs/>
        </w:rPr>
        <w:t>C. Nuevos fechamientos de los restos de maíz de las fases de Coxcatlán y Abejas de Tehuacán los sitúan en el 3000 a</w:t>
      </w:r>
      <w:r w:rsidR="00AB0D7A">
        <w:rPr>
          <w:rFonts w:ascii="Montserrat" w:hAnsi="Montserrat"/>
          <w:i/>
          <w:iCs/>
        </w:rPr>
        <w:t>.</w:t>
      </w:r>
      <w:r w:rsidRPr="00EA141A">
        <w:rPr>
          <w:rFonts w:ascii="Montserrat" w:hAnsi="Montserrat"/>
          <w:i/>
          <w:iCs/>
        </w:rPr>
        <w:t xml:space="preserve">C. Sin embargo, los especialistas consideran que esta discrepancia se debe a que el maíz se introdujo ya domesticado a Tehuacán en fechas tardías o </w:t>
      </w:r>
      <w:r w:rsidRPr="00EA141A">
        <w:rPr>
          <w:rFonts w:ascii="Montserrat" w:hAnsi="Montserrat"/>
          <w:i/>
          <w:iCs/>
        </w:rPr>
        <w:lastRenderedPageBreak/>
        <w:t>que las muestras usadas para los nuevos fechamientos se contaminaron en el laboratorio.</w:t>
      </w:r>
    </w:p>
    <w:p w14:paraId="4AD93EDD" w14:textId="77777777" w:rsidR="00EA141A" w:rsidRDefault="00EA141A" w:rsidP="00235F8F">
      <w:pPr>
        <w:pStyle w:val="Sinespaciado"/>
        <w:ind w:left="708"/>
        <w:jc w:val="both"/>
        <w:rPr>
          <w:rFonts w:ascii="Montserrat" w:hAnsi="Montserrat"/>
          <w:i/>
          <w:iCs/>
        </w:rPr>
      </w:pPr>
    </w:p>
    <w:p w14:paraId="3BCB693E" w14:textId="73CAEC54" w:rsidR="00F12E11" w:rsidRPr="00EA141A" w:rsidRDefault="00F12E11" w:rsidP="00235F8F">
      <w:pPr>
        <w:pStyle w:val="Sinespaciado"/>
        <w:ind w:left="708"/>
        <w:jc w:val="both"/>
        <w:rPr>
          <w:rFonts w:ascii="Montserrat" w:hAnsi="Montserrat"/>
          <w:i/>
          <w:iCs/>
        </w:rPr>
      </w:pPr>
      <w:r w:rsidRPr="00EA141A">
        <w:rPr>
          <w:rFonts w:ascii="Montserrat" w:hAnsi="Montserrat"/>
          <w:i/>
          <w:iCs/>
        </w:rPr>
        <w:t>Durante décadas se ha discutido acerca del antecedente silvestre del maíz. En la actualidad destaca por su gran solidez la hipótesis que afirma que fue el teocintle (Zea mexicana) la planta que generó, por mutación, el maíz doméstico (Zea mays). En cuanto la cuna de esta transformación se propone buena parte de las tierras altas semiáridas y semitropicales desde Chihuahua hasta Guatemala. Las semejanzas del maíz con una de las razas del teocintle, la conocida como Chalco, llevan a pensar, hasta ahora, que la cuna fue el centro de México.</w:t>
      </w:r>
    </w:p>
    <w:p w14:paraId="0591379C" w14:textId="77777777" w:rsidR="00F12E11" w:rsidRPr="00EA141A" w:rsidRDefault="00F12E11" w:rsidP="00235F8F">
      <w:pPr>
        <w:pStyle w:val="Sinespaciado"/>
        <w:ind w:left="708"/>
        <w:jc w:val="both"/>
        <w:rPr>
          <w:rFonts w:ascii="Montserrat" w:hAnsi="Montserrat"/>
          <w:i/>
          <w:iCs/>
        </w:rPr>
      </w:pPr>
    </w:p>
    <w:p w14:paraId="2F0F051C" w14:textId="77777777" w:rsidR="00F12E11" w:rsidRPr="00EA141A" w:rsidRDefault="00F12E11" w:rsidP="00235F8F">
      <w:pPr>
        <w:pStyle w:val="Sinespaciado"/>
        <w:ind w:left="708"/>
        <w:jc w:val="both"/>
        <w:rPr>
          <w:rFonts w:ascii="Montserrat" w:hAnsi="Montserrat"/>
          <w:i/>
          <w:iCs/>
        </w:rPr>
      </w:pPr>
      <w:r w:rsidRPr="00EA141A">
        <w:rPr>
          <w:rFonts w:ascii="Montserrat" w:hAnsi="Montserrat"/>
          <w:i/>
          <w:iCs/>
        </w:rPr>
        <w:t>La trasformación de la vida durante el Protoneolítico se observa también en la industria de la piedra. Las piezas se van haciendo más pequeñas y funcionales gracias al retoque refinado y al pulimento. En contextos de esta antigüedad se han recuperado cuentas de collares, pipas, hachas y azuelas de piedra que fueron cuidadosamente pulidas. Al igual que en épocas anteriores, se emplearon fibras vegetales en la manufactura de cordeles, cestos, redes y telas.</w:t>
      </w:r>
    </w:p>
    <w:p w14:paraId="49228E8A" w14:textId="77777777" w:rsidR="00EA141A" w:rsidRDefault="00EA141A" w:rsidP="00235F8F">
      <w:pPr>
        <w:pStyle w:val="Sinespaciado"/>
        <w:ind w:left="708"/>
        <w:jc w:val="both"/>
        <w:rPr>
          <w:rFonts w:ascii="Montserrat" w:hAnsi="Montserrat"/>
          <w:i/>
          <w:iCs/>
        </w:rPr>
      </w:pPr>
    </w:p>
    <w:p w14:paraId="734A2064" w14:textId="4DC315E1" w:rsidR="00F12E11" w:rsidRDefault="00F12E11" w:rsidP="00235F8F">
      <w:pPr>
        <w:pStyle w:val="Sinespaciado"/>
        <w:ind w:left="708"/>
        <w:jc w:val="both"/>
        <w:rPr>
          <w:rFonts w:ascii="Montserrat" w:hAnsi="Montserrat"/>
          <w:i/>
          <w:iCs/>
        </w:rPr>
      </w:pPr>
      <w:r w:rsidRPr="00EA141A">
        <w:rPr>
          <w:rFonts w:ascii="Montserrat" w:hAnsi="Montserrat"/>
          <w:i/>
          <w:iCs/>
        </w:rPr>
        <w:t>Cierra este horizonte un hecho histórico trascendental: la invención de la cerámica.</w:t>
      </w:r>
    </w:p>
    <w:p w14:paraId="502B3918" w14:textId="253A3E30" w:rsidR="00EA141A" w:rsidRDefault="00EA141A" w:rsidP="00235F8F">
      <w:pPr>
        <w:pStyle w:val="Sinespaciado"/>
        <w:ind w:left="708"/>
        <w:jc w:val="both"/>
        <w:rPr>
          <w:rFonts w:ascii="Montserrat" w:hAnsi="Montserrat"/>
          <w:i/>
          <w:iCs/>
        </w:rPr>
      </w:pPr>
    </w:p>
    <w:p w14:paraId="46708391" w14:textId="6A6EC68D" w:rsidR="00EA141A" w:rsidRPr="00782C22" w:rsidRDefault="00EA141A" w:rsidP="00235F8F">
      <w:pPr>
        <w:pStyle w:val="Sinespaciado"/>
        <w:ind w:left="708"/>
        <w:jc w:val="both"/>
        <w:rPr>
          <w:rFonts w:ascii="Montserrat" w:hAnsi="Montserrat"/>
          <w:i/>
          <w:iCs/>
        </w:rPr>
      </w:pPr>
      <w:r w:rsidRPr="00782C22">
        <w:rPr>
          <w:rFonts w:ascii="Montserrat" w:hAnsi="Montserrat"/>
          <w:i/>
          <w:iCs/>
        </w:rPr>
        <w:t>Pasado Indígena, páginas 26-27</w:t>
      </w:r>
    </w:p>
    <w:p w14:paraId="36C3F7D3" w14:textId="17679CEB" w:rsidR="00EA141A" w:rsidRPr="00782C22" w:rsidRDefault="00EA141A" w:rsidP="00235F8F">
      <w:pPr>
        <w:pStyle w:val="Sinespaciado"/>
        <w:ind w:left="708"/>
        <w:jc w:val="both"/>
        <w:rPr>
          <w:rFonts w:ascii="Montserrat" w:hAnsi="Montserrat"/>
          <w:i/>
          <w:iCs/>
        </w:rPr>
      </w:pPr>
      <w:r w:rsidRPr="00782C22">
        <w:rPr>
          <w:rFonts w:ascii="Montserrat" w:hAnsi="Montserrat"/>
          <w:i/>
          <w:iCs/>
        </w:rPr>
        <w:t>Alfredo López Austin y Leonardo López Luján.</w:t>
      </w:r>
    </w:p>
    <w:p w14:paraId="3B083942" w14:textId="7CFBB3FE" w:rsidR="00F12E11" w:rsidRDefault="00F12E11" w:rsidP="00235F8F">
      <w:pPr>
        <w:pStyle w:val="Sinespaciado"/>
        <w:jc w:val="both"/>
        <w:rPr>
          <w:rFonts w:ascii="Montserrat" w:hAnsi="Montserrat"/>
        </w:rPr>
      </w:pPr>
    </w:p>
    <w:p w14:paraId="736F7F03" w14:textId="6E7B2761" w:rsidR="00F3763F" w:rsidRPr="00F3763F" w:rsidRDefault="00F3763F" w:rsidP="00235F8F">
      <w:pPr>
        <w:pStyle w:val="Sinespaciado"/>
        <w:jc w:val="both"/>
        <w:rPr>
          <w:rFonts w:ascii="Montserrat" w:hAnsi="Montserrat"/>
        </w:rPr>
      </w:pPr>
      <w:r>
        <w:rPr>
          <w:rFonts w:ascii="Montserrat" w:hAnsi="Montserrat"/>
        </w:rPr>
        <w:t>E</w:t>
      </w:r>
      <w:r w:rsidRPr="00F3763F">
        <w:rPr>
          <w:rFonts w:ascii="Montserrat" w:hAnsi="Montserrat"/>
        </w:rPr>
        <w:t>l tránsito de las mujeres y los hombres a sociedades sedentarias fue un proceso que llevó mucho tiempo y esfuerzo.</w:t>
      </w:r>
    </w:p>
    <w:p w14:paraId="176888CF" w14:textId="77777777" w:rsidR="00F3763F" w:rsidRPr="00F3763F" w:rsidRDefault="00F3763F" w:rsidP="00235F8F">
      <w:pPr>
        <w:pStyle w:val="Sinespaciado"/>
        <w:jc w:val="both"/>
        <w:rPr>
          <w:rFonts w:ascii="Montserrat" w:hAnsi="Montserrat"/>
        </w:rPr>
      </w:pPr>
    </w:p>
    <w:p w14:paraId="5F350232" w14:textId="3C396B39" w:rsidR="00EA141A" w:rsidRDefault="00F3763F" w:rsidP="00235F8F">
      <w:pPr>
        <w:pStyle w:val="Sinespaciado"/>
        <w:jc w:val="both"/>
        <w:rPr>
          <w:rFonts w:ascii="Montserrat" w:hAnsi="Montserrat"/>
        </w:rPr>
      </w:pPr>
      <w:r w:rsidRPr="00F3763F">
        <w:rPr>
          <w:rFonts w:ascii="Montserrat" w:hAnsi="Montserrat"/>
        </w:rPr>
        <w:t>El período geológico del pleistoceno se caracterizó por los llamados siglos glaciares, durante los cuales los seres humanos se dedicaron básicamente a la caza y la recolección.</w:t>
      </w:r>
    </w:p>
    <w:p w14:paraId="58C47496" w14:textId="79DA957A" w:rsidR="00EA141A" w:rsidRDefault="00EA141A" w:rsidP="00235F8F">
      <w:pPr>
        <w:pStyle w:val="Sinespaciado"/>
        <w:jc w:val="both"/>
        <w:rPr>
          <w:rFonts w:ascii="Montserrat" w:hAnsi="Montserrat"/>
        </w:rPr>
      </w:pPr>
    </w:p>
    <w:p w14:paraId="58D39A41" w14:textId="77777777" w:rsidR="00F3763F" w:rsidRPr="00F3763F" w:rsidRDefault="00F3763F" w:rsidP="00235F8F">
      <w:pPr>
        <w:pStyle w:val="Sinespaciado"/>
        <w:jc w:val="both"/>
        <w:rPr>
          <w:rFonts w:ascii="Montserrat" w:hAnsi="Montserrat"/>
        </w:rPr>
      </w:pPr>
      <w:r w:rsidRPr="00F3763F">
        <w:rPr>
          <w:rFonts w:ascii="Montserrat" w:hAnsi="Montserrat"/>
        </w:rPr>
        <w:t>En esta etapa de la historia nuestra especie fue capaz de adaptarse a los cambios climáticos severos durante las glaciaciones, en las que las temperaturas bajaron mucho, con expansión del hielo de los glaciares y los casquetes polares, principalmente el casquete polar norte.</w:t>
      </w:r>
    </w:p>
    <w:p w14:paraId="48D182EF" w14:textId="77777777" w:rsidR="00F3763F" w:rsidRPr="00F3763F" w:rsidRDefault="00F3763F" w:rsidP="00235F8F">
      <w:pPr>
        <w:pStyle w:val="Sinespaciado"/>
        <w:jc w:val="both"/>
        <w:rPr>
          <w:rFonts w:ascii="Montserrat" w:hAnsi="Montserrat"/>
        </w:rPr>
      </w:pPr>
    </w:p>
    <w:p w14:paraId="7C3BF2B4" w14:textId="2898E411" w:rsidR="00EA141A" w:rsidRDefault="00F3763F" w:rsidP="00235F8F">
      <w:pPr>
        <w:pStyle w:val="Sinespaciado"/>
        <w:jc w:val="both"/>
        <w:rPr>
          <w:rFonts w:ascii="Montserrat" w:hAnsi="Montserrat"/>
        </w:rPr>
      </w:pPr>
      <w:r w:rsidRPr="00F3763F">
        <w:rPr>
          <w:rFonts w:ascii="Montserrat" w:hAnsi="Montserrat"/>
        </w:rPr>
        <w:t>Quizá esa fue la época en donde la humanidad tuvo mayores dificultades para obtener su alimento y puso a prueba su capacidad de adaptación.</w:t>
      </w:r>
    </w:p>
    <w:p w14:paraId="42D88A46" w14:textId="083D8A48" w:rsidR="00EA141A" w:rsidRDefault="00EA141A" w:rsidP="00235F8F">
      <w:pPr>
        <w:pStyle w:val="Sinespaciado"/>
        <w:jc w:val="both"/>
        <w:rPr>
          <w:rFonts w:ascii="Montserrat" w:hAnsi="Montserrat"/>
        </w:rPr>
      </w:pPr>
    </w:p>
    <w:p w14:paraId="3BEEA062" w14:textId="1A8B8F97" w:rsidR="00EA141A" w:rsidRDefault="00F3763F" w:rsidP="00235F8F">
      <w:pPr>
        <w:pStyle w:val="Sinespaciado"/>
        <w:jc w:val="both"/>
        <w:rPr>
          <w:rFonts w:ascii="Montserrat" w:hAnsi="Montserrat"/>
        </w:rPr>
      </w:pPr>
      <w:r w:rsidRPr="00F3763F">
        <w:rPr>
          <w:rFonts w:ascii="Montserrat" w:hAnsi="Montserrat"/>
        </w:rPr>
        <w:t>Al final del pleistoceno e inicio del holoceno, los glaciares se retraen y ocurren cambios climáticos que inciden en la vida de los grupos humanos.</w:t>
      </w:r>
      <w:r w:rsidR="0061284E">
        <w:rPr>
          <w:rFonts w:ascii="Montserrat" w:hAnsi="Montserrat"/>
        </w:rPr>
        <w:t xml:space="preserve"> </w:t>
      </w:r>
      <w:r w:rsidRPr="00F3763F">
        <w:rPr>
          <w:rFonts w:ascii="Montserrat" w:hAnsi="Montserrat"/>
        </w:rPr>
        <w:t xml:space="preserve">Para este momento ya hay cambios en la distribución de plantas y animales, por la intervención humana. La selección de plantas y animales, modifican su diversidad y se adaptan a las necesidades de alimentación humana, por la acción de la </w:t>
      </w:r>
      <w:r w:rsidRPr="00F3763F">
        <w:rPr>
          <w:rFonts w:ascii="Montserrat" w:hAnsi="Montserrat"/>
        </w:rPr>
        <w:lastRenderedPageBreak/>
        <w:t>recolección y caza. Pero también un grupo numeroso de grandes mamíferos, se extinguen, tales como mamuts, mastodontes, megaterios (perezosos terrestres gigantes) y tigres dientes de sable. Las poblaciones humanas comenzaron a poner en práctica la domesticación de semillas y plantas, que con el tiempo se convirtió en la agricultura.</w:t>
      </w:r>
    </w:p>
    <w:p w14:paraId="22A89FFA" w14:textId="4B19852C" w:rsidR="00EA141A" w:rsidRDefault="00EA141A" w:rsidP="00235F8F">
      <w:pPr>
        <w:pStyle w:val="Sinespaciado"/>
        <w:jc w:val="both"/>
        <w:rPr>
          <w:rFonts w:ascii="Montserrat" w:hAnsi="Montserrat"/>
        </w:rPr>
      </w:pPr>
    </w:p>
    <w:p w14:paraId="2D16D568" w14:textId="753A061A" w:rsidR="0061284E" w:rsidRDefault="0061284E" w:rsidP="00235F8F">
      <w:pPr>
        <w:pStyle w:val="Sinespaciado"/>
        <w:jc w:val="both"/>
        <w:rPr>
          <w:rFonts w:ascii="Montserrat" w:hAnsi="Montserrat"/>
        </w:rPr>
      </w:pPr>
      <w:r w:rsidRPr="0061284E">
        <w:rPr>
          <w:rFonts w:ascii="Montserrat" w:hAnsi="Montserrat"/>
        </w:rPr>
        <w:t>Este proceso de domesticación de las plantas ocurrió en varias partes del mundo en distintos momentos y a lo largo de miles de años. Pero este proceso, en las cunas civilizatorias, tuvo en común que las poblaciones agrícolas se establecieron junto a los recursos acuíferos y pluviales, como lagos y ríos.</w:t>
      </w:r>
    </w:p>
    <w:p w14:paraId="4E0912E6" w14:textId="4D26DA58" w:rsidR="0061284E" w:rsidRDefault="0061284E" w:rsidP="00235F8F">
      <w:pPr>
        <w:pStyle w:val="Sinespaciado"/>
        <w:jc w:val="both"/>
        <w:rPr>
          <w:rFonts w:ascii="Montserrat" w:hAnsi="Montserrat"/>
        </w:rPr>
      </w:pPr>
    </w:p>
    <w:p w14:paraId="6693452C" w14:textId="1B29979F" w:rsidR="0061284E" w:rsidRDefault="0061284E" w:rsidP="00235F8F">
      <w:pPr>
        <w:pStyle w:val="Sinespaciado"/>
        <w:jc w:val="both"/>
        <w:rPr>
          <w:rFonts w:ascii="Montserrat" w:hAnsi="Montserrat"/>
        </w:rPr>
      </w:pPr>
      <w:r w:rsidRPr="0061284E">
        <w:rPr>
          <w:noProof/>
          <w:lang w:val="en-US"/>
        </w:rPr>
        <w:drawing>
          <wp:inline distT="0" distB="0" distL="0" distR="0" wp14:anchorId="25AA5F3E" wp14:editId="684D2217">
            <wp:extent cx="4118990" cy="2263167"/>
            <wp:effectExtent l="0" t="0" r="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7502" cy="2267844"/>
                    </a:xfrm>
                    <a:prstGeom prst="rect">
                      <a:avLst/>
                    </a:prstGeom>
                  </pic:spPr>
                </pic:pic>
              </a:graphicData>
            </a:graphic>
          </wp:inline>
        </w:drawing>
      </w:r>
    </w:p>
    <w:p w14:paraId="47E739A5" w14:textId="61C2E8D8" w:rsidR="00EA141A" w:rsidRDefault="00EA141A" w:rsidP="00235F8F">
      <w:pPr>
        <w:pStyle w:val="Sinespaciado"/>
        <w:jc w:val="both"/>
        <w:rPr>
          <w:rFonts w:ascii="Montserrat" w:hAnsi="Montserrat"/>
        </w:rPr>
      </w:pPr>
    </w:p>
    <w:p w14:paraId="39F30034" w14:textId="2C174397" w:rsidR="0061284E" w:rsidRPr="0061284E" w:rsidRDefault="00AB0D7A" w:rsidP="00235F8F">
      <w:pPr>
        <w:pStyle w:val="Sinespaciado"/>
        <w:jc w:val="both"/>
        <w:rPr>
          <w:rFonts w:ascii="Montserrat" w:hAnsi="Montserrat"/>
        </w:rPr>
      </w:pPr>
      <w:r>
        <w:rPr>
          <w:rFonts w:ascii="Montserrat" w:hAnsi="Montserrat"/>
        </w:rPr>
        <w:t>C</w:t>
      </w:r>
      <w:r w:rsidR="0061284E" w:rsidRPr="0061284E">
        <w:rPr>
          <w:rFonts w:ascii="Montserrat" w:hAnsi="Montserrat"/>
        </w:rPr>
        <w:t>ualquier planta requiere de varios elementos para que se desarrolle: un clima favorable, sol, tierra fértil y, por supuesto, agua.</w:t>
      </w:r>
    </w:p>
    <w:p w14:paraId="3A5B94C5" w14:textId="77777777" w:rsidR="0061284E" w:rsidRPr="0061284E" w:rsidRDefault="0061284E" w:rsidP="00235F8F">
      <w:pPr>
        <w:pStyle w:val="Sinespaciado"/>
        <w:jc w:val="both"/>
        <w:rPr>
          <w:rFonts w:ascii="Montserrat" w:hAnsi="Montserrat"/>
        </w:rPr>
      </w:pPr>
    </w:p>
    <w:p w14:paraId="0D6B90B8" w14:textId="02463253" w:rsidR="0061284E" w:rsidRDefault="0061284E" w:rsidP="00235F8F">
      <w:pPr>
        <w:pStyle w:val="Sinespaciado"/>
        <w:jc w:val="both"/>
        <w:rPr>
          <w:rFonts w:ascii="Montserrat" w:hAnsi="Montserrat"/>
        </w:rPr>
      </w:pPr>
      <w:r w:rsidRPr="0061284E">
        <w:rPr>
          <w:rFonts w:ascii="Montserrat" w:hAnsi="Montserrat"/>
        </w:rPr>
        <w:t>Quizá esta es la razón por la que las culturas que se asentaron en Mesopotamia, Egipto, China, India y Mesoamérica se establecieron cerca de ríos o zonas lacustres. En donde encontraron elementos propicios para el desarrollo de la domesticación y la técnica de la agricultura</w:t>
      </w:r>
      <w:r w:rsidR="00AB0D7A">
        <w:rPr>
          <w:rFonts w:ascii="Montserrat" w:hAnsi="Montserrat"/>
        </w:rPr>
        <w:t>.</w:t>
      </w:r>
    </w:p>
    <w:p w14:paraId="11C908A1" w14:textId="685CCA59" w:rsidR="0061284E" w:rsidRDefault="0061284E" w:rsidP="00235F8F">
      <w:pPr>
        <w:pStyle w:val="Sinespaciado"/>
        <w:jc w:val="both"/>
        <w:rPr>
          <w:rFonts w:ascii="Montserrat" w:hAnsi="Montserrat"/>
        </w:rPr>
      </w:pPr>
    </w:p>
    <w:p w14:paraId="749A6DC0" w14:textId="3C253D2F" w:rsidR="0061284E" w:rsidRPr="0061284E" w:rsidRDefault="00AB0D7A" w:rsidP="00235F8F">
      <w:pPr>
        <w:pStyle w:val="Sinespaciado"/>
        <w:jc w:val="both"/>
        <w:rPr>
          <w:rFonts w:ascii="Montserrat" w:hAnsi="Montserrat"/>
        </w:rPr>
      </w:pPr>
      <w:r>
        <w:rPr>
          <w:rFonts w:ascii="Montserrat" w:hAnsi="Montserrat"/>
        </w:rPr>
        <w:t>L</w:t>
      </w:r>
      <w:r w:rsidR="0061284E" w:rsidRPr="0061284E">
        <w:rPr>
          <w:rFonts w:ascii="Montserrat" w:hAnsi="Montserrat"/>
        </w:rPr>
        <w:t>o que se cultivó en estas regiones al inicio de las sociedades agrícolas del mundo antiguo</w:t>
      </w:r>
      <w:r>
        <w:rPr>
          <w:rFonts w:ascii="Montserrat" w:hAnsi="Montserrat"/>
        </w:rPr>
        <w:t xml:space="preserve"> fue</w:t>
      </w:r>
      <w:r w:rsidR="0061284E" w:rsidRPr="0061284E">
        <w:rPr>
          <w:rFonts w:ascii="Montserrat" w:hAnsi="Montserrat"/>
        </w:rPr>
        <w:t>:</w:t>
      </w:r>
    </w:p>
    <w:p w14:paraId="637158F5" w14:textId="77777777" w:rsidR="0061284E" w:rsidRPr="0061284E" w:rsidRDefault="0061284E" w:rsidP="00235F8F">
      <w:pPr>
        <w:pStyle w:val="Sinespaciado"/>
        <w:jc w:val="both"/>
        <w:rPr>
          <w:rFonts w:ascii="Montserrat" w:hAnsi="Montserrat"/>
        </w:rPr>
      </w:pPr>
    </w:p>
    <w:p w14:paraId="43000712" w14:textId="203A901B" w:rsidR="0061284E" w:rsidRPr="00AB0D7A" w:rsidRDefault="0061284E" w:rsidP="00235F8F">
      <w:pPr>
        <w:pStyle w:val="Sinespaciado"/>
        <w:numPr>
          <w:ilvl w:val="0"/>
          <w:numId w:val="6"/>
        </w:numPr>
        <w:tabs>
          <w:tab w:val="left" w:pos="426"/>
        </w:tabs>
        <w:ind w:left="0" w:firstLine="0"/>
        <w:jc w:val="both"/>
        <w:rPr>
          <w:rFonts w:ascii="Montserrat" w:hAnsi="Montserrat"/>
        </w:rPr>
      </w:pPr>
      <w:r w:rsidRPr="0061284E">
        <w:rPr>
          <w:rFonts w:ascii="Montserrat" w:hAnsi="Montserrat"/>
        </w:rPr>
        <w:t xml:space="preserve">En Mesopotamia, Egipto e india: el trigo y la cebada </w:t>
      </w:r>
    </w:p>
    <w:p w14:paraId="16A00296" w14:textId="1B96A962" w:rsidR="0061284E" w:rsidRPr="00AB0D7A" w:rsidRDefault="0061284E" w:rsidP="00235F8F">
      <w:pPr>
        <w:pStyle w:val="Sinespaciado"/>
        <w:numPr>
          <w:ilvl w:val="0"/>
          <w:numId w:val="6"/>
        </w:numPr>
        <w:tabs>
          <w:tab w:val="left" w:pos="426"/>
        </w:tabs>
        <w:ind w:left="0" w:firstLine="0"/>
        <w:jc w:val="both"/>
        <w:rPr>
          <w:rFonts w:ascii="Montserrat" w:hAnsi="Montserrat"/>
        </w:rPr>
      </w:pPr>
      <w:r w:rsidRPr="0061284E">
        <w:rPr>
          <w:rFonts w:ascii="Montserrat" w:hAnsi="Montserrat"/>
        </w:rPr>
        <w:t xml:space="preserve">En China: Arroz, mijo y trigo </w:t>
      </w:r>
    </w:p>
    <w:p w14:paraId="138FFBC1" w14:textId="77777777" w:rsidR="0061284E" w:rsidRPr="0061284E" w:rsidRDefault="0061284E" w:rsidP="00235F8F">
      <w:pPr>
        <w:pStyle w:val="Sinespaciado"/>
        <w:numPr>
          <w:ilvl w:val="0"/>
          <w:numId w:val="6"/>
        </w:numPr>
        <w:tabs>
          <w:tab w:val="left" w:pos="426"/>
        </w:tabs>
        <w:ind w:left="0" w:firstLine="0"/>
        <w:jc w:val="both"/>
        <w:rPr>
          <w:rFonts w:ascii="Montserrat" w:hAnsi="Montserrat"/>
        </w:rPr>
      </w:pPr>
      <w:r w:rsidRPr="0061284E">
        <w:rPr>
          <w:rFonts w:ascii="Montserrat" w:hAnsi="Montserrat"/>
        </w:rPr>
        <w:t>En Mesoamérica chile, frijol, calabaza y maíz.</w:t>
      </w:r>
    </w:p>
    <w:p w14:paraId="15B9C4A0" w14:textId="77777777" w:rsidR="0061284E" w:rsidRPr="0061284E" w:rsidRDefault="0061284E" w:rsidP="00235F8F">
      <w:pPr>
        <w:pStyle w:val="Sinespaciado"/>
        <w:jc w:val="both"/>
        <w:rPr>
          <w:rFonts w:ascii="Montserrat" w:hAnsi="Montserrat"/>
        </w:rPr>
      </w:pPr>
    </w:p>
    <w:p w14:paraId="583B6420" w14:textId="77777777" w:rsidR="00235F8F" w:rsidRDefault="00235F8F" w:rsidP="00235F8F">
      <w:pPr>
        <w:pStyle w:val="Sinespaciado"/>
        <w:jc w:val="both"/>
        <w:rPr>
          <w:rFonts w:ascii="Montserrat" w:hAnsi="Montserrat"/>
        </w:rPr>
      </w:pPr>
    </w:p>
    <w:p w14:paraId="4B9A8EF8" w14:textId="77777777" w:rsidR="00235F8F" w:rsidRDefault="00235F8F" w:rsidP="00235F8F">
      <w:pPr>
        <w:pStyle w:val="Sinespaciado"/>
        <w:jc w:val="both"/>
        <w:rPr>
          <w:rFonts w:ascii="Montserrat" w:hAnsi="Montserrat"/>
        </w:rPr>
      </w:pPr>
    </w:p>
    <w:p w14:paraId="536D26F1" w14:textId="77777777" w:rsidR="00235F8F" w:rsidRDefault="00235F8F" w:rsidP="00235F8F">
      <w:pPr>
        <w:pStyle w:val="Sinespaciado"/>
        <w:jc w:val="both"/>
        <w:rPr>
          <w:rFonts w:ascii="Montserrat" w:hAnsi="Montserrat"/>
        </w:rPr>
      </w:pPr>
    </w:p>
    <w:p w14:paraId="31AF0F39" w14:textId="77777777" w:rsidR="00235F8F" w:rsidRDefault="00235F8F" w:rsidP="00235F8F">
      <w:pPr>
        <w:pStyle w:val="Sinespaciado"/>
        <w:jc w:val="both"/>
        <w:rPr>
          <w:rFonts w:ascii="Montserrat" w:hAnsi="Montserrat"/>
        </w:rPr>
      </w:pPr>
    </w:p>
    <w:p w14:paraId="0F986F4B" w14:textId="77777777" w:rsidR="00235F8F" w:rsidRDefault="00235F8F" w:rsidP="00235F8F">
      <w:pPr>
        <w:pStyle w:val="Sinespaciado"/>
        <w:jc w:val="both"/>
        <w:rPr>
          <w:rFonts w:ascii="Montserrat" w:hAnsi="Montserrat"/>
        </w:rPr>
      </w:pPr>
    </w:p>
    <w:p w14:paraId="4ACBAB92" w14:textId="23E7D30D" w:rsidR="0061284E" w:rsidRDefault="00AB0D7A" w:rsidP="00235F8F">
      <w:pPr>
        <w:pStyle w:val="Sinespaciado"/>
        <w:jc w:val="both"/>
        <w:rPr>
          <w:rFonts w:ascii="Montserrat" w:hAnsi="Montserrat"/>
        </w:rPr>
      </w:pPr>
      <w:r>
        <w:rPr>
          <w:rFonts w:ascii="Montserrat" w:hAnsi="Montserrat"/>
        </w:rPr>
        <w:lastRenderedPageBreak/>
        <w:t>A</w:t>
      </w:r>
      <w:r w:rsidR="0061284E" w:rsidRPr="0061284E">
        <w:rPr>
          <w:rFonts w:ascii="Montserrat" w:hAnsi="Montserrat"/>
        </w:rPr>
        <w:t xml:space="preserve">lgunas plantas que fueron originalmente cultivadas y luego </w:t>
      </w:r>
      <w:r w:rsidRPr="0061284E">
        <w:rPr>
          <w:rFonts w:ascii="Montserrat" w:hAnsi="Montserrat"/>
        </w:rPr>
        <w:t>domesticadas</w:t>
      </w:r>
      <w:r>
        <w:rPr>
          <w:rFonts w:ascii="Montserrat" w:hAnsi="Montserrat"/>
        </w:rPr>
        <w:t xml:space="preserve"> son:</w:t>
      </w:r>
    </w:p>
    <w:p w14:paraId="4CA7065B" w14:textId="3EABAB33" w:rsidR="0061284E" w:rsidRDefault="0061284E" w:rsidP="00235F8F">
      <w:pPr>
        <w:pStyle w:val="Sinespaciado"/>
        <w:jc w:val="both"/>
        <w:rPr>
          <w:rFonts w:ascii="Montserrat" w:hAnsi="Montserrat"/>
        </w:rPr>
      </w:pPr>
    </w:p>
    <w:p w14:paraId="33C72CA7" w14:textId="6264D3D5" w:rsidR="00AB0D7A" w:rsidRPr="00AB0D7A" w:rsidRDefault="00AB0D7A" w:rsidP="00235F8F">
      <w:pPr>
        <w:pStyle w:val="Sinespaciado"/>
        <w:numPr>
          <w:ilvl w:val="0"/>
          <w:numId w:val="6"/>
        </w:numPr>
        <w:tabs>
          <w:tab w:val="left" w:pos="426"/>
        </w:tabs>
        <w:ind w:left="0" w:firstLine="0"/>
        <w:jc w:val="both"/>
        <w:rPr>
          <w:rFonts w:ascii="Montserrat" w:hAnsi="Montserrat"/>
        </w:rPr>
      </w:pPr>
      <w:r w:rsidRPr="00AB0D7A">
        <w:rPr>
          <w:rFonts w:ascii="Montserrat" w:hAnsi="Montserrat"/>
        </w:rPr>
        <w:t>El chile</w:t>
      </w:r>
      <w:r>
        <w:rPr>
          <w:rFonts w:ascii="Montserrat" w:hAnsi="Montserrat"/>
        </w:rPr>
        <w:t>:</w:t>
      </w:r>
    </w:p>
    <w:p w14:paraId="7B08D29D" w14:textId="3C09A118" w:rsidR="00AB0D7A" w:rsidRPr="00AB0D7A" w:rsidRDefault="00AB0D7A" w:rsidP="00235F8F">
      <w:pPr>
        <w:pStyle w:val="Sinespaciado"/>
        <w:jc w:val="both"/>
        <w:rPr>
          <w:rFonts w:ascii="Montserrat" w:hAnsi="Montserrat"/>
        </w:rPr>
      </w:pPr>
      <w:r w:rsidRPr="00AB0D7A">
        <w:rPr>
          <w:rFonts w:ascii="Montserrat" w:hAnsi="Montserrat"/>
        </w:rPr>
        <w:t xml:space="preserve">De acuerdo con Emiliy McClung de Tapia y Judith Zurita Noriega. Las formas cultivadas del chile mesoamericano (Capsicum annum) se derivan de variedades silvestres distribuidas en el Centro de México. Los restos arqueo botánicos corresponden a la fase </w:t>
      </w:r>
      <w:r>
        <w:rPr>
          <w:rFonts w:ascii="Montserrat" w:hAnsi="Montserrat"/>
        </w:rPr>
        <w:t>“</w:t>
      </w:r>
      <w:r w:rsidRPr="00AB0D7A">
        <w:rPr>
          <w:rFonts w:ascii="Montserrat" w:hAnsi="Montserrat"/>
        </w:rPr>
        <w:t>El Riego</w:t>
      </w:r>
      <w:r>
        <w:rPr>
          <w:rFonts w:ascii="Montserrat" w:hAnsi="Montserrat"/>
        </w:rPr>
        <w:t>”</w:t>
      </w:r>
      <w:r w:rsidRPr="00AB0D7A">
        <w:rPr>
          <w:rFonts w:ascii="Montserrat" w:hAnsi="Montserrat"/>
        </w:rPr>
        <w:t xml:space="preserve"> (7000-5000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 xml:space="preserve">) en Tehuacán y a la fase </w:t>
      </w:r>
      <w:r>
        <w:rPr>
          <w:rFonts w:ascii="Montserrat" w:hAnsi="Montserrat"/>
        </w:rPr>
        <w:t>“</w:t>
      </w:r>
      <w:r w:rsidRPr="00AB0D7A">
        <w:rPr>
          <w:rFonts w:ascii="Montserrat" w:hAnsi="Montserrat"/>
        </w:rPr>
        <w:t>Infiernillo</w:t>
      </w:r>
      <w:r>
        <w:rPr>
          <w:rFonts w:ascii="Montserrat" w:hAnsi="Montserrat"/>
        </w:rPr>
        <w:t>”</w:t>
      </w:r>
      <w:r w:rsidRPr="00AB0D7A">
        <w:rPr>
          <w:rFonts w:ascii="Montserrat" w:hAnsi="Montserrat"/>
        </w:rPr>
        <w:t xml:space="preserve"> (7000-5000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 en el suroeste de Tamaulipas.</w:t>
      </w:r>
    </w:p>
    <w:p w14:paraId="1C84C9F9" w14:textId="77777777" w:rsidR="00AB0D7A" w:rsidRPr="00AB0D7A" w:rsidRDefault="00AB0D7A" w:rsidP="00235F8F">
      <w:pPr>
        <w:pStyle w:val="Sinespaciado"/>
        <w:jc w:val="both"/>
        <w:rPr>
          <w:rFonts w:ascii="Montserrat" w:hAnsi="Montserrat"/>
        </w:rPr>
      </w:pPr>
    </w:p>
    <w:p w14:paraId="2D450F87" w14:textId="77777777" w:rsidR="00AB0D7A" w:rsidRPr="00AB0D7A" w:rsidRDefault="00AB0D7A" w:rsidP="00235F8F">
      <w:pPr>
        <w:pStyle w:val="Sinespaciado"/>
        <w:numPr>
          <w:ilvl w:val="0"/>
          <w:numId w:val="6"/>
        </w:numPr>
        <w:tabs>
          <w:tab w:val="left" w:pos="426"/>
        </w:tabs>
        <w:ind w:left="0" w:firstLine="0"/>
        <w:jc w:val="both"/>
        <w:rPr>
          <w:rFonts w:ascii="Montserrat" w:hAnsi="Montserrat"/>
        </w:rPr>
      </w:pPr>
      <w:r w:rsidRPr="00AB0D7A">
        <w:rPr>
          <w:rFonts w:ascii="Montserrat" w:hAnsi="Montserrat"/>
        </w:rPr>
        <w:t>El frijol (Phaseolus spp):</w:t>
      </w:r>
    </w:p>
    <w:p w14:paraId="5AD3A1B6" w14:textId="40E1872E" w:rsidR="0061284E" w:rsidRDefault="00AB0D7A" w:rsidP="00235F8F">
      <w:pPr>
        <w:pStyle w:val="Sinespaciado"/>
        <w:jc w:val="both"/>
        <w:rPr>
          <w:rFonts w:ascii="Montserrat" w:hAnsi="Montserrat"/>
        </w:rPr>
      </w:pPr>
      <w:r w:rsidRPr="00AB0D7A">
        <w:rPr>
          <w:rFonts w:ascii="Montserrat" w:hAnsi="Montserrat"/>
        </w:rPr>
        <w:t xml:space="preserve">El análisis que se ha hecho a diversas especies de este tipo de frijol, y que aún consumimos, revela que sus antecedentes y origen se encuentran en el área de lo que hoy </w:t>
      </w:r>
      <w:r>
        <w:rPr>
          <w:rFonts w:ascii="Montserrat" w:hAnsi="Montserrat"/>
        </w:rPr>
        <w:t>se conoce</w:t>
      </w:r>
      <w:r w:rsidRPr="00AB0D7A">
        <w:rPr>
          <w:rFonts w:ascii="Montserrat" w:hAnsi="Montserrat"/>
        </w:rPr>
        <w:t xml:space="preserve"> como el estado de Jalisco.</w:t>
      </w:r>
    </w:p>
    <w:p w14:paraId="1C3F7F57" w14:textId="4B04EA32" w:rsidR="0061284E" w:rsidRDefault="0061284E" w:rsidP="00235F8F">
      <w:pPr>
        <w:pStyle w:val="Sinespaciado"/>
        <w:jc w:val="both"/>
        <w:rPr>
          <w:rFonts w:ascii="Montserrat" w:hAnsi="Montserrat"/>
        </w:rPr>
      </w:pPr>
    </w:p>
    <w:p w14:paraId="76EEB2B6" w14:textId="32E1B66F" w:rsidR="00AB0D7A" w:rsidRPr="00AB0D7A" w:rsidRDefault="00AB0D7A" w:rsidP="00235F8F">
      <w:pPr>
        <w:pStyle w:val="Sinespaciado"/>
        <w:numPr>
          <w:ilvl w:val="0"/>
          <w:numId w:val="6"/>
        </w:numPr>
        <w:tabs>
          <w:tab w:val="left" w:pos="426"/>
        </w:tabs>
        <w:ind w:left="0" w:firstLine="0"/>
        <w:jc w:val="both"/>
        <w:rPr>
          <w:rFonts w:ascii="Montserrat" w:hAnsi="Montserrat"/>
        </w:rPr>
      </w:pPr>
      <w:r w:rsidRPr="00AB0D7A">
        <w:rPr>
          <w:rFonts w:ascii="Montserrat" w:hAnsi="Montserrat"/>
        </w:rPr>
        <w:t xml:space="preserve">La calabaza (Cucurbita spp): </w:t>
      </w:r>
    </w:p>
    <w:p w14:paraId="3E4ADC8A" w14:textId="1677D86C" w:rsidR="00AB0D7A" w:rsidRPr="00AB0D7A" w:rsidRDefault="00AB0D7A" w:rsidP="00235F8F">
      <w:pPr>
        <w:pStyle w:val="Sinespaciado"/>
        <w:jc w:val="both"/>
        <w:rPr>
          <w:rFonts w:ascii="Montserrat" w:hAnsi="Montserrat"/>
        </w:rPr>
      </w:pPr>
      <w:r w:rsidRPr="00AB0D7A">
        <w:rPr>
          <w:rFonts w:ascii="Montserrat" w:hAnsi="Montserrat"/>
        </w:rPr>
        <w:t xml:space="preserve">De acuerdo con las investigadoras McClung de Tapia y Zurita Noriega, </w:t>
      </w:r>
      <w:r>
        <w:rPr>
          <w:rFonts w:ascii="Montserrat" w:hAnsi="Montserrat"/>
        </w:rPr>
        <w:t>s</w:t>
      </w:r>
      <w:r w:rsidRPr="00AB0D7A">
        <w:rPr>
          <w:rFonts w:ascii="Montserrat" w:hAnsi="Montserrat"/>
        </w:rPr>
        <w:t>e han reportado semillas de cucúrbita silvestre en varios sitios en cuevas en Tamaulipas y Oaxaca, fechadas entre 8000 y 7000 años a</w:t>
      </w:r>
      <w:r>
        <w:rPr>
          <w:rFonts w:ascii="Montserrat" w:hAnsi="Montserrat"/>
        </w:rPr>
        <w:t>.</w:t>
      </w:r>
      <w:r w:rsidRPr="00AB0D7A">
        <w:rPr>
          <w:rFonts w:ascii="Montserrat" w:hAnsi="Montserrat"/>
        </w:rPr>
        <w:t xml:space="preserve">C. También se recuperaron semillas parecidas a la </w:t>
      </w:r>
      <w:r w:rsidRPr="00DA40F8">
        <w:rPr>
          <w:rFonts w:ascii="Montserrat" w:hAnsi="Montserrat"/>
        </w:rPr>
        <w:t>Cucurbita pepo</w:t>
      </w:r>
      <w:r w:rsidRPr="00AB0D7A">
        <w:rPr>
          <w:rFonts w:ascii="Montserrat" w:hAnsi="Montserrat"/>
        </w:rPr>
        <w:t xml:space="preserve"> en Tamaulipas y Tehuacán (aproximadamente 5200 años a</w:t>
      </w:r>
      <w:r>
        <w:rPr>
          <w:rFonts w:ascii="Montserrat" w:hAnsi="Montserrat"/>
        </w:rPr>
        <w:t>.</w:t>
      </w:r>
      <w:r w:rsidRPr="00AB0D7A">
        <w:rPr>
          <w:rFonts w:ascii="Montserrat" w:hAnsi="Montserrat"/>
        </w:rPr>
        <w:t>C</w:t>
      </w:r>
      <w:r>
        <w:rPr>
          <w:rFonts w:ascii="Montserrat" w:hAnsi="Montserrat"/>
        </w:rPr>
        <w:t>.</w:t>
      </w:r>
      <w:r w:rsidRPr="00AB0D7A">
        <w:rPr>
          <w:rFonts w:ascii="Montserrat" w:hAnsi="Montserrat"/>
        </w:rPr>
        <w:t>).</w:t>
      </w:r>
    </w:p>
    <w:p w14:paraId="58FB6DAD" w14:textId="77777777" w:rsidR="00AB0D7A" w:rsidRPr="00AB0D7A" w:rsidRDefault="00AB0D7A" w:rsidP="00235F8F">
      <w:pPr>
        <w:pStyle w:val="Sinespaciado"/>
        <w:jc w:val="both"/>
        <w:rPr>
          <w:rFonts w:ascii="Montserrat" w:hAnsi="Montserrat"/>
        </w:rPr>
      </w:pPr>
    </w:p>
    <w:p w14:paraId="40AB73FE" w14:textId="59941B1C" w:rsidR="00AB0D7A" w:rsidRPr="00AB0D7A" w:rsidRDefault="00AB0D7A" w:rsidP="00235F8F">
      <w:pPr>
        <w:pStyle w:val="Sinespaciado"/>
        <w:numPr>
          <w:ilvl w:val="0"/>
          <w:numId w:val="6"/>
        </w:numPr>
        <w:tabs>
          <w:tab w:val="left" w:pos="426"/>
        </w:tabs>
        <w:ind w:left="0" w:firstLine="0"/>
        <w:jc w:val="both"/>
        <w:rPr>
          <w:rFonts w:ascii="Montserrat" w:hAnsi="Montserrat"/>
        </w:rPr>
      </w:pPr>
      <w:r w:rsidRPr="00AB0D7A">
        <w:rPr>
          <w:rFonts w:ascii="Montserrat" w:hAnsi="Montserrat"/>
        </w:rPr>
        <w:t>El maíz (Zea mays)</w:t>
      </w:r>
      <w:r>
        <w:rPr>
          <w:rFonts w:ascii="Montserrat" w:hAnsi="Montserrat"/>
        </w:rPr>
        <w:t>:</w:t>
      </w:r>
    </w:p>
    <w:p w14:paraId="169965D8" w14:textId="0C8DB191" w:rsidR="0061284E" w:rsidRDefault="00AB0D7A" w:rsidP="00235F8F">
      <w:pPr>
        <w:pStyle w:val="Sinespaciado"/>
        <w:jc w:val="both"/>
        <w:rPr>
          <w:rFonts w:ascii="Montserrat" w:hAnsi="Montserrat"/>
        </w:rPr>
      </w:pPr>
      <w:r w:rsidRPr="00AB0D7A">
        <w:rPr>
          <w:rFonts w:ascii="Montserrat" w:hAnsi="Montserrat"/>
        </w:rPr>
        <w:t>Es sin duda, uno de los elementos centrales de nuestra cultura, aunque su origen continúa siendo discutido por los especialistas. Lo cierto es que hoy en día sigue siendo la base de la alimentación en México.</w:t>
      </w:r>
    </w:p>
    <w:p w14:paraId="06E34F63" w14:textId="596945A8" w:rsidR="0061284E" w:rsidRDefault="0061284E" w:rsidP="00235F8F">
      <w:pPr>
        <w:pStyle w:val="Sinespaciado"/>
        <w:jc w:val="both"/>
        <w:rPr>
          <w:rFonts w:ascii="Montserrat" w:hAnsi="Montserrat"/>
        </w:rPr>
      </w:pPr>
    </w:p>
    <w:p w14:paraId="36A21CD1" w14:textId="731721F0" w:rsidR="0061284E" w:rsidRDefault="00AB0D7A" w:rsidP="00235F8F">
      <w:pPr>
        <w:pStyle w:val="Sinespaciado"/>
        <w:jc w:val="both"/>
        <w:rPr>
          <w:rFonts w:ascii="Montserrat" w:hAnsi="Montserrat"/>
        </w:rPr>
      </w:pPr>
      <w:r w:rsidRPr="00AB0D7A">
        <w:rPr>
          <w:rFonts w:ascii="Montserrat" w:hAnsi="Montserrat"/>
        </w:rPr>
        <w:t xml:space="preserve">Con la domesticación de plantas y semillas en todo el mundo antiguo, principalmente de cereales como el maíz, trigo, cebada y arroz, los habitantes de las aldeas modificaron sus relaciones y organizaciones sociales. Se fueron transformando en sociedades más jerarquizadas. Poco a poco en esas aldeas mejoró la alimentación y aumentó la población. Como resultado, surgió la especialización en nuevas labores. La base de la economía aldeana era la agricultura y </w:t>
      </w:r>
      <w:r>
        <w:rPr>
          <w:rFonts w:ascii="Montserrat" w:hAnsi="Montserrat"/>
        </w:rPr>
        <w:t>algunas</w:t>
      </w:r>
      <w:r w:rsidRPr="00AB0D7A">
        <w:rPr>
          <w:rFonts w:ascii="Montserrat" w:hAnsi="Montserrat"/>
        </w:rPr>
        <w:t xml:space="preserve"> personas se dedicaron al campo y otras a labores como la artesanía, la construcción, la administración y la religión, que respondían a las necesidades de las nuevas urbes</w:t>
      </w:r>
      <w:r>
        <w:rPr>
          <w:rFonts w:ascii="Montserrat" w:hAnsi="Montserrat"/>
        </w:rPr>
        <w:t>.</w:t>
      </w:r>
      <w:r w:rsidRPr="00AB0D7A">
        <w:rPr>
          <w:rFonts w:ascii="Montserrat" w:hAnsi="Montserrat"/>
        </w:rPr>
        <w:t xml:space="preserve"> Así, surgieron las grandes ciudades.</w:t>
      </w:r>
    </w:p>
    <w:p w14:paraId="0D892B18" w14:textId="6246EE0A" w:rsidR="00AB0D7A" w:rsidRDefault="00AB0D7A" w:rsidP="00235F8F">
      <w:pPr>
        <w:pStyle w:val="Sinespaciado"/>
        <w:jc w:val="both"/>
        <w:rPr>
          <w:rFonts w:ascii="Montserrat" w:hAnsi="Montserrat"/>
        </w:rPr>
      </w:pPr>
    </w:p>
    <w:p w14:paraId="19F5E293" w14:textId="56DFA36B" w:rsidR="00AB0D7A" w:rsidRPr="00AB0D7A" w:rsidRDefault="00AB0D7A" w:rsidP="00235F8F">
      <w:pPr>
        <w:pStyle w:val="Sinespaciado"/>
        <w:jc w:val="both"/>
        <w:rPr>
          <w:rFonts w:ascii="Montserrat" w:hAnsi="Montserrat"/>
        </w:rPr>
      </w:pPr>
      <w:r w:rsidRPr="00AB0D7A">
        <w:rPr>
          <w:rFonts w:ascii="Montserrat" w:hAnsi="Montserrat"/>
        </w:rPr>
        <w:t xml:space="preserve">Sin embargo, </w:t>
      </w:r>
      <w:r>
        <w:rPr>
          <w:rFonts w:ascii="Montserrat" w:hAnsi="Montserrat"/>
        </w:rPr>
        <w:t>en la actualidad</w:t>
      </w:r>
      <w:r w:rsidRPr="00AB0D7A">
        <w:rPr>
          <w:rFonts w:ascii="Montserrat" w:hAnsi="Montserrat"/>
        </w:rPr>
        <w:t xml:space="preserve"> se conoce que las ciudades antiguas no solo fueron construidas como consecuencia de la reorganización social y jerárquica de las sociedades agrícolas.</w:t>
      </w:r>
      <w:r>
        <w:rPr>
          <w:rFonts w:ascii="Montserrat" w:hAnsi="Montserrat"/>
        </w:rPr>
        <w:t xml:space="preserve"> </w:t>
      </w:r>
      <w:r w:rsidRPr="00AB0D7A">
        <w:rPr>
          <w:rFonts w:ascii="Montserrat" w:hAnsi="Montserrat"/>
        </w:rPr>
        <w:t>Hoy se conoce una excepción en Sudamérica, en el sitio de Caral en Perú. Aquí se edificó una ciudad cuya base de la economía no fue la agricultura, sino el comercio. La civilización de Caral o cultura Caral se desarrolló entre 3000 y 1500 a.C., fechas que anteceden a las fechas de la creación de las grandes urbes de las civilizaciones agrícolas hacia el 2500 a</w:t>
      </w:r>
      <w:r>
        <w:rPr>
          <w:rFonts w:ascii="Montserrat" w:hAnsi="Montserrat"/>
        </w:rPr>
        <w:t>.</w:t>
      </w:r>
      <w:r w:rsidRPr="00AB0D7A">
        <w:rPr>
          <w:rFonts w:ascii="Montserrat" w:hAnsi="Montserrat"/>
        </w:rPr>
        <w:t>C.</w:t>
      </w:r>
    </w:p>
    <w:p w14:paraId="280E195E" w14:textId="77777777" w:rsidR="00AB0D7A" w:rsidRPr="00AB0D7A" w:rsidRDefault="00AB0D7A" w:rsidP="00235F8F">
      <w:pPr>
        <w:pStyle w:val="Sinespaciado"/>
        <w:jc w:val="both"/>
        <w:rPr>
          <w:rFonts w:ascii="Montserrat" w:hAnsi="Montserrat"/>
        </w:rPr>
      </w:pPr>
    </w:p>
    <w:p w14:paraId="5626E9EC" w14:textId="32F8A8E8" w:rsidR="00AB0D7A" w:rsidRDefault="00AB0D7A" w:rsidP="00235F8F">
      <w:pPr>
        <w:pStyle w:val="Sinespaciado"/>
        <w:jc w:val="both"/>
        <w:rPr>
          <w:rFonts w:ascii="Montserrat" w:hAnsi="Montserrat"/>
        </w:rPr>
      </w:pPr>
      <w:r w:rsidRPr="00AB0D7A">
        <w:rPr>
          <w:rFonts w:ascii="Montserrat" w:hAnsi="Montserrat"/>
        </w:rPr>
        <w:t>Para ampliar los conocimientos sobre el proceso de domesticación de semillas y plantas</w:t>
      </w:r>
      <w:r w:rsidR="00361CC3">
        <w:rPr>
          <w:rFonts w:ascii="Montserrat" w:hAnsi="Montserrat"/>
        </w:rPr>
        <w:t xml:space="preserve">, observa </w:t>
      </w:r>
      <w:r w:rsidRPr="00AB0D7A">
        <w:rPr>
          <w:rFonts w:ascii="Montserrat" w:hAnsi="Montserrat"/>
        </w:rPr>
        <w:t>el siguiente video</w:t>
      </w:r>
      <w:r w:rsidR="00361CC3">
        <w:rPr>
          <w:rFonts w:ascii="Montserrat" w:hAnsi="Montserrat"/>
        </w:rPr>
        <w:t>.</w:t>
      </w:r>
    </w:p>
    <w:p w14:paraId="58D8CB48" w14:textId="0FFB688B" w:rsidR="00AB0D7A" w:rsidRDefault="00AB0D7A" w:rsidP="00235F8F">
      <w:pPr>
        <w:pStyle w:val="Sinespaciado"/>
        <w:jc w:val="both"/>
        <w:rPr>
          <w:rFonts w:ascii="Montserrat" w:hAnsi="Montserrat"/>
        </w:rPr>
      </w:pPr>
    </w:p>
    <w:p w14:paraId="3AE658BD" w14:textId="793C81F0" w:rsidR="00AB0D7A" w:rsidRPr="00361CC3" w:rsidRDefault="00361CC3" w:rsidP="00235F8F">
      <w:pPr>
        <w:pStyle w:val="Sinespaciado"/>
        <w:numPr>
          <w:ilvl w:val="0"/>
          <w:numId w:val="11"/>
        </w:numPr>
        <w:jc w:val="both"/>
        <w:rPr>
          <w:rFonts w:ascii="Montserrat" w:hAnsi="Montserrat"/>
          <w:b/>
          <w:bCs/>
        </w:rPr>
      </w:pPr>
      <w:r w:rsidRPr="00361CC3">
        <w:rPr>
          <w:rFonts w:ascii="Montserrat" w:hAnsi="Montserrat"/>
          <w:b/>
          <w:bCs/>
        </w:rPr>
        <w:t>Cazar o sembrar.</w:t>
      </w:r>
    </w:p>
    <w:p w14:paraId="0BA99197" w14:textId="1C9D01EA" w:rsidR="00AB0D7A" w:rsidRDefault="00361CC3" w:rsidP="00235F8F">
      <w:pPr>
        <w:pStyle w:val="Sinespaciado"/>
        <w:ind w:left="708"/>
        <w:jc w:val="both"/>
        <w:rPr>
          <w:rFonts w:ascii="Montserrat" w:hAnsi="Montserrat"/>
        </w:rPr>
      </w:pPr>
      <w:r w:rsidRPr="00361CC3">
        <w:rPr>
          <w:rFonts w:ascii="Montserrat" w:hAnsi="Montserrat"/>
        </w:rPr>
        <w:t>https://www.youtube.com/watch?v=guNezGq9e6k</w:t>
      </w:r>
    </w:p>
    <w:p w14:paraId="3BAB3628" w14:textId="32496E95" w:rsidR="00AB0D7A" w:rsidRDefault="00AB0D7A" w:rsidP="00235F8F">
      <w:pPr>
        <w:pStyle w:val="Sinespaciado"/>
        <w:jc w:val="both"/>
        <w:rPr>
          <w:rFonts w:ascii="Montserrat" w:hAnsi="Montserrat"/>
        </w:rPr>
      </w:pPr>
    </w:p>
    <w:p w14:paraId="2674950E" w14:textId="77777777" w:rsidR="00361CC3" w:rsidRPr="00361CC3" w:rsidRDefault="00361CC3" w:rsidP="00235F8F">
      <w:pPr>
        <w:pStyle w:val="Sinespaciado"/>
        <w:jc w:val="both"/>
        <w:rPr>
          <w:rFonts w:ascii="Montserrat" w:hAnsi="Montserrat"/>
        </w:rPr>
      </w:pPr>
      <w:r w:rsidRPr="00361CC3">
        <w:rPr>
          <w:rFonts w:ascii="Montserrat" w:hAnsi="Montserrat"/>
        </w:rPr>
        <w:t xml:space="preserve">Desde mediados del siglo XIX, se han realizado muchos intentos para explicar el paso de una economía basada en la caza- recolección a una basada en la producción de alimentos. </w:t>
      </w:r>
    </w:p>
    <w:p w14:paraId="61870649" w14:textId="77777777" w:rsidR="00361CC3" w:rsidRPr="00361CC3" w:rsidRDefault="00361CC3" w:rsidP="00235F8F">
      <w:pPr>
        <w:pStyle w:val="Sinespaciado"/>
        <w:jc w:val="both"/>
        <w:rPr>
          <w:rFonts w:ascii="Montserrat" w:hAnsi="Montserrat"/>
        </w:rPr>
      </w:pPr>
    </w:p>
    <w:p w14:paraId="1409144F" w14:textId="77777777" w:rsidR="00361CC3" w:rsidRPr="00361CC3" w:rsidRDefault="00361CC3" w:rsidP="00235F8F">
      <w:pPr>
        <w:pStyle w:val="Sinespaciado"/>
        <w:jc w:val="both"/>
        <w:rPr>
          <w:rFonts w:ascii="Montserrat" w:hAnsi="Montserrat"/>
        </w:rPr>
      </w:pPr>
      <w:r w:rsidRPr="00361CC3">
        <w:rPr>
          <w:rFonts w:ascii="Montserrat" w:hAnsi="Montserrat"/>
        </w:rPr>
        <w:t>Los diversos modelos para explicar este cambio privilegiaron el papel predominante de alguno de los siguientes elementos:</w:t>
      </w:r>
    </w:p>
    <w:p w14:paraId="3B5CE2DB" w14:textId="77777777" w:rsidR="00361CC3" w:rsidRPr="00361CC3" w:rsidRDefault="00361CC3" w:rsidP="00235F8F">
      <w:pPr>
        <w:pStyle w:val="Sinespaciado"/>
        <w:jc w:val="both"/>
        <w:rPr>
          <w:rFonts w:ascii="Montserrat" w:hAnsi="Montserrat"/>
        </w:rPr>
      </w:pPr>
    </w:p>
    <w:p w14:paraId="7577C253" w14:textId="419F4446" w:rsidR="00361CC3" w:rsidRPr="00361CC3" w:rsidRDefault="00361CC3" w:rsidP="00235F8F">
      <w:pPr>
        <w:pStyle w:val="Sinespaciado"/>
        <w:numPr>
          <w:ilvl w:val="0"/>
          <w:numId w:val="6"/>
        </w:numPr>
        <w:tabs>
          <w:tab w:val="left" w:pos="426"/>
        </w:tabs>
        <w:ind w:left="0" w:firstLine="0"/>
        <w:jc w:val="both"/>
        <w:rPr>
          <w:rFonts w:ascii="Montserrat" w:hAnsi="Montserrat"/>
        </w:rPr>
      </w:pPr>
      <w:r w:rsidRPr="00361CC3">
        <w:rPr>
          <w:rFonts w:ascii="Montserrat" w:hAnsi="Montserrat"/>
        </w:rPr>
        <w:t>Los factores culturales</w:t>
      </w:r>
    </w:p>
    <w:p w14:paraId="0E66D108" w14:textId="421DB7D5" w:rsidR="00361CC3" w:rsidRPr="00361CC3" w:rsidRDefault="00361CC3" w:rsidP="00235F8F">
      <w:pPr>
        <w:pStyle w:val="Sinespaciado"/>
        <w:numPr>
          <w:ilvl w:val="0"/>
          <w:numId w:val="6"/>
        </w:numPr>
        <w:tabs>
          <w:tab w:val="left" w:pos="426"/>
        </w:tabs>
        <w:ind w:left="0" w:firstLine="0"/>
        <w:jc w:val="both"/>
        <w:rPr>
          <w:rFonts w:ascii="Montserrat" w:hAnsi="Montserrat"/>
        </w:rPr>
      </w:pPr>
      <w:r w:rsidRPr="00361CC3">
        <w:rPr>
          <w:rFonts w:ascii="Montserrat" w:hAnsi="Montserrat"/>
        </w:rPr>
        <w:t>Las características del medio ambiente</w:t>
      </w:r>
    </w:p>
    <w:p w14:paraId="196DE285" w14:textId="00BBE4E4" w:rsidR="00361CC3" w:rsidRPr="00361CC3" w:rsidRDefault="00361CC3" w:rsidP="00235F8F">
      <w:pPr>
        <w:pStyle w:val="Sinespaciado"/>
        <w:numPr>
          <w:ilvl w:val="0"/>
          <w:numId w:val="6"/>
        </w:numPr>
        <w:tabs>
          <w:tab w:val="left" w:pos="426"/>
        </w:tabs>
        <w:ind w:left="0" w:firstLine="0"/>
        <w:jc w:val="both"/>
        <w:rPr>
          <w:rFonts w:ascii="Montserrat" w:hAnsi="Montserrat"/>
        </w:rPr>
      </w:pPr>
      <w:r w:rsidRPr="00361CC3">
        <w:rPr>
          <w:rFonts w:ascii="Montserrat" w:hAnsi="Montserrat"/>
        </w:rPr>
        <w:t>Los cambios genéticos que ocurren en las plantas</w:t>
      </w:r>
    </w:p>
    <w:p w14:paraId="2797CE27" w14:textId="77777777" w:rsidR="00361CC3" w:rsidRPr="00361CC3" w:rsidRDefault="00361CC3" w:rsidP="00235F8F">
      <w:pPr>
        <w:pStyle w:val="Sinespaciado"/>
        <w:jc w:val="both"/>
        <w:rPr>
          <w:rFonts w:ascii="Montserrat" w:hAnsi="Montserrat"/>
        </w:rPr>
      </w:pPr>
    </w:p>
    <w:p w14:paraId="05CC6CBD" w14:textId="77777777" w:rsidR="00361CC3" w:rsidRPr="00361CC3" w:rsidRDefault="00361CC3" w:rsidP="00235F8F">
      <w:pPr>
        <w:pStyle w:val="Sinespaciado"/>
        <w:jc w:val="both"/>
        <w:rPr>
          <w:rFonts w:ascii="Montserrat" w:hAnsi="Montserrat"/>
        </w:rPr>
      </w:pPr>
      <w:r w:rsidRPr="00361CC3">
        <w:rPr>
          <w:rFonts w:ascii="Montserrat" w:hAnsi="Montserrat"/>
        </w:rPr>
        <w:t xml:space="preserve">En los años cincuenta del siglo XX, </w:t>
      </w:r>
      <w:r w:rsidRPr="00DA40F8">
        <w:rPr>
          <w:rFonts w:ascii="Montserrat" w:hAnsi="Montserrat"/>
        </w:rPr>
        <w:t>Vere</w:t>
      </w:r>
      <w:r w:rsidRPr="00361CC3">
        <w:rPr>
          <w:rFonts w:ascii="Montserrat" w:hAnsi="Montserrat"/>
        </w:rPr>
        <w:t xml:space="preserve"> Gordon Childe, un arqueólogo australiano; propuso el primer modelo explicativo del origen de la agricultura, que trataba de contestar dónde, cómo y por qué surgió. Llamó a este momento de transformación de las sociedades como la “Revolución Neolítica”.</w:t>
      </w:r>
    </w:p>
    <w:p w14:paraId="462410A3" w14:textId="0A6BD361" w:rsidR="00AB0D7A" w:rsidRDefault="00AB0D7A" w:rsidP="00235F8F">
      <w:pPr>
        <w:pStyle w:val="Sinespaciado"/>
        <w:jc w:val="both"/>
        <w:rPr>
          <w:rFonts w:ascii="Montserrat" w:hAnsi="Montserrat"/>
        </w:rPr>
      </w:pPr>
    </w:p>
    <w:p w14:paraId="74DFE6F9" w14:textId="77777777" w:rsidR="00361CC3" w:rsidRPr="00361CC3" w:rsidRDefault="00361CC3" w:rsidP="00235F8F">
      <w:pPr>
        <w:pStyle w:val="Sinespaciado"/>
        <w:jc w:val="both"/>
        <w:rPr>
          <w:rFonts w:ascii="Montserrat" w:hAnsi="Montserrat"/>
        </w:rPr>
      </w:pPr>
      <w:r w:rsidRPr="00361CC3">
        <w:rPr>
          <w:rFonts w:ascii="Montserrat" w:hAnsi="Montserrat"/>
        </w:rPr>
        <w:t>Childe creó la “teoría del oasis” en la cual explica que un cambio climático, al final del Pleistoceno provocó la desertificación de una gran parte del Medio Oriente. Ello provocaría la disminución de cereales y las personas se vieron obligadas a preservar las semillas y cultivarlas en los oasis.</w:t>
      </w:r>
    </w:p>
    <w:p w14:paraId="4CACCF60" w14:textId="77777777" w:rsidR="00361CC3" w:rsidRPr="00361CC3" w:rsidRDefault="00361CC3" w:rsidP="00235F8F">
      <w:pPr>
        <w:pStyle w:val="Sinespaciado"/>
        <w:jc w:val="both"/>
        <w:rPr>
          <w:rFonts w:ascii="Montserrat" w:hAnsi="Montserrat"/>
        </w:rPr>
      </w:pPr>
    </w:p>
    <w:p w14:paraId="38AA4ED3" w14:textId="17C787E7" w:rsidR="00361CC3" w:rsidRPr="00361CC3" w:rsidRDefault="00361CC3" w:rsidP="00235F8F">
      <w:pPr>
        <w:pStyle w:val="Sinespaciado"/>
        <w:jc w:val="both"/>
        <w:rPr>
          <w:rFonts w:ascii="Montserrat" w:hAnsi="Montserrat"/>
        </w:rPr>
      </w:pPr>
      <w:r w:rsidRPr="00361CC3">
        <w:rPr>
          <w:rFonts w:ascii="Montserrat" w:hAnsi="Montserrat"/>
        </w:rPr>
        <w:t>Tiempo después</w:t>
      </w:r>
      <w:r>
        <w:rPr>
          <w:rFonts w:ascii="Montserrat" w:hAnsi="Montserrat"/>
        </w:rPr>
        <w:t>,</w:t>
      </w:r>
      <w:r w:rsidRPr="00361CC3">
        <w:rPr>
          <w:rFonts w:ascii="Montserrat" w:hAnsi="Montserrat"/>
        </w:rPr>
        <w:t xml:space="preserve"> otro investigador de nombre Lewis R. Binford</w:t>
      </w:r>
      <w:r>
        <w:rPr>
          <w:rFonts w:ascii="Montserrat" w:hAnsi="Montserrat"/>
        </w:rPr>
        <w:t>,</w:t>
      </w:r>
      <w:r w:rsidRPr="00361CC3">
        <w:rPr>
          <w:rFonts w:ascii="Montserrat" w:hAnsi="Montserrat"/>
        </w:rPr>
        <w:t xml:space="preserve"> expuso una de las primeras explicaciones sobre el cambio demográfico para explicar el origen de la agricultura.</w:t>
      </w:r>
      <w:r>
        <w:rPr>
          <w:rFonts w:ascii="Montserrat" w:hAnsi="Montserrat"/>
        </w:rPr>
        <w:t xml:space="preserve"> </w:t>
      </w:r>
      <w:r w:rsidRPr="00361CC3">
        <w:rPr>
          <w:rFonts w:ascii="Montserrat" w:hAnsi="Montserrat"/>
        </w:rPr>
        <w:t>De acuerdo con esta explicación</w:t>
      </w:r>
      <w:r>
        <w:rPr>
          <w:rFonts w:ascii="Montserrat" w:hAnsi="Montserrat"/>
        </w:rPr>
        <w:t>,</w:t>
      </w:r>
      <w:r w:rsidRPr="00361CC3">
        <w:rPr>
          <w:rFonts w:ascii="Montserrat" w:hAnsi="Montserrat"/>
        </w:rPr>
        <w:t xml:space="preserve"> fueron los cambios en la población los que condujeron a la producción de alimentos.</w:t>
      </w:r>
    </w:p>
    <w:p w14:paraId="789ED096" w14:textId="77777777" w:rsidR="00361CC3" w:rsidRPr="00361CC3" w:rsidRDefault="00361CC3" w:rsidP="00235F8F">
      <w:pPr>
        <w:pStyle w:val="Sinespaciado"/>
        <w:jc w:val="both"/>
        <w:rPr>
          <w:rFonts w:ascii="Montserrat" w:hAnsi="Montserrat"/>
        </w:rPr>
      </w:pPr>
    </w:p>
    <w:p w14:paraId="6598F2EC" w14:textId="5CB55CC4" w:rsidR="00361CC3" w:rsidRDefault="00361CC3" w:rsidP="00235F8F">
      <w:pPr>
        <w:pStyle w:val="Sinespaciado"/>
        <w:jc w:val="both"/>
        <w:rPr>
          <w:rFonts w:ascii="Montserrat" w:hAnsi="Montserrat"/>
        </w:rPr>
      </w:pPr>
      <w:r w:rsidRPr="00361CC3">
        <w:rPr>
          <w:rFonts w:ascii="Montserrat" w:hAnsi="Montserrat"/>
        </w:rPr>
        <w:t>Otro investigador de nombre Mark Nathan Cohen</w:t>
      </w:r>
      <w:r>
        <w:rPr>
          <w:rFonts w:ascii="Montserrat" w:hAnsi="Montserrat"/>
        </w:rPr>
        <w:t>,</w:t>
      </w:r>
      <w:r w:rsidRPr="00361CC3">
        <w:rPr>
          <w:rFonts w:ascii="Montserrat" w:hAnsi="Montserrat"/>
        </w:rPr>
        <w:t xml:space="preserve"> concluye que la agricultura se practicaría en virtud de cubrir una necesidad de mayor cantidad de alimentos. Es decir, el crecimiento de la población condujo a la intensificación de técnicas de cultivo.</w:t>
      </w:r>
    </w:p>
    <w:p w14:paraId="21D42ACE" w14:textId="637ADB34" w:rsidR="00AB0D7A" w:rsidRDefault="00AB0D7A" w:rsidP="00235F8F">
      <w:pPr>
        <w:pStyle w:val="Sinespaciado"/>
        <w:jc w:val="both"/>
        <w:rPr>
          <w:rFonts w:ascii="Montserrat" w:hAnsi="Montserrat"/>
        </w:rPr>
      </w:pPr>
    </w:p>
    <w:p w14:paraId="765B5046" w14:textId="77777777" w:rsidR="00361CC3" w:rsidRPr="00361CC3" w:rsidRDefault="00361CC3" w:rsidP="00235F8F">
      <w:pPr>
        <w:pStyle w:val="Sinespaciado"/>
        <w:jc w:val="both"/>
        <w:rPr>
          <w:rFonts w:ascii="Montserrat" w:hAnsi="Montserrat"/>
        </w:rPr>
      </w:pPr>
      <w:r w:rsidRPr="00361CC3">
        <w:rPr>
          <w:rFonts w:ascii="Montserrat" w:hAnsi="Montserrat"/>
        </w:rPr>
        <w:t>En lo que respecta a lo que ahora es el territorio mexicano, los resultados de investigaciones señalan que el cultivo de plantas y el desarrollo de una economía agrícola se establecieron por primera vez hacia el Centro de México, aunque es probable que procesos regionales se desarrollaran desde épocas anteriores.</w:t>
      </w:r>
    </w:p>
    <w:p w14:paraId="282379DA" w14:textId="77777777" w:rsidR="00361CC3" w:rsidRPr="00361CC3" w:rsidRDefault="00361CC3" w:rsidP="00235F8F">
      <w:pPr>
        <w:pStyle w:val="Sinespaciado"/>
        <w:jc w:val="both"/>
        <w:rPr>
          <w:rFonts w:ascii="Montserrat" w:hAnsi="Montserrat"/>
        </w:rPr>
      </w:pPr>
    </w:p>
    <w:p w14:paraId="1C9B052C" w14:textId="77777777" w:rsidR="00235F8F" w:rsidRDefault="00235F8F" w:rsidP="00235F8F">
      <w:pPr>
        <w:pStyle w:val="Sinespaciado"/>
        <w:jc w:val="both"/>
        <w:rPr>
          <w:rFonts w:ascii="Montserrat" w:hAnsi="Montserrat"/>
        </w:rPr>
      </w:pPr>
    </w:p>
    <w:p w14:paraId="7279A33A" w14:textId="77777777" w:rsidR="00235F8F" w:rsidRDefault="00235F8F" w:rsidP="00235F8F">
      <w:pPr>
        <w:pStyle w:val="Sinespaciado"/>
        <w:jc w:val="both"/>
        <w:rPr>
          <w:rFonts w:ascii="Montserrat" w:hAnsi="Montserrat"/>
        </w:rPr>
      </w:pPr>
    </w:p>
    <w:p w14:paraId="71CC9F81" w14:textId="77777777" w:rsidR="00235F8F" w:rsidRDefault="00235F8F" w:rsidP="00235F8F">
      <w:pPr>
        <w:pStyle w:val="Sinespaciado"/>
        <w:jc w:val="both"/>
        <w:rPr>
          <w:rFonts w:ascii="Montserrat" w:hAnsi="Montserrat"/>
        </w:rPr>
      </w:pPr>
    </w:p>
    <w:p w14:paraId="4D3EC418" w14:textId="77777777" w:rsidR="00235F8F" w:rsidRDefault="00235F8F" w:rsidP="00235F8F">
      <w:pPr>
        <w:pStyle w:val="Sinespaciado"/>
        <w:jc w:val="both"/>
        <w:rPr>
          <w:rFonts w:ascii="Montserrat" w:hAnsi="Montserrat"/>
        </w:rPr>
      </w:pPr>
    </w:p>
    <w:p w14:paraId="1A5CA99D" w14:textId="77777777" w:rsidR="00235F8F" w:rsidRDefault="00235F8F" w:rsidP="00235F8F">
      <w:pPr>
        <w:pStyle w:val="Sinespaciado"/>
        <w:jc w:val="both"/>
        <w:rPr>
          <w:rFonts w:ascii="Montserrat" w:hAnsi="Montserrat"/>
        </w:rPr>
      </w:pPr>
    </w:p>
    <w:p w14:paraId="7B3846D5" w14:textId="7BF5A8E1" w:rsidR="00AB0D7A" w:rsidRDefault="00361CC3" w:rsidP="00235F8F">
      <w:pPr>
        <w:pStyle w:val="Sinespaciado"/>
        <w:jc w:val="both"/>
        <w:rPr>
          <w:rFonts w:ascii="Montserrat" w:hAnsi="Montserrat"/>
        </w:rPr>
      </w:pPr>
      <w:r w:rsidRPr="00361CC3">
        <w:rPr>
          <w:rFonts w:ascii="Montserrat" w:hAnsi="Montserrat"/>
        </w:rPr>
        <w:lastRenderedPageBreak/>
        <w:t>En el siguiente video se expone en dónde y cuándo surgió la domesticación en el territorio mexicano.</w:t>
      </w:r>
    </w:p>
    <w:p w14:paraId="2ACEB3E5" w14:textId="77777777" w:rsidR="00AB0D7A" w:rsidRDefault="00AB0D7A" w:rsidP="00235F8F">
      <w:pPr>
        <w:pStyle w:val="Sinespaciado"/>
        <w:jc w:val="both"/>
        <w:rPr>
          <w:rFonts w:ascii="Montserrat" w:hAnsi="Montserrat"/>
        </w:rPr>
      </w:pPr>
    </w:p>
    <w:p w14:paraId="7F413ABE" w14:textId="09EABB43" w:rsidR="0061284E" w:rsidRPr="00361CC3" w:rsidRDefault="00361CC3" w:rsidP="00235F8F">
      <w:pPr>
        <w:pStyle w:val="Sinespaciado"/>
        <w:numPr>
          <w:ilvl w:val="0"/>
          <w:numId w:val="11"/>
        </w:numPr>
        <w:jc w:val="both"/>
        <w:rPr>
          <w:rFonts w:ascii="Montserrat" w:hAnsi="Montserrat"/>
          <w:b/>
          <w:bCs/>
        </w:rPr>
      </w:pPr>
      <w:r w:rsidRPr="00361CC3">
        <w:rPr>
          <w:rFonts w:ascii="Montserrat" w:hAnsi="Montserrat"/>
          <w:b/>
          <w:bCs/>
        </w:rPr>
        <w:t>Valle de Tehuacán-Cuicatlán, hábitat originario de Mesoamérica.</w:t>
      </w:r>
    </w:p>
    <w:p w14:paraId="0D1EA567" w14:textId="77D8F099" w:rsidR="00361CC3" w:rsidRDefault="00235F8F" w:rsidP="00235F8F">
      <w:pPr>
        <w:pStyle w:val="Sinespaciado"/>
        <w:ind w:left="708"/>
        <w:jc w:val="both"/>
        <w:rPr>
          <w:rFonts w:ascii="Montserrat" w:hAnsi="Montserrat"/>
        </w:rPr>
      </w:pPr>
      <w:hyperlink r:id="rId9" w:history="1">
        <w:r w:rsidRPr="00366704">
          <w:rPr>
            <w:rStyle w:val="Hipervnculo"/>
            <w:rFonts w:ascii="Montserrat" w:hAnsi="Montserrat"/>
          </w:rPr>
          <w:t>https://www.youtube.com/watch?v=3</w:t>
        </w:r>
        <w:r w:rsidRPr="00366704">
          <w:rPr>
            <w:rStyle w:val="Hipervnculo"/>
            <w:rFonts w:ascii="Montserrat" w:hAnsi="Montserrat"/>
          </w:rPr>
          <w:t>5t7P3ALP4M</w:t>
        </w:r>
      </w:hyperlink>
      <w:r>
        <w:rPr>
          <w:rFonts w:ascii="Montserrat" w:hAnsi="Montserrat"/>
        </w:rPr>
        <w:t xml:space="preserve"> </w:t>
      </w:r>
    </w:p>
    <w:p w14:paraId="7B1C0B42" w14:textId="4C5A3E54" w:rsidR="0061284E" w:rsidRDefault="0061284E" w:rsidP="00235F8F">
      <w:pPr>
        <w:pStyle w:val="Sinespaciado"/>
        <w:jc w:val="both"/>
        <w:rPr>
          <w:rFonts w:ascii="Montserrat" w:hAnsi="Montserrat"/>
        </w:rPr>
      </w:pPr>
    </w:p>
    <w:p w14:paraId="06E25F2E" w14:textId="77777777" w:rsidR="00361CC3" w:rsidRDefault="00361CC3" w:rsidP="00235F8F">
      <w:pPr>
        <w:pStyle w:val="Sinespaciado"/>
        <w:jc w:val="both"/>
        <w:rPr>
          <w:rFonts w:ascii="Montserrat" w:hAnsi="Montserrat"/>
        </w:rPr>
      </w:pPr>
      <w:r>
        <w:rPr>
          <w:rFonts w:ascii="Montserrat" w:hAnsi="Montserrat"/>
        </w:rPr>
        <w:t>Ahora, reflexiona y responde:</w:t>
      </w:r>
    </w:p>
    <w:p w14:paraId="7BFF0F0F" w14:textId="77777777" w:rsidR="00361CC3" w:rsidRDefault="00361CC3" w:rsidP="00235F8F">
      <w:pPr>
        <w:pStyle w:val="Sinespaciado"/>
        <w:jc w:val="both"/>
        <w:rPr>
          <w:rFonts w:ascii="Montserrat" w:hAnsi="Montserrat"/>
        </w:rPr>
      </w:pPr>
    </w:p>
    <w:p w14:paraId="28E43FD3" w14:textId="314D428E" w:rsidR="00361CC3" w:rsidRPr="00361CC3" w:rsidRDefault="00361CC3" w:rsidP="00235F8F">
      <w:pPr>
        <w:pStyle w:val="Sinespaciado"/>
        <w:jc w:val="both"/>
        <w:rPr>
          <w:rFonts w:ascii="Montserrat" w:hAnsi="Montserrat"/>
        </w:rPr>
      </w:pPr>
      <w:r w:rsidRPr="00361CC3">
        <w:rPr>
          <w:rFonts w:ascii="Montserrat" w:hAnsi="Montserrat"/>
        </w:rPr>
        <w:t>¿</w:t>
      </w:r>
      <w:r>
        <w:rPr>
          <w:rFonts w:ascii="Montserrat" w:hAnsi="Montserrat"/>
        </w:rPr>
        <w:t>Q</w:t>
      </w:r>
      <w:r w:rsidRPr="00361CC3">
        <w:rPr>
          <w:rFonts w:ascii="Montserrat" w:hAnsi="Montserrat"/>
        </w:rPr>
        <w:t xml:space="preserve">ué es y cómo se da la domesticación de las plantas? </w:t>
      </w:r>
    </w:p>
    <w:p w14:paraId="57714B88" w14:textId="77777777" w:rsidR="00361CC3" w:rsidRPr="00361CC3" w:rsidRDefault="00361CC3" w:rsidP="00235F8F">
      <w:pPr>
        <w:pStyle w:val="Sinespaciado"/>
        <w:jc w:val="both"/>
        <w:rPr>
          <w:rFonts w:ascii="Montserrat" w:hAnsi="Montserrat"/>
        </w:rPr>
      </w:pPr>
    </w:p>
    <w:p w14:paraId="3D15FBD3" w14:textId="26401B26" w:rsidR="00361CC3" w:rsidRDefault="00361CC3" w:rsidP="00235F8F">
      <w:pPr>
        <w:pStyle w:val="Sinespaciado"/>
        <w:jc w:val="both"/>
        <w:rPr>
          <w:rFonts w:ascii="Montserrat" w:hAnsi="Montserrat"/>
        </w:rPr>
      </w:pPr>
      <w:r w:rsidRPr="00361CC3">
        <w:rPr>
          <w:rFonts w:ascii="Montserrat" w:hAnsi="Montserrat"/>
        </w:rPr>
        <w:t>¿</w:t>
      </w:r>
      <w:r>
        <w:rPr>
          <w:rFonts w:ascii="Montserrat" w:hAnsi="Montserrat"/>
        </w:rPr>
        <w:t>P</w:t>
      </w:r>
      <w:r w:rsidRPr="00361CC3">
        <w:rPr>
          <w:rFonts w:ascii="Montserrat" w:hAnsi="Montserrat"/>
        </w:rPr>
        <w:t>or qué, a lo largo de las últimas sesiones, se ha mencionado que los cazadores y recolectores, también cultivaban algunas plantas, aunque no fueran agricultores?</w:t>
      </w:r>
    </w:p>
    <w:p w14:paraId="5C75AB8F" w14:textId="29436CC9" w:rsidR="00361CC3" w:rsidRDefault="00361CC3" w:rsidP="00235F8F">
      <w:pPr>
        <w:pStyle w:val="Sinespaciado"/>
        <w:jc w:val="both"/>
        <w:rPr>
          <w:rFonts w:ascii="Montserrat" w:hAnsi="Montserrat"/>
        </w:rPr>
      </w:pPr>
    </w:p>
    <w:p w14:paraId="1D738D71" w14:textId="77777777" w:rsidR="00361CC3" w:rsidRDefault="00361CC3" w:rsidP="00235F8F">
      <w:pPr>
        <w:pStyle w:val="Sinespaciado"/>
        <w:jc w:val="both"/>
        <w:rPr>
          <w:rFonts w:ascii="Montserrat" w:hAnsi="Montserrat"/>
        </w:rPr>
      </w:pPr>
      <w:r w:rsidRPr="00361CC3">
        <w:rPr>
          <w:rFonts w:ascii="Montserrat" w:hAnsi="Montserrat"/>
        </w:rPr>
        <w:t xml:space="preserve">Según los especialistas como Fermín Díaz Guillén, </w:t>
      </w:r>
      <w:r>
        <w:rPr>
          <w:rFonts w:ascii="Montserrat" w:hAnsi="Montserrat"/>
        </w:rPr>
        <w:t>b</w:t>
      </w:r>
      <w:r w:rsidRPr="00361CC3">
        <w:rPr>
          <w:rFonts w:ascii="Montserrat" w:hAnsi="Montserrat"/>
        </w:rPr>
        <w:t>iólogo y catedrático</w:t>
      </w:r>
      <w:r>
        <w:rPr>
          <w:rFonts w:ascii="Montserrat" w:hAnsi="Montserrat"/>
        </w:rPr>
        <w:t>:</w:t>
      </w:r>
    </w:p>
    <w:p w14:paraId="7F477EBE" w14:textId="77777777" w:rsidR="00361CC3" w:rsidRDefault="00361CC3" w:rsidP="00235F8F">
      <w:pPr>
        <w:pStyle w:val="Sinespaciado"/>
        <w:jc w:val="both"/>
        <w:rPr>
          <w:rFonts w:ascii="Montserrat" w:hAnsi="Montserrat"/>
        </w:rPr>
      </w:pPr>
    </w:p>
    <w:p w14:paraId="015BE7D5" w14:textId="74D63C87" w:rsidR="00361CC3" w:rsidRPr="00361CC3" w:rsidRDefault="00361CC3" w:rsidP="00235F8F">
      <w:pPr>
        <w:pStyle w:val="Sinespaciado"/>
        <w:ind w:left="708"/>
        <w:jc w:val="both"/>
        <w:rPr>
          <w:rFonts w:ascii="Montserrat" w:hAnsi="Montserrat"/>
          <w:i/>
          <w:iCs/>
        </w:rPr>
      </w:pPr>
      <w:r w:rsidRPr="00361CC3">
        <w:rPr>
          <w:rFonts w:ascii="Montserrat" w:hAnsi="Montserrat"/>
          <w:i/>
          <w:iCs/>
        </w:rPr>
        <w:t xml:space="preserve">“El concepto cultivo incluye un conjunto de formas de manejo, ya sea de poblaciones o comunidades vegetales, mientras que la domesticación es un proceso evolutivo que resulta de manipular los genotipos de las plantas y no necesariamente se logra con sólo manejar el ambiente […] </w:t>
      </w:r>
    </w:p>
    <w:p w14:paraId="3DD98596" w14:textId="77777777" w:rsidR="00361CC3" w:rsidRPr="00361CC3" w:rsidRDefault="00361CC3" w:rsidP="00235F8F">
      <w:pPr>
        <w:pStyle w:val="Sinespaciado"/>
        <w:ind w:left="708"/>
        <w:jc w:val="both"/>
        <w:rPr>
          <w:rFonts w:ascii="Montserrat" w:hAnsi="Montserrat"/>
        </w:rPr>
      </w:pPr>
    </w:p>
    <w:p w14:paraId="1AB11AB6" w14:textId="5CE68F9A" w:rsidR="00361CC3" w:rsidRPr="00361CC3" w:rsidRDefault="00361CC3" w:rsidP="00235F8F">
      <w:pPr>
        <w:pStyle w:val="Sinespaciado"/>
        <w:ind w:left="708"/>
        <w:jc w:val="both"/>
        <w:rPr>
          <w:rFonts w:ascii="Montserrat" w:hAnsi="Montserrat"/>
          <w:i/>
          <w:iCs/>
        </w:rPr>
      </w:pPr>
      <w:r w:rsidRPr="00361CC3">
        <w:rPr>
          <w:rFonts w:ascii="Montserrat" w:hAnsi="Montserrat"/>
        </w:rPr>
        <w:t xml:space="preserve">Es decir, </w:t>
      </w:r>
      <w:r w:rsidRPr="00361CC3">
        <w:rPr>
          <w:rFonts w:ascii="Montserrat" w:hAnsi="Montserrat"/>
          <w:i/>
          <w:iCs/>
        </w:rPr>
        <w:t>“la domesticación puede ocurrir a través de formas de manejo no agrícola, no consideradas formas de cultivo […] La domesticación se define, por tanto, como un proceso de selección genética continuo (consciente o inconscientemente) ejercida por los humanos durante la adaptación de plantas y animales, que puede ser para el cultivo o crianza, respectivamente […] En lo que respecta a las plantas, este proceso genera cambios morfológicos, fisiológicos y genéticos.”</w:t>
      </w:r>
    </w:p>
    <w:p w14:paraId="05231DC5" w14:textId="294CF512" w:rsidR="00361CC3" w:rsidRDefault="00361CC3" w:rsidP="00235F8F">
      <w:pPr>
        <w:pStyle w:val="Sinespaciado"/>
        <w:ind w:left="708"/>
        <w:jc w:val="both"/>
        <w:rPr>
          <w:rFonts w:ascii="Montserrat" w:hAnsi="Montserrat"/>
        </w:rPr>
      </w:pPr>
    </w:p>
    <w:p w14:paraId="08627422" w14:textId="11271974" w:rsidR="00361CC3" w:rsidRPr="00361CC3" w:rsidRDefault="00361CC3" w:rsidP="00235F8F">
      <w:pPr>
        <w:pStyle w:val="Sinespaciado"/>
        <w:ind w:left="708"/>
        <w:jc w:val="both"/>
        <w:rPr>
          <w:rFonts w:ascii="Montserrat" w:hAnsi="Montserrat"/>
          <w:i/>
          <w:iCs/>
        </w:rPr>
      </w:pPr>
      <w:r w:rsidRPr="00361CC3">
        <w:rPr>
          <w:rFonts w:ascii="Montserrat" w:hAnsi="Montserrat"/>
          <w:i/>
          <w:iCs/>
        </w:rPr>
        <w:t>El proceso de domesticación de las plantas</w:t>
      </w:r>
    </w:p>
    <w:p w14:paraId="6A9F46D1" w14:textId="011919AA" w:rsidR="00361CC3" w:rsidRDefault="00361CC3" w:rsidP="00235F8F">
      <w:pPr>
        <w:pStyle w:val="Sinespaciado"/>
        <w:ind w:left="708"/>
        <w:jc w:val="both"/>
        <w:rPr>
          <w:rFonts w:ascii="Montserrat" w:hAnsi="Montserrat"/>
          <w:i/>
          <w:iCs/>
        </w:rPr>
      </w:pPr>
      <w:r w:rsidRPr="00361CC3">
        <w:rPr>
          <w:rFonts w:ascii="Montserrat" w:hAnsi="Montserrat"/>
          <w:i/>
          <w:iCs/>
        </w:rPr>
        <w:t>Fermín Díaz Guillén</w:t>
      </w:r>
    </w:p>
    <w:p w14:paraId="3AFA3725" w14:textId="77777777" w:rsidR="00872E3C" w:rsidRPr="00361CC3" w:rsidRDefault="00872E3C" w:rsidP="00235F8F">
      <w:pPr>
        <w:pStyle w:val="Sinespaciado"/>
        <w:jc w:val="both"/>
        <w:rPr>
          <w:rFonts w:ascii="Montserrat" w:hAnsi="Montserrat"/>
          <w:i/>
          <w:iCs/>
        </w:rPr>
      </w:pPr>
    </w:p>
    <w:p w14:paraId="67CDEB25" w14:textId="2C7D83B2" w:rsidR="0061284E" w:rsidRDefault="00235F8F" w:rsidP="00235F8F">
      <w:pPr>
        <w:pStyle w:val="Sinespaciado"/>
        <w:jc w:val="both"/>
        <w:rPr>
          <w:rFonts w:ascii="Montserrat" w:hAnsi="Montserrat"/>
        </w:rPr>
      </w:pPr>
      <w:hyperlink r:id="rId10" w:history="1">
        <w:r w:rsidR="00361CC3" w:rsidRPr="00E03000">
          <w:rPr>
            <w:rStyle w:val="Hipervnculo"/>
            <w:rFonts w:ascii="Montserrat" w:hAnsi="Montserrat"/>
          </w:rPr>
          <w:t>https://biblat.unam.mx/es/revista/casa-del-tiempo/articulo/el-proceso-de-domesticacion-en-las-p</w:t>
        </w:r>
        <w:r w:rsidR="00361CC3" w:rsidRPr="00E03000">
          <w:rPr>
            <w:rStyle w:val="Hipervnculo"/>
            <w:rFonts w:ascii="Montserrat" w:hAnsi="Montserrat"/>
          </w:rPr>
          <w:t>lantas</w:t>
        </w:r>
      </w:hyperlink>
    </w:p>
    <w:p w14:paraId="69301EE5" w14:textId="3038BE6F" w:rsidR="00361CC3" w:rsidRDefault="00361CC3" w:rsidP="00235F8F">
      <w:pPr>
        <w:pStyle w:val="Sinespaciado"/>
        <w:jc w:val="both"/>
        <w:rPr>
          <w:rFonts w:ascii="Montserrat" w:hAnsi="Montserrat"/>
        </w:rPr>
      </w:pPr>
    </w:p>
    <w:p w14:paraId="15153350" w14:textId="77777777" w:rsidR="002630D6" w:rsidRPr="002630D6" w:rsidRDefault="002630D6" w:rsidP="00235F8F">
      <w:pPr>
        <w:pStyle w:val="Sinespaciado"/>
        <w:jc w:val="both"/>
        <w:rPr>
          <w:rFonts w:ascii="Montserrat" w:hAnsi="Montserrat"/>
        </w:rPr>
      </w:pPr>
      <w:r w:rsidRPr="002630D6">
        <w:rPr>
          <w:rFonts w:ascii="Montserrat" w:hAnsi="Montserrat"/>
        </w:rPr>
        <w:t>De lo anterior se desprende que la domesticación es una consecuencia del cultivo.</w:t>
      </w:r>
    </w:p>
    <w:p w14:paraId="695E39C9" w14:textId="77777777" w:rsidR="002630D6" w:rsidRPr="002630D6" w:rsidRDefault="002630D6" w:rsidP="00235F8F">
      <w:pPr>
        <w:pStyle w:val="Sinespaciado"/>
        <w:jc w:val="both"/>
        <w:rPr>
          <w:rFonts w:ascii="Montserrat" w:hAnsi="Montserrat"/>
        </w:rPr>
      </w:pPr>
    </w:p>
    <w:p w14:paraId="2A578DCD" w14:textId="457D8F9C" w:rsidR="002630D6" w:rsidRDefault="002630D6" w:rsidP="00235F8F">
      <w:pPr>
        <w:pStyle w:val="Sinespaciado"/>
        <w:jc w:val="both"/>
        <w:rPr>
          <w:rFonts w:ascii="Montserrat" w:hAnsi="Montserrat"/>
        </w:rPr>
      </w:pPr>
      <w:r>
        <w:rPr>
          <w:rFonts w:ascii="Montserrat" w:hAnsi="Montserrat"/>
        </w:rPr>
        <w:t>Ahora observa</w:t>
      </w:r>
      <w:r w:rsidRPr="002630D6">
        <w:rPr>
          <w:rFonts w:ascii="Montserrat" w:hAnsi="Montserrat"/>
        </w:rPr>
        <w:t xml:space="preserve"> cómo lo expresa otro </w:t>
      </w:r>
      <w:r>
        <w:rPr>
          <w:rFonts w:ascii="Montserrat" w:hAnsi="Montserrat"/>
        </w:rPr>
        <w:t>b</w:t>
      </w:r>
      <w:r w:rsidRPr="002630D6">
        <w:rPr>
          <w:rFonts w:ascii="Montserrat" w:hAnsi="Montserrat"/>
        </w:rPr>
        <w:t>iólogo medioambientalista y especialista en la divulgación de la ciencia, el maestro José Ma. Marmaneu Palero</w:t>
      </w:r>
      <w:r>
        <w:rPr>
          <w:rFonts w:ascii="Montserrat" w:hAnsi="Montserrat"/>
        </w:rPr>
        <w:t xml:space="preserve">. </w:t>
      </w:r>
      <w:r w:rsidRPr="002630D6">
        <w:rPr>
          <w:rFonts w:ascii="Montserrat" w:hAnsi="Montserrat"/>
        </w:rPr>
        <w:t>Él explica que la domesticación vegetal es un proceso de muy larga duración</w:t>
      </w:r>
      <w:r w:rsidR="00134839">
        <w:rPr>
          <w:rFonts w:ascii="Montserrat" w:hAnsi="Montserrat"/>
        </w:rPr>
        <w:t>, d</w:t>
      </w:r>
      <w:r w:rsidRPr="002630D6">
        <w:rPr>
          <w:rFonts w:ascii="Montserrat" w:hAnsi="Montserrat"/>
        </w:rPr>
        <w:t>ice que</w:t>
      </w:r>
      <w:r>
        <w:rPr>
          <w:rFonts w:ascii="Montserrat" w:hAnsi="Montserrat"/>
        </w:rPr>
        <w:t>:</w:t>
      </w:r>
    </w:p>
    <w:p w14:paraId="0247FD97" w14:textId="77777777" w:rsidR="002630D6" w:rsidRDefault="002630D6" w:rsidP="00235F8F">
      <w:pPr>
        <w:pStyle w:val="Sinespaciado"/>
        <w:jc w:val="both"/>
        <w:rPr>
          <w:rFonts w:ascii="Montserrat" w:hAnsi="Montserrat"/>
        </w:rPr>
      </w:pPr>
    </w:p>
    <w:p w14:paraId="0BA3F294" w14:textId="77777777" w:rsidR="00235F8F" w:rsidRDefault="00235F8F" w:rsidP="00235F8F">
      <w:pPr>
        <w:pStyle w:val="Sinespaciado"/>
        <w:ind w:left="708"/>
        <w:jc w:val="both"/>
        <w:rPr>
          <w:rFonts w:ascii="Montserrat" w:hAnsi="Montserrat"/>
          <w:i/>
          <w:iCs/>
        </w:rPr>
      </w:pPr>
    </w:p>
    <w:p w14:paraId="61B5A23C" w14:textId="77777777" w:rsidR="00235F8F" w:rsidRDefault="00235F8F" w:rsidP="00235F8F">
      <w:pPr>
        <w:pStyle w:val="Sinespaciado"/>
        <w:ind w:left="708"/>
        <w:jc w:val="both"/>
        <w:rPr>
          <w:rFonts w:ascii="Montserrat" w:hAnsi="Montserrat"/>
          <w:i/>
          <w:iCs/>
        </w:rPr>
      </w:pPr>
    </w:p>
    <w:p w14:paraId="5FAD1AF2" w14:textId="77777777" w:rsidR="00235F8F" w:rsidRDefault="00235F8F" w:rsidP="00235F8F">
      <w:pPr>
        <w:pStyle w:val="Sinespaciado"/>
        <w:ind w:left="708"/>
        <w:jc w:val="both"/>
        <w:rPr>
          <w:rFonts w:ascii="Montserrat" w:hAnsi="Montserrat"/>
          <w:i/>
          <w:iCs/>
        </w:rPr>
      </w:pPr>
    </w:p>
    <w:p w14:paraId="16EF1659" w14:textId="77777777" w:rsidR="00235F8F" w:rsidRDefault="00235F8F" w:rsidP="00235F8F">
      <w:pPr>
        <w:pStyle w:val="Sinespaciado"/>
        <w:ind w:left="708"/>
        <w:jc w:val="both"/>
        <w:rPr>
          <w:rFonts w:ascii="Montserrat" w:hAnsi="Montserrat"/>
          <w:i/>
          <w:iCs/>
        </w:rPr>
      </w:pPr>
    </w:p>
    <w:p w14:paraId="436B59A7" w14:textId="77777777" w:rsidR="00235F8F" w:rsidRDefault="00235F8F" w:rsidP="00235F8F">
      <w:pPr>
        <w:pStyle w:val="Sinespaciado"/>
        <w:ind w:left="708"/>
        <w:jc w:val="both"/>
        <w:rPr>
          <w:rFonts w:ascii="Montserrat" w:hAnsi="Montserrat"/>
          <w:i/>
          <w:iCs/>
        </w:rPr>
      </w:pPr>
    </w:p>
    <w:p w14:paraId="29351141" w14:textId="6D391F1C" w:rsidR="00361CC3" w:rsidRPr="00134839" w:rsidRDefault="002630D6" w:rsidP="00235F8F">
      <w:pPr>
        <w:pStyle w:val="Sinespaciado"/>
        <w:ind w:left="708"/>
        <w:jc w:val="both"/>
        <w:rPr>
          <w:rFonts w:ascii="Montserrat" w:hAnsi="Montserrat"/>
          <w:i/>
          <w:iCs/>
        </w:rPr>
      </w:pPr>
      <w:r w:rsidRPr="00134839">
        <w:rPr>
          <w:rFonts w:ascii="Montserrat" w:hAnsi="Montserrat"/>
          <w:i/>
          <w:iCs/>
        </w:rPr>
        <w:lastRenderedPageBreak/>
        <w:t>“La domesticación se inicia cuando una planta silvestre es aprovechada y explotada por el ser humano, derivando con el tiempo en un cultivo intencionado de la misma. Este cultivo o similar, en una zona controlada y supervisada, introduce la variable de poder seleccionar por nuestros propios intereses características valiosas que surgen de manera natural en las poblaciones vegetales, adaptando de esta manera la diversidad biológica a las necesidades de la sociedad humana.”</w:t>
      </w:r>
    </w:p>
    <w:p w14:paraId="039E2BB2" w14:textId="2A2D5BDA" w:rsidR="00361CC3" w:rsidRDefault="00361CC3" w:rsidP="00235F8F">
      <w:pPr>
        <w:pStyle w:val="Sinespaciado"/>
        <w:ind w:left="708"/>
        <w:jc w:val="both"/>
        <w:rPr>
          <w:rFonts w:ascii="Montserrat" w:hAnsi="Montserrat"/>
        </w:rPr>
      </w:pPr>
    </w:p>
    <w:p w14:paraId="29298D25" w14:textId="7F0F19BC" w:rsidR="00134839" w:rsidRPr="00134839" w:rsidRDefault="00134839" w:rsidP="00235F8F">
      <w:pPr>
        <w:pStyle w:val="Sinespaciado"/>
        <w:ind w:left="708"/>
        <w:jc w:val="both"/>
        <w:rPr>
          <w:rFonts w:ascii="Montserrat" w:hAnsi="Montserrat"/>
          <w:i/>
          <w:iCs/>
        </w:rPr>
      </w:pPr>
      <w:r w:rsidRPr="00134839">
        <w:rPr>
          <w:rFonts w:ascii="Montserrat" w:hAnsi="Montserrat"/>
          <w:i/>
          <w:iCs/>
        </w:rPr>
        <w:t>La domesticación vegetal. Un largo camino de convivencia</w:t>
      </w:r>
    </w:p>
    <w:p w14:paraId="015B3FB4" w14:textId="2C225C9D" w:rsidR="00134839" w:rsidRDefault="00134839" w:rsidP="00235F8F">
      <w:pPr>
        <w:pStyle w:val="Sinespaciado"/>
        <w:ind w:left="708"/>
        <w:jc w:val="both"/>
        <w:rPr>
          <w:rFonts w:ascii="Montserrat" w:hAnsi="Montserrat"/>
          <w:i/>
          <w:iCs/>
        </w:rPr>
      </w:pPr>
      <w:r w:rsidRPr="00134839">
        <w:rPr>
          <w:rFonts w:ascii="Montserrat" w:hAnsi="Montserrat"/>
          <w:i/>
          <w:iCs/>
        </w:rPr>
        <w:t>José Ma. Marmaneu Palero</w:t>
      </w:r>
    </w:p>
    <w:p w14:paraId="3D47ADA1" w14:textId="77777777" w:rsidR="00872E3C" w:rsidRDefault="00872E3C" w:rsidP="00235F8F">
      <w:pPr>
        <w:pStyle w:val="Sinespaciado"/>
        <w:ind w:left="708"/>
        <w:jc w:val="both"/>
        <w:rPr>
          <w:rFonts w:ascii="Montserrat" w:hAnsi="Montserrat"/>
          <w:i/>
          <w:iCs/>
        </w:rPr>
      </w:pPr>
    </w:p>
    <w:p w14:paraId="3C5BA6C2" w14:textId="488A4B7F" w:rsidR="00134839" w:rsidRDefault="00235F8F" w:rsidP="00235F8F">
      <w:pPr>
        <w:pStyle w:val="Sinespaciado"/>
        <w:jc w:val="both"/>
        <w:rPr>
          <w:rFonts w:ascii="Montserrat" w:hAnsi="Montserrat"/>
        </w:rPr>
      </w:pPr>
      <w:hyperlink r:id="rId11" w:history="1">
        <w:r w:rsidR="00134839" w:rsidRPr="00E03000">
          <w:rPr>
            <w:rStyle w:val="Hipervnculo"/>
            <w:rFonts w:ascii="Montserrat" w:hAnsi="Montserrat"/>
          </w:rPr>
          <w:t>https://prin</w:t>
        </w:r>
        <w:r w:rsidR="00134839" w:rsidRPr="00E03000">
          <w:rPr>
            <w:rStyle w:val="Hipervnculo"/>
            <w:rFonts w:ascii="Montserrat" w:hAnsi="Montserrat"/>
          </w:rPr>
          <w:t>cipia.io/2018/01/22/la-domesticacion-vegetal-un-largo-camino-de-convivencia.IjY</w:t>
        </w:r>
        <w:r w:rsidR="00134839" w:rsidRPr="00E03000">
          <w:rPr>
            <w:rStyle w:val="Hipervnculo"/>
            <w:rFonts w:ascii="Montserrat" w:hAnsi="Montserrat"/>
          </w:rPr>
          <w:t>5NSI/</w:t>
        </w:r>
      </w:hyperlink>
    </w:p>
    <w:p w14:paraId="504031A1" w14:textId="56B9C5CD" w:rsidR="00134839" w:rsidRDefault="00134839" w:rsidP="00235F8F">
      <w:pPr>
        <w:pStyle w:val="Sinespaciado"/>
        <w:jc w:val="both"/>
        <w:rPr>
          <w:rFonts w:ascii="Montserrat" w:hAnsi="Montserrat"/>
        </w:rPr>
      </w:pPr>
    </w:p>
    <w:p w14:paraId="2FE6306D" w14:textId="77777777" w:rsidR="00782C22" w:rsidRPr="00134839" w:rsidRDefault="00782C22" w:rsidP="00235F8F">
      <w:pPr>
        <w:pStyle w:val="Sinespaciado"/>
        <w:jc w:val="both"/>
        <w:rPr>
          <w:rFonts w:ascii="Montserrat" w:hAnsi="Montserrat"/>
        </w:rPr>
      </w:pPr>
    </w:p>
    <w:p w14:paraId="7D93C98D" w14:textId="0A3C45F3" w:rsidR="00134839" w:rsidRPr="00134839" w:rsidRDefault="00134839" w:rsidP="00235F8F">
      <w:pPr>
        <w:pStyle w:val="Sinespaciado"/>
        <w:jc w:val="both"/>
        <w:rPr>
          <w:rFonts w:ascii="Montserrat" w:hAnsi="Montserrat"/>
        </w:rPr>
      </w:pPr>
      <w:r w:rsidRPr="00134839">
        <w:rPr>
          <w:rFonts w:ascii="Montserrat" w:hAnsi="Montserrat"/>
        </w:rPr>
        <w:t xml:space="preserve">Ahora </w:t>
      </w:r>
      <w:r>
        <w:rPr>
          <w:rFonts w:ascii="Montserrat" w:hAnsi="Montserrat"/>
        </w:rPr>
        <w:t>presta</w:t>
      </w:r>
      <w:r w:rsidRPr="00134839">
        <w:rPr>
          <w:rFonts w:ascii="Montserrat" w:hAnsi="Montserrat"/>
        </w:rPr>
        <w:t xml:space="preserve"> atención a lo que afirma el maestro a continuación, porque sus palabras </w:t>
      </w:r>
      <w:r>
        <w:rPr>
          <w:rFonts w:ascii="Montserrat" w:hAnsi="Montserrat"/>
        </w:rPr>
        <w:t>te</w:t>
      </w:r>
      <w:r w:rsidRPr="00134839">
        <w:rPr>
          <w:rFonts w:ascii="Montserrat" w:hAnsi="Montserrat"/>
        </w:rPr>
        <w:t xml:space="preserve"> ayudarán a comprender un poco mejor porque los cazadores recolectores podían dedicarse, además de la recolección y la caza, al cultivo, sin llegar a ser agricultores, incluso a seguir siendo nómadas. </w:t>
      </w:r>
    </w:p>
    <w:p w14:paraId="14196943" w14:textId="77777777" w:rsidR="00134839" w:rsidRPr="00134839" w:rsidRDefault="00134839" w:rsidP="00235F8F">
      <w:pPr>
        <w:pStyle w:val="Sinespaciado"/>
        <w:jc w:val="both"/>
        <w:rPr>
          <w:rFonts w:ascii="Montserrat" w:hAnsi="Montserrat"/>
        </w:rPr>
      </w:pPr>
    </w:p>
    <w:p w14:paraId="03C54BC9" w14:textId="35C9C885" w:rsidR="00361CC3" w:rsidRDefault="00134839" w:rsidP="00235F8F">
      <w:pPr>
        <w:pStyle w:val="Sinespaciado"/>
        <w:jc w:val="both"/>
        <w:rPr>
          <w:rFonts w:ascii="Montserrat" w:hAnsi="Montserrat"/>
        </w:rPr>
      </w:pPr>
      <w:r w:rsidRPr="00134839">
        <w:rPr>
          <w:rFonts w:ascii="Montserrat" w:hAnsi="Montserrat"/>
        </w:rPr>
        <w:t>El maestro Marmaneu Palero dice:</w:t>
      </w:r>
    </w:p>
    <w:p w14:paraId="5669CB13" w14:textId="33A08A78" w:rsidR="00134839" w:rsidRDefault="00134839" w:rsidP="00235F8F">
      <w:pPr>
        <w:pStyle w:val="Sinespaciado"/>
        <w:jc w:val="both"/>
        <w:rPr>
          <w:rFonts w:ascii="Montserrat" w:hAnsi="Montserrat"/>
        </w:rPr>
      </w:pPr>
    </w:p>
    <w:p w14:paraId="30ECED05" w14:textId="1F483168" w:rsidR="00134839" w:rsidRPr="00134839" w:rsidRDefault="00134839" w:rsidP="00235F8F">
      <w:pPr>
        <w:pStyle w:val="Sinespaciado"/>
        <w:ind w:left="708"/>
        <w:jc w:val="both"/>
        <w:rPr>
          <w:rFonts w:ascii="Montserrat" w:hAnsi="Montserrat"/>
          <w:i/>
          <w:iCs/>
        </w:rPr>
      </w:pPr>
      <w:r w:rsidRPr="00134839">
        <w:rPr>
          <w:rFonts w:ascii="Montserrat" w:hAnsi="Montserrat"/>
          <w:i/>
          <w:iCs/>
        </w:rPr>
        <w:t>“Es importante recalcar que el cultivo inicial no implica aún domesticación, ya que simplemente supone formas de manejo como el control en la germinación, en los cuidados o en la recolección de una población silvestre de plantas. Solo se puede hablar de domesticación cuando tras varias generaciones, tras un proceso de selección manual, los genes que expresan las características de interés se han fijado en la población silvestre como consecuencia de nuestra intervención.”</w:t>
      </w:r>
    </w:p>
    <w:p w14:paraId="1925473A" w14:textId="3D620A5B" w:rsidR="00134839" w:rsidRDefault="00134839" w:rsidP="00235F8F">
      <w:pPr>
        <w:pStyle w:val="Sinespaciado"/>
        <w:jc w:val="both"/>
        <w:rPr>
          <w:rFonts w:ascii="Montserrat" w:hAnsi="Montserrat"/>
        </w:rPr>
      </w:pPr>
    </w:p>
    <w:p w14:paraId="75342B55" w14:textId="0FB44AC7" w:rsidR="00134839" w:rsidRDefault="00134839" w:rsidP="00235F8F">
      <w:pPr>
        <w:pStyle w:val="Sinespaciado"/>
        <w:jc w:val="both"/>
        <w:rPr>
          <w:rFonts w:ascii="Montserrat" w:hAnsi="Montserrat"/>
        </w:rPr>
      </w:pPr>
      <w:r w:rsidRPr="00134839">
        <w:rPr>
          <w:rFonts w:ascii="Montserrat" w:hAnsi="Montserrat"/>
        </w:rPr>
        <w:t>La domesticación estaba en camino.</w:t>
      </w:r>
      <w:r>
        <w:rPr>
          <w:rFonts w:ascii="Montserrat" w:hAnsi="Montserrat"/>
        </w:rPr>
        <w:t xml:space="preserve"> </w:t>
      </w:r>
      <w:r w:rsidRPr="00134839">
        <w:rPr>
          <w:rFonts w:ascii="Montserrat" w:hAnsi="Montserrat"/>
        </w:rPr>
        <w:t xml:space="preserve">Para reafirmar lo que acabas de conocer, </w:t>
      </w:r>
      <w:r>
        <w:rPr>
          <w:rFonts w:ascii="Montserrat" w:hAnsi="Montserrat"/>
        </w:rPr>
        <w:t>observa</w:t>
      </w:r>
      <w:r w:rsidRPr="00134839">
        <w:rPr>
          <w:rFonts w:ascii="Montserrat" w:hAnsi="Montserrat"/>
        </w:rPr>
        <w:t xml:space="preserve"> el siguiente video.</w:t>
      </w:r>
    </w:p>
    <w:p w14:paraId="5D630907" w14:textId="3B5E36C6" w:rsidR="00134839" w:rsidRDefault="00134839" w:rsidP="00235F8F">
      <w:pPr>
        <w:pStyle w:val="Sinespaciado"/>
        <w:jc w:val="both"/>
        <w:rPr>
          <w:rFonts w:ascii="Montserrat" w:hAnsi="Montserrat"/>
        </w:rPr>
      </w:pPr>
    </w:p>
    <w:p w14:paraId="28680C9E" w14:textId="240B6F89" w:rsidR="00134839" w:rsidRPr="00134839" w:rsidRDefault="00134839" w:rsidP="00235F8F">
      <w:pPr>
        <w:pStyle w:val="Sinespaciado"/>
        <w:numPr>
          <w:ilvl w:val="0"/>
          <w:numId w:val="11"/>
        </w:numPr>
        <w:jc w:val="both"/>
        <w:rPr>
          <w:rFonts w:ascii="Montserrat" w:hAnsi="Montserrat"/>
          <w:b/>
          <w:bCs/>
        </w:rPr>
      </w:pPr>
      <w:r w:rsidRPr="00134839">
        <w:rPr>
          <w:rFonts w:ascii="Montserrat" w:hAnsi="Montserrat"/>
          <w:b/>
          <w:bCs/>
        </w:rPr>
        <w:t xml:space="preserve">La domesticación de los cultivos - </w:t>
      </w:r>
      <w:r w:rsidR="00A13B8F">
        <w:rPr>
          <w:rFonts w:ascii="Montserrat" w:hAnsi="Montserrat"/>
          <w:b/>
          <w:bCs/>
        </w:rPr>
        <w:t>P</w:t>
      </w:r>
      <w:r w:rsidRPr="00134839">
        <w:rPr>
          <w:rFonts w:ascii="Montserrat" w:hAnsi="Montserrat"/>
          <w:b/>
          <w:bCs/>
        </w:rPr>
        <w:t xml:space="preserve">arientes </w:t>
      </w:r>
      <w:r>
        <w:rPr>
          <w:rFonts w:ascii="Montserrat" w:hAnsi="Montserrat"/>
          <w:b/>
          <w:bCs/>
        </w:rPr>
        <w:t>s</w:t>
      </w:r>
      <w:r w:rsidRPr="00134839">
        <w:rPr>
          <w:rFonts w:ascii="Montserrat" w:hAnsi="Montserrat"/>
          <w:b/>
          <w:bCs/>
        </w:rPr>
        <w:t>ilvestres de cultivos mesoamericanos.</w:t>
      </w:r>
    </w:p>
    <w:p w14:paraId="0F53C0B4" w14:textId="6208574B" w:rsidR="00134839" w:rsidRPr="008A710E" w:rsidRDefault="00235F8F" w:rsidP="00235F8F">
      <w:pPr>
        <w:pStyle w:val="Sinespaciado"/>
        <w:ind w:left="708"/>
        <w:jc w:val="both"/>
        <w:rPr>
          <w:rFonts w:ascii="Montserrat" w:hAnsi="Montserrat"/>
          <w:u w:val="single"/>
        </w:rPr>
      </w:pPr>
      <w:hyperlink r:id="rId12" w:history="1">
        <w:r w:rsidRPr="00366704">
          <w:rPr>
            <w:rStyle w:val="Hipervnculo"/>
            <w:rFonts w:ascii="Montserrat" w:hAnsi="Montserrat"/>
          </w:rPr>
          <w:t>https://www.youtube.com/watc</w:t>
        </w:r>
        <w:r w:rsidRPr="00366704">
          <w:rPr>
            <w:rStyle w:val="Hipervnculo"/>
            <w:rFonts w:ascii="Montserrat" w:hAnsi="Montserrat"/>
          </w:rPr>
          <w:t>h?v=-qCD5H5f-w8</w:t>
        </w:r>
      </w:hyperlink>
      <w:r>
        <w:rPr>
          <w:rFonts w:ascii="Montserrat" w:hAnsi="Montserrat"/>
          <w:u w:val="single"/>
        </w:rPr>
        <w:t xml:space="preserve"> </w:t>
      </w:r>
    </w:p>
    <w:p w14:paraId="5FFE4355" w14:textId="30F73301" w:rsidR="00134839" w:rsidRDefault="00134839" w:rsidP="00235F8F">
      <w:pPr>
        <w:pStyle w:val="Sinespaciado"/>
        <w:jc w:val="both"/>
        <w:rPr>
          <w:rFonts w:ascii="Montserrat" w:hAnsi="Montserrat"/>
        </w:rPr>
      </w:pPr>
    </w:p>
    <w:p w14:paraId="70E1829B" w14:textId="77777777" w:rsidR="00134839" w:rsidRPr="00134839" w:rsidRDefault="00134839" w:rsidP="00235F8F">
      <w:pPr>
        <w:pStyle w:val="Sinespaciado"/>
        <w:jc w:val="both"/>
        <w:rPr>
          <w:rFonts w:ascii="Montserrat" w:hAnsi="Montserrat"/>
        </w:rPr>
      </w:pPr>
      <w:r w:rsidRPr="00134839">
        <w:rPr>
          <w:rFonts w:ascii="Montserrat" w:hAnsi="Montserrat"/>
        </w:rPr>
        <w:t>Los seres humanos han realizado acciones que los han conducido a lograr mejores condiciones de vida. Una de estas acciones es la producción de alimentos.</w:t>
      </w:r>
    </w:p>
    <w:p w14:paraId="165C600F" w14:textId="77777777" w:rsidR="00134839" w:rsidRPr="00134839" w:rsidRDefault="00134839" w:rsidP="00235F8F">
      <w:pPr>
        <w:pStyle w:val="Sinespaciado"/>
        <w:jc w:val="both"/>
        <w:rPr>
          <w:rFonts w:ascii="Montserrat" w:hAnsi="Montserrat"/>
        </w:rPr>
      </w:pPr>
    </w:p>
    <w:p w14:paraId="70DDDAB7" w14:textId="483F3BA6" w:rsidR="00134839" w:rsidRPr="00134839" w:rsidRDefault="00134839" w:rsidP="00235F8F">
      <w:pPr>
        <w:pStyle w:val="Sinespaciado"/>
        <w:jc w:val="both"/>
        <w:rPr>
          <w:rFonts w:ascii="Montserrat" w:hAnsi="Montserrat"/>
        </w:rPr>
      </w:pPr>
      <w:r>
        <w:rPr>
          <w:rFonts w:ascii="Montserrat" w:hAnsi="Montserrat"/>
        </w:rPr>
        <w:t>E</w:t>
      </w:r>
      <w:r w:rsidRPr="00134839">
        <w:rPr>
          <w:rFonts w:ascii="Montserrat" w:hAnsi="Montserrat"/>
        </w:rPr>
        <w:t>l proceso de domesticación de semillas y plantas: como chile, frijol, calabaza y el maíz, contribu</w:t>
      </w:r>
      <w:r>
        <w:rPr>
          <w:rFonts w:ascii="Montserrat" w:hAnsi="Montserrat"/>
        </w:rPr>
        <w:t>yó</w:t>
      </w:r>
      <w:r w:rsidRPr="00134839">
        <w:rPr>
          <w:rFonts w:ascii="Montserrat" w:hAnsi="Montserrat"/>
        </w:rPr>
        <w:t xml:space="preserve"> a modificar la forma de organización de los seres humanos llevándolos de una actividad de caza - recolección a producir sus propios alimentos.</w:t>
      </w:r>
    </w:p>
    <w:p w14:paraId="0A1C9253" w14:textId="77777777" w:rsidR="00134839" w:rsidRPr="00134839" w:rsidRDefault="00134839" w:rsidP="00235F8F">
      <w:pPr>
        <w:pStyle w:val="Sinespaciado"/>
        <w:jc w:val="both"/>
        <w:rPr>
          <w:rFonts w:ascii="Montserrat" w:hAnsi="Montserrat"/>
        </w:rPr>
      </w:pPr>
    </w:p>
    <w:p w14:paraId="74CF5397" w14:textId="49420026" w:rsidR="00841D54" w:rsidRDefault="00841D54" w:rsidP="00235F8F">
      <w:pPr>
        <w:pStyle w:val="Sinespaciado"/>
        <w:jc w:val="both"/>
        <w:rPr>
          <w:rFonts w:ascii="Montserrat" w:hAnsi="Montserrat"/>
        </w:rPr>
      </w:pPr>
    </w:p>
    <w:p w14:paraId="2BB96993" w14:textId="77777777" w:rsidR="00235F8F" w:rsidRDefault="00235F8F" w:rsidP="00235F8F">
      <w:pPr>
        <w:spacing w:after="0" w:line="240" w:lineRule="auto"/>
        <w:jc w:val="both"/>
        <w:rPr>
          <w:rFonts w:ascii="Montserrat" w:hAnsi="Montserrat"/>
          <w:b/>
          <w:sz w:val="28"/>
          <w:lang w:val="es-MX"/>
        </w:rPr>
      </w:pPr>
    </w:p>
    <w:p w14:paraId="454F6470" w14:textId="1B66771A" w:rsidR="00DD308C" w:rsidRDefault="00DD308C" w:rsidP="00235F8F">
      <w:pPr>
        <w:spacing w:after="0" w:line="240" w:lineRule="auto"/>
        <w:jc w:val="both"/>
        <w:rPr>
          <w:rFonts w:ascii="Montserrat" w:hAnsi="Montserrat"/>
          <w:b/>
          <w:sz w:val="28"/>
          <w:lang w:val="es-MX"/>
        </w:rPr>
      </w:pPr>
      <w:r>
        <w:rPr>
          <w:rFonts w:ascii="Montserrat" w:hAnsi="Montserrat"/>
          <w:b/>
          <w:sz w:val="28"/>
          <w:lang w:val="es-MX"/>
        </w:rPr>
        <w:lastRenderedPageBreak/>
        <w:t xml:space="preserve">El </w:t>
      </w:r>
      <w:r w:rsidR="00235F8F">
        <w:rPr>
          <w:rFonts w:ascii="Montserrat" w:hAnsi="Montserrat"/>
          <w:b/>
          <w:sz w:val="28"/>
          <w:lang w:val="es-MX"/>
        </w:rPr>
        <w:t>r</w:t>
      </w:r>
      <w:r>
        <w:rPr>
          <w:rFonts w:ascii="Montserrat" w:hAnsi="Montserrat"/>
          <w:b/>
          <w:sz w:val="28"/>
          <w:lang w:val="es-MX"/>
        </w:rPr>
        <w:t xml:space="preserve">eto de </w:t>
      </w:r>
      <w:r w:rsidR="00235F8F">
        <w:rPr>
          <w:rFonts w:ascii="Montserrat" w:hAnsi="Montserrat"/>
          <w:b/>
          <w:sz w:val="28"/>
          <w:lang w:val="es-MX"/>
        </w:rPr>
        <w:t>h</w:t>
      </w:r>
      <w:r>
        <w:rPr>
          <w:rFonts w:ascii="Montserrat" w:hAnsi="Montserrat"/>
          <w:b/>
          <w:sz w:val="28"/>
          <w:lang w:val="es-MX"/>
        </w:rPr>
        <w:t>oy:</w:t>
      </w:r>
    </w:p>
    <w:p w14:paraId="040C7FA9" w14:textId="5F243096" w:rsidR="00841D54" w:rsidRDefault="00841D54" w:rsidP="00235F8F">
      <w:pPr>
        <w:pStyle w:val="Sinespaciado"/>
        <w:jc w:val="both"/>
        <w:rPr>
          <w:rFonts w:ascii="Montserrat" w:hAnsi="Montserrat"/>
        </w:rPr>
      </w:pPr>
    </w:p>
    <w:p w14:paraId="119B9F13" w14:textId="5BA4349F" w:rsidR="00134839" w:rsidRDefault="00134839" w:rsidP="00235F8F">
      <w:pPr>
        <w:pStyle w:val="Sinespaciado"/>
        <w:jc w:val="both"/>
        <w:rPr>
          <w:rFonts w:ascii="Montserrat" w:hAnsi="Montserrat"/>
        </w:rPr>
      </w:pPr>
      <w:r w:rsidRPr="00134839">
        <w:rPr>
          <w:rFonts w:ascii="Montserrat" w:hAnsi="Montserrat"/>
        </w:rPr>
        <w:t>Reali</w:t>
      </w:r>
      <w:r>
        <w:rPr>
          <w:rFonts w:ascii="Montserrat" w:hAnsi="Montserrat"/>
        </w:rPr>
        <w:t>za</w:t>
      </w:r>
      <w:r w:rsidRPr="00134839">
        <w:rPr>
          <w:rFonts w:ascii="Montserrat" w:hAnsi="Montserrat"/>
        </w:rPr>
        <w:t xml:space="preserve"> un cuadro comparativo en el que explique</w:t>
      </w:r>
      <w:r>
        <w:rPr>
          <w:rFonts w:ascii="Montserrat" w:hAnsi="Montserrat"/>
        </w:rPr>
        <w:t>s</w:t>
      </w:r>
      <w:r w:rsidRPr="00134839">
        <w:rPr>
          <w:rFonts w:ascii="Montserrat" w:hAnsi="Montserrat"/>
        </w:rPr>
        <w:t>, como vivían las sociedades antes y después del proceso de domesticación de semillas y plantas. El cuadro deberá llevar dos columnas</w:t>
      </w:r>
      <w:r>
        <w:rPr>
          <w:rFonts w:ascii="Montserrat" w:hAnsi="Montserrat"/>
        </w:rPr>
        <w:t>,</w:t>
      </w:r>
      <w:r w:rsidRPr="00134839">
        <w:rPr>
          <w:rFonts w:ascii="Montserrat" w:hAnsi="Montserrat"/>
        </w:rPr>
        <w:t xml:space="preserve"> en ellas escribirás las diferencias.</w:t>
      </w:r>
    </w:p>
    <w:p w14:paraId="45838F94" w14:textId="6327F61B" w:rsidR="00134839" w:rsidRDefault="00134839" w:rsidP="00235F8F">
      <w:pPr>
        <w:pStyle w:val="Sinespaciado"/>
        <w:jc w:val="both"/>
        <w:rPr>
          <w:rFonts w:ascii="Montserrat" w:hAnsi="Montserrat"/>
        </w:rPr>
      </w:pPr>
    </w:p>
    <w:p w14:paraId="0F1965BE" w14:textId="670D3F5A" w:rsidR="00134839" w:rsidRDefault="00134839" w:rsidP="00235F8F">
      <w:pPr>
        <w:pStyle w:val="Sinespaciado"/>
        <w:jc w:val="both"/>
        <w:rPr>
          <w:rFonts w:ascii="Montserrat" w:hAnsi="Montserrat"/>
        </w:rPr>
      </w:pPr>
      <w:r w:rsidRPr="00134839">
        <w:rPr>
          <w:noProof/>
          <w:lang w:val="en-US"/>
        </w:rPr>
        <w:drawing>
          <wp:inline distT="0" distB="0" distL="0" distR="0" wp14:anchorId="02445304" wp14:editId="317CFE06">
            <wp:extent cx="3999682" cy="2565513"/>
            <wp:effectExtent l="0" t="0" r="127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1212" cy="2572909"/>
                    </a:xfrm>
                    <a:prstGeom prst="rect">
                      <a:avLst/>
                    </a:prstGeom>
                  </pic:spPr>
                </pic:pic>
              </a:graphicData>
            </a:graphic>
          </wp:inline>
        </w:drawing>
      </w:r>
    </w:p>
    <w:p w14:paraId="1901D80F" w14:textId="77777777" w:rsidR="00134839" w:rsidRDefault="00134839" w:rsidP="00235F8F">
      <w:pPr>
        <w:pStyle w:val="Sinespaciado"/>
        <w:jc w:val="both"/>
        <w:rPr>
          <w:rFonts w:ascii="Montserrat" w:hAnsi="Montserrat"/>
        </w:rPr>
      </w:pPr>
    </w:p>
    <w:p w14:paraId="21F30F60" w14:textId="48CF4C1A" w:rsidR="00607D30" w:rsidRDefault="00134839" w:rsidP="00235F8F">
      <w:pPr>
        <w:pStyle w:val="Sinespaciado"/>
        <w:jc w:val="both"/>
        <w:rPr>
          <w:rFonts w:ascii="Montserrat" w:hAnsi="Montserrat"/>
        </w:rPr>
      </w:pPr>
      <w:r>
        <w:rPr>
          <w:rFonts w:ascii="Montserrat" w:hAnsi="Montserrat"/>
        </w:rPr>
        <w:t>Además, p</w:t>
      </w:r>
      <w:r w:rsidR="00AB0D7A" w:rsidRPr="00AB0D7A">
        <w:rPr>
          <w:rFonts w:ascii="Montserrat" w:hAnsi="Montserrat"/>
        </w:rPr>
        <w:t>iens</w:t>
      </w:r>
      <w:r>
        <w:rPr>
          <w:rFonts w:ascii="Montserrat" w:hAnsi="Montserrat"/>
        </w:rPr>
        <w:t>a</w:t>
      </w:r>
      <w:r w:rsidR="00AB0D7A" w:rsidRPr="00AB0D7A">
        <w:rPr>
          <w:rFonts w:ascii="Montserrat" w:hAnsi="Montserrat"/>
        </w:rPr>
        <w:t xml:space="preserve"> y coment</w:t>
      </w:r>
      <w:r>
        <w:rPr>
          <w:rFonts w:ascii="Montserrat" w:hAnsi="Montserrat"/>
        </w:rPr>
        <w:t>a</w:t>
      </w:r>
      <w:r w:rsidR="00AB0D7A" w:rsidRPr="00AB0D7A">
        <w:rPr>
          <w:rFonts w:ascii="Montserrat" w:hAnsi="Montserrat"/>
        </w:rPr>
        <w:t xml:space="preserve"> con </w:t>
      </w:r>
      <w:r>
        <w:rPr>
          <w:rFonts w:ascii="Montserrat" w:hAnsi="Montserrat"/>
        </w:rPr>
        <w:t>t</w:t>
      </w:r>
      <w:r w:rsidR="00AB0D7A" w:rsidRPr="00AB0D7A">
        <w:rPr>
          <w:rFonts w:ascii="Montserrat" w:hAnsi="Montserrat"/>
        </w:rPr>
        <w:t>us familiares, en todos los alimentos que consum</w:t>
      </w:r>
      <w:r>
        <w:rPr>
          <w:rFonts w:ascii="Montserrat" w:hAnsi="Montserrat"/>
        </w:rPr>
        <w:t>en</w:t>
      </w:r>
      <w:r w:rsidR="00AB0D7A" w:rsidRPr="00AB0D7A">
        <w:rPr>
          <w:rFonts w:ascii="Montserrat" w:hAnsi="Montserrat"/>
        </w:rPr>
        <w:t xml:space="preserve"> y que </w:t>
      </w:r>
      <w:r w:rsidRPr="00AB0D7A">
        <w:rPr>
          <w:rFonts w:ascii="Montserrat" w:hAnsi="Montserrat"/>
        </w:rPr>
        <w:t>est</w:t>
      </w:r>
      <w:r>
        <w:rPr>
          <w:rFonts w:ascii="Montserrat" w:hAnsi="Montserrat"/>
        </w:rPr>
        <w:t>é</w:t>
      </w:r>
      <w:r w:rsidRPr="00AB0D7A">
        <w:rPr>
          <w:rFonts w:ascii="Montserrat" w:hAnsi="Montserrat"/>
        </w:rPr>
        <w:t>n</w:t>
      </w:r>
      <w:r w:rsidR="00AB0D7A" w:rsidRPr="00AB0D7A">
        <w:rPr>
          <w:rFonts w:ascii="Montserrat" w:hAnsi="Montserrat"/>
        </w:rPr>
        <w:t xml:space="preserve"> elaborados con base en el maíz.</w:t>
      </w:r>
    </w:p>
    <w:p w14:paraId="445104DC" w14:textId="77777777" w:rsidR="00376000" w:rsidRDefault="00376000" w:rsidP="00235F8F">
      <w:pPr>
        <w:pStyle w:val="Sinespaciado"/>
        <w:jc w:val="both"/>
        <w:rPr>
          <w:rFonts w:ascii="Montserrat" w:hAnsi="Montserrat"/>
        </w:rPr>
      </w:pPr>
    </w:p>
    <w:p w14:paraId="5D11EF1F" w14:textId="77777777" w:rsidR="00B004B9" w:rsidRPr="001F1196" w:rsidRDefault="00B004B9" w:rsidP="00235F8F">
      <w:pPr>
        <w:spacing w:after="0" w:line="240" w:lineRule="auto"/>
        <w:jc w:val="both"/>
        <w:rPr>
          <w:rFonts w:ascii="Montserrat" w:hAnsi="Montserrat"/>
          <w:lang w:val="es-MX"/>
        </w:rPr>
      </w:pPr>
    </w:p>
    <w:p w14:paraId="140F6343" w14:textId="77777777" w:rsidR="00B004B9" w:rsidRPr="00117C19" w:rsidRDefault="00B004B9" w:rsidP="00235F8F">
      <w:pPr>
        <w:pBdr>
          <w:top w:val="nil"/>
          <w:left w:val="nil"/>
          <w:bottom w:val="nil"/>
          <w:right w:val="nil"/>
          <w:between w:val="nil"/>
        </w:pBdr>
        <w:spacing w:after="0" w:line="240" w:lineRule="auto"/>
        <w:jc w:val="both"/>
        <w:rPr>
          <w:rFonts w:ascii="Montserrat" w:hAnsi="Montserrat"/>
          <w:b/>
          <w:sz w:val="28"/>
          <w:szCs w:val="28"/>
          <w:lang w:val="es-MX"/>
        </w:rPr>
      </w:pPr>
      <w:r w:rsidRPr="00117C19">
        <w:rPr>
          <w:rFonts w:ascii="Montserrat" w:hAnsi="Montserrat"/>
          <w:b/>
          <w:sz w:val="28"/>
          <w:szCs w:val="28"/>
          <w:lang w:val="es-MX"/>
        </w:rPr>
        <w:t>¡Buen trabajo!</w:t>
      </w:r>
    </w:p>
    <w:p w14:paraId="2D5FC381" w14:textId="77777777" w:rsidR="00B004B9" w:rsidRPr="00117C19" w:rsidRDefault="00B004B9" w:rsidP="00235F8F">
      <w:pPr>
        <w:pBdr>
          <w:top w:val="nil"/>
          <w:left w:val="nil"/>
          <w:bottom w:val="nil"/>
          <w:right w:val="nil"/>
          <w:between w:val="nil"/>
        </w:pBdr>
        <w:spacing w:after="0" w:line="240" w:lineRule="auto"/>
        <w:jc w:val="both"/>
        <w:rPr>
          <w:rFonts w:ascii="Montserrat" w:hAnsi="Montserrat"/>
          <w:b/>
          <w:sz w:val="28"/>
          <w:szCs w:val="28"/>
          <w:lang w:val="es-MX"/>
        </w:rPr>
      </w:pPr>
    </w:p>
    <w:p w14:paraId="4DDBEE40" w14:textId="259E9F45" w:rsidR="00B004B9" w:rsidRPr="00117C19" w:rsidRDefault="00B004B9" w:rsidP="00235F8F">
      <w:pPr>
        <w:pBdr>
          <w:top w:val="nil"/>
          <w:left w:val="nil"/>
          <w:bottom w:val="nil"/>
          <w:right w:val="nil"/>
          <w:between w:val="nil"/>
        </w:pBdr>
        <w:spacing w:after="0" w:line="240" w:lineRule="auto"/>
        <w:jc w:val="both"/>
        <w:rPr>
          <w:rFonts w:ascii="Montserrat" w:hAnsi="Montserrat"/>
          <w:b/>
          <w:sz w:val="28"/>
          <w:szCs w:val="28"/>
          <w:lang w:val="es-MX"/>
        </w:rPr>
      </w:pPr>
      <w:r w:rsidRPr="00117C19">
        <w:rPr>
          <w:rFonts w:ascii="Montserrat" w:hAnsi="Montserrat"/>
          <w:b/>
          <w:sz w:val="28"/>
          <w:szCs w:val="28"/>
          <w:lang w:val="es-MX"/>
        </w:rPr>
        <w:t>Gracias por tu esfuerzo.</w:t>
      </w:r>
    </w:p>
    <w:p w14:paraId="5150CFCA" w14:textId="24405B4A" w:rsidR="007F605A" w:rsidRPr="00117C19" w:rsidRDefault="007F605A" w:rsidP="00235F8F">
      <w:pPr>
        <w:pBdr>
          <w:top w:val="nil"/>
          <w:left w:val="nil"/>
          <w:bottom w:val="nil"/>
          <w:right w:val="nil"/>
          <w:between w:val="nil"/>
        </w:pBdr>
        <w:spacing w:after="0" w:line="240" w:lineRule="auto"/>
        <w:jc w:val="both"/>
        <w:rPr>
          <w:rFonts w:ascii="Montserrat" w:hAnsi="Montserrat"/>
          <w:bCs/>
          <w:sz w:val="28"/>
          <w:szCs w:val="28"/>
          <w:lang w:val="es-MX"/>
        </w:rPr>
      </w:pPr>
    </w:p>
    <w:p w14:paraId="4BB8473F" w14:textId="77777777" w:rsidR="007F605A" w:rsidRPr="00117C19" w:rsidRDefault="007F605A" w:rsidP="00235F8F">
      <w:pPr>
        <w:pBdr>
          <w:top w:val="nil"/>
          <w:left w:val="nil"/>
          <w:bottom w:val="nil"/>
          <w:right w:val="nil"/>
          <w:between w:val="nil"/>
        </w:pBdr>
        <w:spacing w:after="0" w:line="240" w:lineRule="auto"/>
        <w:jc w:val="both"/>
        <w:rPr>
          <w:rFonts w:ascii="Montserrat" w:hAnsi="Montserrat"/>
          <w:bCs/>
          <w:sz w:val="28"/>
          <w:szCs w:val="28"/>
          <w:lang w:val="es-MX"/>
        </w:rPr>
      </w:pPr>
    </w:p>
    <w:p w14:paraId="0D191029" w14:textId="77777777" w:rsidR="00B004B9" w:rsidRPr="00117C19" w:rsidRDefault="00B004B9" w:rsidP="00235F8F">
      <w:pPr>
        <w:spacing w:after="0" w:line="240" w:lineRule="auto"/>
        <w:jc w:val="both"/>
        <w:rPr>
          <w:rFonts w:ascii="Montserrat" w:hAnsi="Montserrat"/>
          <w:b/>
          <w:sz w:val="28"/>
          <w:szCs w:val="28"/>
          <w:lang w:val="es-MX"/>
        </w:rPr>
      </w:pPr>
      <w:r w:rsidRPr="00117C19">
        <w:rPr>
          <w:rFonts w:ascii="Montserrat" w:hAnsi="Montserrat"/>
          <w:b/>
          <w:sz w:val="28"/>
          <w:szCs w:val="28"/>
          <w:lang w:val="es-MX"/>
        </w:rPr>
        <w:t>Para saber más:</w:t>
      </w:r>
    </w:p>
    <w:p w14:paraId="158D9EEF" w14:textId="0FE34C58" w:rsidR="00B004B9" w:rsidRDefault="00B004B9" w:rsidP="00235F8F">
      <w:pPr>
        <w:spacing w:after="0" w:line="240" w:lineRule="auto"/>
        <w:jc w:val="both"/>
        <w:rPr>
          <w:rFonts w:ascii="Montserrat" w:eastAsia="Times New Roman" w:hAnsi="Montserrat" w:cs="Times New Roman"/>
          <w:color w:val="000000"/>
          <w:sz w:val="24"/>
          <w:szCs w:val="24"/>
          <w:lang w:val="es-MX" w:eastAsia="es-MX"/>
        </w:rPr>
      </w:pPr>
      <w:r w:rsidRPr="00117C19">
        <w:rPr>
          <w:rFonts w:ascii="Montserrat" w:eastAsia="Times New Roman" w:hAnsi="Montserrat" w:cs="Times New Roman"/>
          <w:color w:val="000000"/>
          <w:sz w:val="24"/>
          <w:szCs w:val="24"/>
          <w:lang w:val="es-MX" w:eastAsia="es-MX"/>
        </w:rPr>
        <w:t>Lecturas</w:t>
      </w:r>
    </w:p>
    <w:p w14:paraId="1DF4976D" w14:textId="4B61F7B4" w:rsidR="00872E3C" w:rsidRDefault="00872E3C" w:rsidP="00235F8F">
      <w:pPr>
        <w:spacing w:after="0" w:line="240" w:lineRule="auto"/>
        <w:jc w:val="both"/>
        <w:rPr>
          <w:rFonts w:ascii="Montserrat" w:eastAsia="Times New Roman" w:hAnsi="Montserrat" w:cs="Times New Roman"/>
          <w:color w:val="000000"/>
          <w:sz w:val="24"/>
          <w:szCs w:val="24"/>
          <w:lang w:val="es-MX" w:eastAsia="es-MX"/>
        </w:rPr>
      </w:pPr>
    </w:p>
    <w:p w14:paraId="08689CB2" w14:textId="53A0A867" w:rsidR="00872E3C" w:rsidRPr="00872E3C" w:rsidRDefault="00872E3C" w:rsidP="00235F8F">
      <w:pPr>
        <w:spacing w:after="0" w:line="240" w:lineRule="auto"/>
        <w:jc w:val="both"/>
        <w:rPr>
          <w:rFonts w:ascii="Montserrat" w:eastAsia="Times New Roman" w:hAnsi="Montserrat" w:cs="Times New Roman"/>
          <w:color w:val="000000"/>
          <w:lang w:val="es-MX" w:eastAsia="es-MX"/>
        </w:rPr>
      </w:pPr>
      <w:r w:rsidRPr="00872E3C">
        <w:rPr>
          <w:rFonts w:ascii="Montserrat" w:eastAsia="Times New Roman" w:hAnsi="Montserrat" w:cs="Times New Roman"/>
          <w:color w:val="000000"/>
          <w:lang w:val="es-MX" w:eastAsia="es-MX"/>
        </w:rPr>
        <w:t>https://www.conaliteg.sep.gob.mx/</w:t>
      </w:r>
    </w:p>
    <w:sectPr w:rsidR="00872E3C" w:rsidRPr="00872E3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74B91" w14:textId="77777777" w:rsidR="00303464" w:rsidRDefault="00303464" w:rsidP="002443C3">
      <w:pPr>
        <w:spacing w:after="0" w:line="240" w:lineRule="auto"/>
      </w:pPr>
      <w:r>
        <w:separator/>
      </w:r>
    </w:p>
  </w:endnote>
  <w:endnote w:type="continuationSeparator" w:id="0">
    <w:p w14:paraId="5DE3FB23" w14:textId="77777777" w:rsidR="00303464" w:rsidRDefault="0030346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48353" w14:textId="77777777" w:rsidR="00303464" w:rsidRDefault="00303464" w:rsidP="002443C3">
      <w:pPr>
        <w:spacing w:after="0" w:line="240" w:lineRule="auto"/>
      </w:pPr>
      <w:r>
        <w:separator/>
      </w:r>
    </w:p>
  </w:footnote>
  <w:footnote w:type="continuationSeparator" w:id="0">
    <w:p w14:paraId="3ABFAC91" w14:textId="77777777" w:rsidR="00303464" w:rsidRDefault="0030346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676B"/>
    <w:multiLevelType w:val="hybridMultilevel"/>
    <w:tmpl w:val="59B84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2614D"/>
    <w:multiLevelType w:val="hybridMultilevel"/>
    <w:tmpl w:val="8690B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C66F02"/>
    <w:multiLevelType w:val="hybridMultilevel"/>
    <w:tmpl w:val="D6589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912AEE"/>
    <w:multiLevelType w:val="hybridMultilevel"/>
    <w:tmpl w:val="2D52E8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A81EFA"/>
    <w:multiLevelType w:val="hybridMultilevel"/>
    <w:tmpl w:val="29E2433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1738354363">
    <w:abstractNumId w:val="2"/>
  </w:num>
  <w:num w:numId="2" w16cid:durableId="2063555130">
    <w:abstractNumId w:val="4"/>
  </w:num>
  <w:num w:numId="3" w16cid:durableId="2044472568">
    <w:abstractNumId w:val="3"/>
  </w:num>
  <w:num w:numId="4" w16cid:durableId="408162205">
    <w:abstractNumId w:val="7"/>
  </w:num>
  <w:num w:numId="5" w16cid:durableId="130678814">
    <w:abstractNumId w:val="8"/>
  </w:num>
  <w:num w:numId="6" w16cid:durableId="1700474472">
    <w:abstractNumId w:val="10"/>
  </w:num>
  <w:num w:numId="7" w16cid:durableId="721443264">
    <w:abstractNumId w:val="1"/>
  </w:num>
  <w:num w:numId="8" w16cid:durableId="1042172991">
    <w:abstractNumId w:val="6"/>
  </w:num>
  <w:num w:numId="9" w16cid:durableId="611788727">
    <w:abstractNumId w:val="9"/>
  </w:num>
  <w:num w:numId="10" w16cid:durableId="1168399368">
    <w:abstractNumId w:val="5"/>
  </w:num>
  <w:num w:numId="11" w16cid:durableId="163016801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4A7"/>
    <w:rsid w:val="00010F3E"/>
    <w:rsid w:val="000126EF"/>
    <w:rsid w:val="000175A1"/>
    <w:rsid w:val="00024C50"/>
    <w:rsid w:val="00032315"/>
    <w:rsid w:val="00033076"/>
    <w:rsid w:val="00036DCC"/>
    <w:rsid w:val="00046E3B"/>
    <w:rsid w:val="000668A2"/>
    <w:rsid w:val="00084774"/>
    <w:rsid w:val="000954A9"/>
    <w:rsid w:val="000A7160"/>
    <w:rsid w:val="000A71A2"/>
    <w:rsid w:val="000A7EF0"/>
    <w:rsid w:val="000B163D"/>
    <w:rsid w:val="000B3D9E"/>
    <w:rsid w:val="000B619A"/>
    <w:rsid w:val="000C0E6E"/>
    <w:rsid w:val="000C3E15"/>
    <w:rsid w:val="000C5FEE"/>
    <w:rsid w:val="000D563C"/>
    <w:rsid w:val="000F584B"/>
    <w:rsid w:val="0010481D"/>
    <w:rsid w:val="00106036"/>
    <w:rsid w:val="00117C19"/>
    <w:rsid w:val="00124A76"/>
    <w:rsid w:val="001305F1"/>
    <w:rsid w:val="0013321E"/>
    <w:rsid w:val="00134839"/>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35F8F"/>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5EC0"/>
    <w:rsid w:val="0029764E"/>
    <w:rsid w:val="00297864"/>
    <w:rsid w:val="002A4412"/>
    <w:rsid w:val="002A7702"/>
    <w:rsid w:val="002B4493"/>
    <w:rsid w:val="002B7BA8"/>
    <w:rsid w:val="002E5AA4"/>
    <w:rsid w:val="002F1BB2"/>
    <w:rsid w:val="003014EA"/>
    <w:rsid w:val="003018F0"/>
    <w:rsid w:val="00303464"/>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5261"/>
    <w:rsid w:val="003F7A36"/>
    <w:rsid w:val="00407450"/>
    <w:rsid w:val="0041029F"/>
    <w:rsid w:val="004233B7"/>
    <w:rsid w:val="00425C3A"/>
    <w:rsid w:val="00431086"/>
    <w:rsid w:val="00431397"/>
    <w:rsid w:val="004321FD"/>
    <w:rsid w:val="0045334D"/>
    <w:rsid w:val="004917AF"/>
    <w:rsid w:val="0049401C"/>
    <w:rsid w:val="004A585E"/>
    <w:rsid w:val="004A5D63"/>
    <w:rsid w:val="004B07A0"/>
    <w:rsid w:val="004B5342"/>
    <w:rsid w:val="004C4C61"/>
    <w:rsid w:val="004C51C6"/>
    <w:rsid w:val="004C6153"/>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4829"/>
    <w:rsid w:val="00705999"/>
    <w:rsid w:val="00707A59"/>
    <w:rsid w:val="00724550"/>
    <w:rsid w:val="007277DA"/>
    <w:rsid w:val="00727E79"/>
    <w:rsid w:val="00742D20"/>
    <w:rsid w:val="007451F9"/>
    <w:rsid w:val="00746955"/>
    <w:rsid w:val="00756B53"/>
    <w:rsid w:val="00757C08"/>
    <w:rsid w:val="00762F19"/>
    <w:rsid w:val="00771DFF"/>
    <w:rsid w:val="00776247"/>
    <w:rsid w:val="0078120F"/>
    <w:rsid w:val="00782C22"/>
    <w:rsid w:val="007837F6"/>
    <w:rsid w:val="007861B0"/>
    <w:rsid w:val="00794257"/>
    <w:rsid w:val="00797BC1"/>
    <w:rsid w:val="007A6AEC"/>
    <w:rsid w:val="007A7E8D"/>
    <w:rsid w:val="007B7915"/>
    <w:rsid w:val="007D4712"/>
    <w:rsid w:val="007D6A16"/>
    <w:rsid w:val="007E0866"/>
    <w:rsid w:val="007F605A"/>
    <w:rsid w:val="007F62E2"/>
    <w:rsid w:val="00800FF7"/>
    <w:rsid w:val="00803107"/>
    <w:rsid w:val="0081202D"/>
    <w:rsid w:val="008133D2"/>
    <w:rsid w:val="008172DE"/>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2E3C"/>
    <w:rsid w:val="00873EEE"/>
    <w:rsid w:val="008810F4"/>
    <w:rsid w:val="008A04C0"/>
    <w:rsid w:val="008A0903"/>
    <w:rsid w:val="008A0F5B"/>
    <w:rsid w:val="008A29BA"/>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7DEB"/>
    <w:rsid w:val="00924673"/>
    <w:rsid w:val="009270F9"/>
    <w:rsid w:val="00927ACA"/>
    <w:rsid w:val="00940841"/>
    <w:rsid w:val="0095225F"/>
    <w:rsid w:val="00952A8A"/>
    <w:rsid w:val="00954A7B"/>
    <w:rsid w:val="00957B5E"/>
    <w:rsid w:val="00974F82"/>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769E"/>
    <w:rsid w:val="00A417DE"/>
    <w:rsid w:val="00A43C61"/>
    <w:rsid w:val="00A52C2B"/>
    <w:rsid w:val="00A631DE"/>
    <w:rsid w:val="00A63F01"/>
    <w:rsid w:val="00A67122"/>
    <w:rsid w:val="00A7791A"/>
    <w:rsid w:val="00A82E1D"/>
    <w:rsid w:val="00A8322A"/>
    <w:rsid w:val="00A85816"/>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D6993"/>
    <w:rsid w:val="00BE12C0"/>
    <w:rsid w:val="00BE1A37"/>
    <w:rsid w:val="00BE36C7"/>
    <w:rsid w:val="00BE51BB"/>
    <w:rsid w:val="00BF2738"/>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A2F99"/>
    <w:rsid w:val="00FA6EB0"/>
    <w:rsid w:val="00FB758A"/>
    <w:rsid w:val="00FC33DA"/>
    <w:rsid w:val="00FC4322"/>
    <w:rsid w:val="00FC6100"/>
    <w:rsid w:val="00FC774E"/>
    <w:rsid w:val="00FE75A6"/>
    <w:rsid w:val="00FF32E8"/>
    <w:rsid w:val="00FF4D3B"/>
    <w:rsid w:val="00FF6AE8"/>
    <w:rsid w:val="32F507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22D49295-DE49-4FCE-89F6-A6611BE6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35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qCD5H5f-w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ncipia.io/2018/01/22/la-domesticacion-vegetal-un-largo-camino-de-convivencia.IjY5N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iblat.unam.mx/es/revista/casa-del-tiempo/articulo/el-proceso-de-domesticacion-en-las-plantas" TargetMode="External"/><Relationship Id="rId4" Type="http://schemas.openxmlformats.org/officeDocument/2006/relationships/settings" Target="settings.xml"/><Relationship Id="rId9" Type="http://schemas.openxmlformats.org/officeDocument/2006/relationships/hyperlink" Target="https://www.youtube.com/watch?v=35t7P3ALP4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C71CF-C11B-45C1-87B1-F2722CC4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2620</Words>
  <Characters>14414</Characters>
  <Application>Microsoft Office Word</Application>
  <DocSecurity>0</DocSecurity>
  <Lines>120</Lines>
  <Paragraphs>33</Paragraphs>
  <ScaleCrop>false</ScaleCrop>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14</cp:revision>
  <dcterms:created xsi:type="dcterms:W3CDTF">2020-10-10T00:39:00Z</dcterms:created>
  <dcterms:modified xsi:type="dcterms:W3CDTF">2022-09-30T17:43:00Z</dcterms:modified>
</cp:coreProperties>
</file>