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0DE0CCE" w:rsidR="006D6C27" w:rsidRPr="00B50936" w:rsidRDefault="003A14EA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</w:p>
    <w:p w14:paraId="595EE05F" w14:textId="65CE4D12" w:rsidR="00610D67" w:rsidRPr="00B50936" w:rsidRDefault="003A14EA" w:rsidP="003B3DFF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017FC2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7</w:t>
      </w:r>
    </w:p>
    <w:p w14:paraId="14D5E026" w14:textId="77F748C0" w:rsidR="00D57B3B" w:rsidRDefault="006D6C27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017FC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B5093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22A12796" w14:textId="77777777" w:rsidR="00DD2A5C" w:rsidRPr="004F6A04" w:rsidRDefault="00DD2A5C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55AF4B06" w:rsidR="00615387" w:rsidRDefault="004F6A04" w:rsidP="003B3DF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5093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1E3519CA" w14:textId="52114A61" w:rsidR="0081275C" w:rsidRDefault="0081275C" w:rsidP="009B2EA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50936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9E5DA7E" w14:textId="77777777" w:rsidR="00576AC4" w:rsidRPr="004F6A04" w:rsidRDefault="00576AC4" w:rsidP="009B2EA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EE4FE5E" w14:textId="5DF9ED7E" w:rsidR="004505F2" w:rsidRPr="004F6A04" w:rsidRDefault="0081275C" w:rsidP="0081275C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4F6A04">
        <w:rPr>
          <w:rFonts w:ascii="Montserrat" w:hAnsi="Montserrat"/>
          <w:i/>
          <w:iCs/>
          <w:position w:val="-1"/>
          <w:sz w:val="48"/>
          <w:szCs w:val="48"/>
        </w:rPr>
        <w:t>Persona gramatical y tiempos verbales en la autobiografía</w:t>
      </w:r>
    </w:p>
    <w:p w14:paraId="11B81492" w14:textId="77777777" w:rsidR="0081275C" w:rsidRPr="004F6A04" w:rsidRDefault="0081275C" w:rsidP="003B3DFF">
      <w:pPr>
        <w:jc w:val="both"/>
        <w:rPr>
          <w:rFonts w:ascii="Montserrat" w:hAnsi="Montserrat"/>
          <w:b/>
          <w:bCs/>
          <w:i/>
          <w:iCs/>
          <w:position w:val="-1"/>
          <w:sz w:val="48"/>
          <w:szCs w:val="48"/>
        </w:rPr>
      </w:pPr>
    </w:p>
    <w:p w14:paraId="0195B846" w14:textId="02F41CAE" w:rsidR="0081275C" w:rsidRDefault="00EB7384" w:rsidP="00017FC2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373E1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017FC2">
        <w:rPr>
          <w:rFonts w:ascii="Montserrat" w:hAnsi="Montserrat"/>
          <w:i/>
          <w:iCs/>
          <w:position w:val="-1"/>
          <w:sz w:val="22"/>
          <w:szCs w:val="22"/>
        </w:rPr>
        <w:t>i</w:t>
      </w:r>
      <w:r w:rsidR="0081275C" w:rsidRPr="00A373E1">
        <w:rPr>
          <w:rFonts w:ascii="Montserrat" w:hAnsi="Montserrat"/>
          <w:i/>
          <w:iCs/>
          <w:position w:val="-1"/>
          <w:sz w:val="22"/>
          <w:szCs w:val="22"/>
        </w:rPr>
        <w:t>dentifica la diferencia en el uso de la voz narrativa en la biografía y la autobiografía.</w:t>
      </w:r>
    </w:p>
    <w:p w14:paraId="6E04941E" w14:textId="77777777" w:rsidR="00F50B32" w:rsidRPr="00A373E1" w:rsidRDefault="00F50B32" w:rsidP="00017FC2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01EB7D19" w14:textId="24F7A9A4" w:rsidR="0081275C" w:rsidRPr="00A373E1" w:rsidRDefault="00EB7384" w:rsidP="00017FC2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373E1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A373E1">
        <w:rPr>
          <w:rFonts w:ascii="Montserrat" w:hAnsi="Montserrat"/>
          <w:sz w:val="22"/>
          <w:szCs w:val="22"/>
        </w:rPr>
        <w:t xml:space="preserve"> </w:t>
      </w:r>
      <w:r w:rsidR="00017FC2">
        <w:rPr>
          <w:rFonts w:ascii="Montserrat" w:hAnsi="Montserrat"/>
          <w:i/>
          <w:iCs/>
          <w:position w:val="-1"/>
          <w:sz w:val="22"/>
          <w:szCs w:val="22"/>
        </w:rPr>
        <w:t>i</w:t>
      </w:r>
      <w:r w:rsidR="0081275C" w:rsidRPr="00A373E1">
        <w:rPr>
          <w:rFonts w:ascii="Montserrat" w:hAnsi="Montserrat"/>
          <w:i/>
          <w:iCs/>
          <w:position w:val="-1"/>
          <w:sz w:val="22"/>
          <w:szCs w:val="22"/>
        </w:rPr>
        <w:t>dentificar las propiedades del lenguaje en diversas situaciones comunicativas:</w:t>
      </w:r>
    </w:p>
    <w:p w14:paraId="422ACC7F" w14:textId="40B3389C" w:rsidR="0081275C" w:rsidRPr="00A373E1" w:rsidRDefault="0081275C" w:rsidP="00017FC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373E1">
        <w:rPr>
          <w:rFonts w:ascii="Montserrat" w:hAnsi="Montserrat"/>
          <w:i/>
          <w:iCs/>
          <w:position w:val="-1"/>
          <w:sz w:val="22"/>
          <w:szCs w:val="22"/>
        </w:rPr>
        <w:t>Persona gramatical</w:t>
      </w:r>
      <w:r w:rsidR="00F50B32">
        <w:rPr>
          <w:rFonts w:ascii="Montserrat" w:hAnsi="Montserrat"/>
          <w:i/>
          <w:iCs/>
          <w:position w:val="-1"/>
          <w:sz w:val="22"/>
          <w:szCs w:val="22"/>
        </w:rPr>
        <w:t>.</w:t>
      </w:r>
    </w:p>
    <w:p w14:paraId="702A7D9C" w14:textId="368FA04C" w:rsidR="008B42A2" w:rsidRPr="00A373E1" w:rsidRDefault="0081275C" w:rsidP="00017FC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373E1">
        <w:rPr>
          <w:rFonts w:ascii="Montserrat" w:hAnsi="Montserrat"/>
          <w:i/>
          <w:iCs/>
          <w:position w:val="-1"/>
          <w:sz w:val="22"/>
          <w:szCs w:val="22"/>
        </w:rPr>
        <w:t>Tiempos verbales</w:t>
      </w:r>
      <w:r w:rsidR="00F50B32">
        <w:rPr>
          <w:rFonts w:ascii="Montserrat" w:hAnsi="Montserrat"/>
          <w:i/>
          <w:iCs/>
          <w:position w:val="-1"/>
          <w:sz w:val="22"/>
          <w:szCs w:val="22"/>
        </w:rPr>
        <w:t>.</w:t>
      </w:r>
    </w:p>
    <w:p w14:paraId="33EFBD03" w14:textId="6D854676" w:rsidR="0081275C" w:rsidRPr="00A373E1" w:rsidRDefault="0081275C" w:rsidP="00017FC2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CED137B" w14:textId="77777777" w:rsidR="003A0A00" w:rsidRPr="00A373E1" w:rsidRDefault="003A0A00" w:rsidP="00017FC2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FE11C5E" w14:textId="60386FEB" w:rsidR="00483548" w:rsidRPr="00B50936" w:rsidRDefault="00483548" w:rsidP="00017FC2">
      <w:pPr>
        <w:jc w:val="both"/>
        <w:rPr>
          <w:rFonts w:ascii="Montserrat" w:hAnsi="Montserrat"/>
          <w:b/>
          <w:sz w:val="28"/>
          <w:szCs w:val="28"/>
        </w:rPr>
      </w:pPr>
      <w:r w:rsidRPr="00B50936">
        <w:rPr>
          <w:rFonts w:ascii="Montserrat" w:hAnsi="Montserrat"/>
          <w:b/>
          <w:sz w:val="28"/>
          <w:szCs w:val="28"/>
        </w:rPr>
        <w:t>¿Qué vamos</w:t>
      </w:r>
      <w:r w:rsidR="00846A8E" w:rsidRPr="00B50936">
        <w:rPr>
          <w:rFonts w:ascii="Montserrat" w:hAnsi="Montserrat"/>
          <w:b/>
          <w:sz w:val="28"/>
          <w:szCs w:val="28"/>
        </w:rPr>
        <w:t xml:space="preserve"> a</w:t>
      </w:r>
      <w:r w:rsidRPr="00B50936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A373E1" w:rsidRDefault="00483548" w:rsidP="00017F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1CF5EF72" w14:textId="2B39A593" w:rsidR="0081275C" w:rsidRPr="00A373E1" w:rsidRDefault="00483548" w:rsidP="00017FC2">
      <w:pPr>
        <w:jc w:val="both"/>
        <w:rPr>
          <w:rFonts w:ascii="Montserrat" w:hAnsi="Montserrat"/>
          <w:position w:val="-1"/>
          <w:sz w:val="22"/>
          <w:szCs w:val="22"/>
        </w:rPr>
      </w:pPr>
      <w:r w:rsidRPr="00A373E1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A373E1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A373E1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A373E1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81275C" w:rsidRPr="00A373E1">
        <w:rPr>
          <w:rFonts w:ascii="Montserrat" w:hAnsi="Montserrat"/>
          <w:position w:val="-1"/>
          <w:sz w:val="22"/>
          <w:szCs w:val="22"/>
        </w:rPr>
        <w:t>identificar la diferencia en el uso de la voz narrativa en la biografía y la autobiografía.</w:t>
      </w:r>
    </w:p>
    <w:p w14:paraId="5D91C44E" w14:textId="3C24BE40" w:rsidR="00290351" w:rsidRPr="00A373E1" w:rsidRDefault="00290351" w:rsidP="00017FC2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3EE0561" w14:textId="0CF86C8C" w:rsidR="00A8141C" w:rsidRDefault="00874CF1" w:rsidP="00017FC2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373E1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373E1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</w:t>
      </w:r>
      <w:r w:rsidR="00C54A67"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Español</w:t>
      </w:r>
      <w:r w:rsidR="00A8141C"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A373E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C54A67"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29</w:t>
      </w:r>
      <w:r w:rsidR="00F50B3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14:paraId="3168E311" w14:textId="77777777" w:rsidR="00F50B32" w:rsidRPr="00A373E1" w:rsidRDefault="00F50B32" w:rsidP="00017FC2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23EFCED9" w14:textId="551D55A1" w:rsidR="00874CF1" w:rsidRPr="00A373E1" w:rsidRDefault="00017FC2" w:rsidP="00017FC2">
      <w:pPr>
        <w:jc w:val="both"/>
        <w:rPr>
          <w:rStyle w:val="normaltextrun"/>
          <w:rFonts w:ascii="Montserrat" w:hAnsi="Montserrat" w:cs="Arial"/>
          <w:color w:val="5B9BD5" w:themeColor="accent5"/>
          <w:sz w:val="22"/>
          <w:szCs w:val="22"/>
          <w:u w:val="single"/>
          <w:shd w:val="clear" w:color="auto" w:fill="FFFFFF"/>
        </w:rPr>
      </w:pPr>
      <w:hyperlink r:id="rId8" w:anchor="page/29" w:history="1">
        <w:r w:rsidR="00070151" w:rsidRPr="00A373E1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https://libros.conalite</w:t>
        </w:r>
        <w:r w:rsidR="00070151" w:rsidRPr="00A373E1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g.gob.mx/20/P6ESA.htm#page/29</w:t>
        </w:r>
      </w:hyperlink>
    </w:p>
    <w:p w14:paraId="364C147C" w14:textId="77777777" w:rsidR="00070151" w:rsidRPr="00A373E1" w:rsidRDefault="00070151" w:rsidP="00017FC2">
      <w:pPr>
        <w:jc w:val="both"/>
        <w:rPr>
          <w:rFonts w:ascii="Montserrat" w:hAnsi="Montserrat" w:cs="Arial"/>
          <w:sz w:val="22"/>
          <w:szCs w:val="22"/>
          <w:u w:val="single"/>
        </w:rPr>
      </w:pPr>
    </w:p>
    <w:p w14:paraId="11B297E0" w14:textId="77777777" w:rsidR="003A0A00" w:rsidRPr="00A373E1" w:rsidRDefault="003A0A00" w:rsidP="00017FC2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7146DA7" w14:textId="77777777" w:rsidR="00017FC2" w:rsidRDefault="00017FC2" w:rsidP="00017FC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5D71843A" w14:textId="77777777" w:rsidR="00017FC2" w:rsidRDefault="00017FC2" w:rsidP="00017FC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4CA0877D" w14:textId="77777777" w:rsidR="00017FC2" w:rsidRDefault="00017FC2" w:rsidP="00017FC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60330050" w14:textId="66EA7BE9" w:rsidR="00483548" w:rsidRPr="00B50936" w:rsidRDefault="00483548" w:rsidP="00017FC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50936">
        <w:rPr>
          <w:rFonts w:ascii="Montserrat" w:eastAsiaTheme="minorHAnsi" w:hAnsi="Montserrat" w:cstheme="minorBidi"/>
          <w:b/>
          <w:sz w:val="28"/>
          <w:szCs w:val="28"/>
        </w:rPr>
        <w:lastRenderedPageBreak/>
        <w:t>¿Qué hacemos?</w:t>
      </w:r>
    </w:p>
    <w:p w14:paraId="111B06FC" w14:textId="77777777" w:rsidR="00597ED3" w:rsidRPr="00A373E1" w:rsidRDefault="00597ED3" w:rsidP="00017FC2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3CC6F10" w14:textId="49D3B1F6" w:rsidR="0081275C" w:rsidRPr="00A373E1" w:rsidRDefault="00BC5A97" w:rsidP="00017FC2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373E1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</w:t>
      </w:r>
      <w:r w:rsidR="001019BF" w:rsidRPr="00A373E1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A373E1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="0081275C" w:rsidRPr="00A373E1">
        <w:rPr>
          <w:rFonts w:ascii="Montserrat" w:hAnsi="Montserrat"/>
          <w:position w:val="-1"/>
          <w:sz w:val="22"/>
          <w:szCs w:val="22"/>
        </w:rPr>
        <w:t>identificar las propiedades del lenguaje en diversas situaciones comunicativas</w:t>
      </w:r>
      <w:r w:rsidR="00597ED3" w:rsidRPr="00A373E1">
        <w:rPr>
          <w:rFonts w:ascii="Montserrat" w:hAnsi="Montserrat"/>
          <w:position w:val="-1"/>
          <w:sz w:val="22"/>
          <w:szCs w:val="22"/>
        </w:rPr>
        <w:t>.</w:t>
      </w:r>
    </w:p>
    <w:p w14:paraId="2EA23547" w14:textId="0A63EACC" w:rsidR="0081275C" w:rsidRPr="00A373E1" w:rsidRDefault="0081275C" w:rsidP="00017FC2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4317BE0" w14:textId="51B1E901" w:rsidR="00290351" w:rsidRPr="00A373E1" w:rsidRDefault="00290351" w:rsidP="00017FC2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El día de hoy seguiremos revisando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 la </w:t>
      </w:r>
      <w:r w:rsidRPr="00A373E1">
        <w:rPr>
          <w:rFonts w:ascii="Montserrat" w:eastAsia="Calibri" w:hAnsi="Montserrat" w:cs="Arial"/>
          <w:color w:val="000000"/>
          <w:sz w:val="22"/>
          <w:szCs w:val="22"/>
          <w:u w:val="single"/>
          <w:lang w:val="es-ES_tradnl"/>
        </w:rPr>
        <w:t>autobiografía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.</w:t>
      </w:r>
      <w:r w:rsidR="00F50B32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 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Identificarás la </w:t>
      </w:r>
      <w:r w:rsidRPr="00A373E1">
        <w:rPr>
          <w:rFonts w:ascii="Montserrat" w:eastAsia="Calibri" w:hAnsi="Montserrat" w:cs="Arial"/>
          <w:color w:val="000000"/>
          <w:sz w:val="22"/>
          <w:szCs w:val="22"/>
          <w:u w:val="single"/>
          <w:lang w:val="es-ES_tradnl"/>
        </w:rPr>
        <w:t>persona gramatical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 con que se encuentra escrita así como los </w:t>
      </w:r>
      <w:r w:rsidRPr="00A373E1">
        <w:rPr>
          <w:rFonts w:ascii="Montserrat" w:eastAsia="Calibri" w:hAnsi="Montserrat" w:cs="Arial"/>
          <w:color w:val="000000"/>
          <w:sz w:val="22"/>
          <w:szCs w:val="22"/>
          <w:u w:val="single"/>
          <w:lang w:val="es-ES_tradnl"/>
        </w:rPr>
        <w:t>tiempos verbales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 que se usan para su redacción.</w:t>
      </w:r>
    </w:p>
    <w:p w14:paraId="46FECA30" w14:textId="77777777" w:rsidR="00290351" w:rsidRPr="00A373E1" w:rsidRDefault="00290351" w:rsidP="00017FC2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4A0A6325" w14:textId="63D1C83F" w:rsidR="00A373E1" w:rsidRDefault="00290351" w:rsidP="00017FC2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Continuaremos con la lectura del tercer fragmento del texto biográfico Retrato de </w:t>
      </w:r>
      <w:r w:rsidR="00F50B32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mi madre de Andrés Henestrosa, eaaaa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spero que te esté gustando. ¿Te acuerdas de los fragmentos anteriores?</w:t>
      </w:r>
    </w:p>
    <w:p w14:paraId="596A3A82" w14:textId="0B8A65BA" w:rsidR="00290351" w:rsidRPr="00A373E1" w:rsidRDefault="00290351" w:rsidP="00017FC2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51155A84" w14:textId="7D04B9FF" w:rsidR="00290351" w:rsidRPr="00A373E1" w:rsidRDefault="00290351" w:rsidP="00017FC2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  <w:r w:rsidRPr="00A373E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F39A4D2" wp14:editId="4B18A90B">
            <wp:extent cx="2010508" cy="2516505"/>
            <wp:effectExtent l="0" t="0" r="8890" b="0"/>
            <wp:docPr id="3" name="Imagen 3" descr="Caratula de Retrato De Mi M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atula de Retrato De Mi Mad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2" r="15925"/>
                    <a:stretch/>
                  </pic:blipFill>
                  <pic:spPr bwMode="auto">
                    <a:xfrm>
                      <a:off x="0" y="0"/>
                      <a:ext cx="201101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B2EA7" w14:textId="49C9BE5E" w:rsidR="00290351" w:rsidRPr="00A373E1" w:rsidRDefault="00290351" w:rsidP="00017FC2">
      <w:pPr>
        <w:jc w:val="both"/>
        <w:rPr>
          <w:rFonts w:ascii="Montserrat" w:hAnsi="Montserrat" w:cs="Arial"/>
          <w:i/>
          <w:iCs/>
          <w:color w:val="000000" w:themeColor="text1"/>
          <w:sz w:val="22"/>
          <w:szCs w:val="22"/>
        </w:rPr>
      </w:pPr>
    </w:p>
    <w:p w14:paraId="188EA0A6" w14:textId="054B6287" w:rsidR="00290351" w:rsidRPr="00A373E1" w:rsidRDefault="0029035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Ahora que ya recorda</w:t>
      </w:r>
      <w:r w:rsidR="00C54A67" w:rsidRPr="00A373E1">
        <w:rPr>
          <w:rFonts w:ascii="Montserrat" w:hAnsi="Montserrat" w:cs="Arial"/>
          <w:color w:val="000000" w:themeColor="text1"/>
          <w:sz w:val="22"/>
          <w:szCs w:val="22"/>
        </w:rPr>
        <w:t>ste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el tema de la autobiografía a través de la lectura, quiero pr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eguntarte lo siguiente sobre ti.</w:t>
      </w:r>
    </w:p>
    <w:p w14:paraId="43B9C168" w14:textId="77777777" w:rsidR="00E51978" w:rsidRPr="00A373E1" w:rsidRDefault="00E51978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2B5D1E7" w14:textId="77777777" w:rsidR="00290351" w:rsidRPr="00A373E1" w:rsidRDefault="00290351" w:rsidP="00017FC2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¿Recuerdas tu fecha de nacimiento?</w:t>
      </w:r>
    </w:p>
    <w:p w14:paraId="04425D58" w14:textId="77777777" w:rsidR="00290351" w:rsidRPr="00A373E1" w:rsidRDefault="00290351" w:rsidP="00017FC2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¿Has comentado con tu familia que ocurrió ese gran día?</w:t>
      </w:r>
    </w:p>
    <w:p w14:paraId="0103A4F5" w14:textId="7B646C4E" w:rsidR="00290351" w:rsidRPr="00A373E1" w:rsidRDefault="00290351" w:rsidP="00017FC2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¿Por qué eligieron el nombre que te dieron?</w:t>
      </w:r>
    </w:p>
    <w:p w14:paraId="36E0C28E" w14:textId="77777777" w:rsidR="00A373E1" w:rsidRDefault="00A373E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BC01D1" w14:textId="13F847A2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Estoy segur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de que tienes cosas muy importantes que compartir sobre tu vida y que tu familia puede contarte sobre ti, ya sea porque no te acuerdes o porque estabas muy pequeña o pequeño aún para tenerlo en la memoria.</w:t>
      </w:r>
    </w:p>
    <w:p w14:paraId="44C7B127" w14:textId="3BE3FEEF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6622B9F" w14:textId="60ED365E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Por ello quiero pedirte que recuerdes aquellos acontecimientos importantes que han marcado tu infancia y, ahora, el comienzo de esta nueva etapa que es tu adolescencia.</w:t>
      </w:r>
    </w:p>
    <w:p w14:paraId="074B97A8" w14:textId="7A05C3E5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CB3B334" w14:textId="77777777" w:rsidR="00017FC2" w:rsidRDefault="00017FC2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0BDF372" w14:textId="77777777" w:rsidR="00017FC2" w:rsidRDefault="00017FC2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4A7D109" w14:textId="77777777" w:rsidR="00017FC2" w:rsidRDefault="00017FC2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E9013DA" w14:textId="72313414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lastRenderedPageBreak/>
        <w:t>Primero, vamos a recordar lo que vimos en sesiones anteriores. ¿Te acuerdas qué fue?</w:t>
      </w:r>
    </w:p>
    <w:p w14:paraId="4A392D6A" w14:textId="488C9FA0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726599C" w14:textId="67949DF8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Estuvimos trabajando la redacción de la biografía de un familiar o un amigo. Debíamos hacer buenas preguntas.</w:t>
      </w:r>
    </w:p>
    <w:p w14:paraId="562843C6" w14:textId="61BCE8E8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73FEE4A" w14:textId="15FA8230" w:rsidR="00C54A67" w:rsidRPr="00A373E1" w:rsidRDefault="00C54A67" w:rsidP="00017FC2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¿Y cómo las has ido redactando?</w:t>
      </w:r>
    </w:p>
    <w:p w14:paraId="46611F70" w14:textId="16FFE7C7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26B79D5" w14:textId="78F53A12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Otros temas que hemos estado estudiado estos días, son algunos que apoyan la reflexión acerca la lengua, precisando aspectos gramaticales y ortográficos que se usan cuando escribimos.</w:t>
      </w:r>
    </w:p>
    <w:p w14:paraId="72C1B3BB" w14:textId="11D1469C" w:rsidR="00070151" w:rsidRDefault="0007015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48E7FD4" w14:textId="679F73F4" w:rsidR="00A373E1" w:rsidRDefault="00A373E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lang w:val="en-US"/>
        </w:rPr>
        <w:drawing>
          <wp:inline distT="0" distB="0" distL="0" distR="0" wp14:anchorId="6B303812" wp14:editId="5F0F3717">
            <wp:extent cx="3051175" cy="18344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9393" cy="18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1F81A" w14:textId="77777777" w:rsidR="00A373E1" w:rsidRPr="00A373E1" w:rsidRDefault="00A373E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AE3EAB0" w14:textId="76C5D5B6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Recuerda aplicar todos es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tos conceptos que hemos visto, a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hora ha llegado el momento de que redactes tu autobiografía.</w:t>
      </w:r>
    </w:p>
    <w:p w14:paraId="0B09CD6C" w14:textId="77777777" w:rsidR="00597ED3" w:rsidRPr="00A373E1" w:rsidRDefault="00597ED3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5D4935E" w14:textId="121A62FB" w:rsidR="00C54A67" w:rsidRPr="00A373E1" w:rsidRDefault="00597ED3" w:rsidP="00017FC2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14:paraId="1953FA3F" w14:textId="77777777" w:rsidR="00597ED3" w:rsidRPr="00A373E1" w:rsidRDefault="00597ED3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6BB4F3A" w14:textId="6D8B3E2C" w:rsidR="00070151" w:rsidRPr="00A373E1" w:rsidRDefault="0007015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Ubica la página 29 de tu libro de texto y realiza la lectura del texto propuesto, para después dar respuesta a las preguntas que ahí se presentan:</w:t>
      </w:r>
    </w:p>
    <w:p w14:paraId="34B7E187" w14:textId="77777777" w:rsidR="00C54A67" w:rsidRPr="00A373E1" w:rsidRDefault="00C54A67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69BE9C4" w14:textId="286CDCF7" w:rsidR="00C54A67" w:rsidRDefault="0007015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A373E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1A1BF94C" wp14:editId="17626D31">
            <wp:extent cx="2369199" cy="207498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903" t="16899" r="37087" b="12520"/>
                    <a:stretch/>
                  </pic:blipFill>
                  <pic:spPr bwMode="auto">
                    <a:xfrm>
                      <a:off x="0" y="0"/>
                      <a:ext cx="2471685" cy="216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5B45D" w14:textId="77777777" w:rsidR="00A373E1" w:rsidRPr="00A373E1" w:rsidRDefault="00A373E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6776DCDC" w14:textId="77777777" w:rsidR="00017FC2" w:rsidRDefault="00017FC2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9A7A718" w14:textId="77777777" w:rsidR="00017FC2" w:rsidRDefault="00017FC2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1F9781E" w14:textId="5603C4F4" w:rsidR="003B6C4D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lastRenderedPageBreak/>
        <w:t>Es posible determinar a la persona gramatical al analizar la conjugación del verbo</w:t>
      </w:r>
      <w:r w:rsidR="00BB0C15" w:rsidRPr="00A373E1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CA78B86" w14:textId="77777777" w:rsidR="00A373E1" w:rsidRPr="00A373E1" w:rsidRDefault="00A373E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32E402" w14:textId="46DEF7DF" w:rsidR="003B6C4D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En el caso de la autobiografía, tú eres el protagonista y el narrador; por lo tanto, tu rel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ato estará en primera persona, p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ara identificar a la persona, vamos a revisar el siguiente cuadro:</w:t>
      </w:r>
    </w:p>
    <w:p w14:paraId="103FF183" w14:textId="0020E2AB" w:rsidR="00A373E1" w:rsidRDefault="00A373E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8A476D1" w14:textId="47179EF1" w:rsidR="00A373E1" w:rsidRDefault="00A373E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lang w:val="en-US"/>
        </w:rPr>
        <w:drawing>
          <wp:inline distT="0" distB="0" distL="0" distR="0" wp14:anchorId="1AB968CA" wp14:editId="7131F0BE">
            <wp:extent cx="3859530" cy="1430504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0897" cy="143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6481" w14:textId="76331F48" w:rsidR="00A373E1" w:rsidRDefault="00A373E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F5B096A" w14:textId="1CA555B7" w:rsidR="00BB0C15" w:rsidRPr="00A373E1" w:rsidRDefault="00BB0C15" w:rsidP="00017FC2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</w:t>
      </w:r>
      <w:r w:rsidR="00597ED3" w:rsidRPr="00A373E1">
        <w:rPr>
          <w:rFonts w:ascii="Montserrat" w:hAnsi="Montserrat" w:cs="Arial"/>
          <w:b/>
          <w:color w:val="000000" w:themeColor="text1"/>
          <w:sz w:val="22"/>
          <w:szCs w:val="22"/>
        </w:rPr>
        <w:t>2</w:t>
      </w:r>
      <w:r w:rsidRPr="00A373E1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</w:p>
    <w:p w14:paraId="6C192B77" w14:textId="77777777" w:rsidR="00312243" w:rsidRPr="00A373E1" w:rsidRDefault="00312243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C6E47D6" w14:textId="23EDA781" w:rsidR="003B6C4D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Ahora, en la página 29 de 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u libro de texto, quiero que encierr</w:t>
      </w:r>
      <w:r w:rsidR="00E51978" w:rsidRPr="00A373E1">
        <w:rPr>
          <w:rFonts w:ascii="Montserrat" w:hAnsi="Montserrat" w:cs="Arial"/>
          <w:color w:val="000000" w:themeColor="text1"/>
          <w:sz w:val="22"/>
          <w:szCs w:val="22"/>
        </w:rPr>
        <w:t>es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todos los verbos que encuentre</w:t>
      </w:r>
      <w:r w:rsidR="00E51978" w:rsidRPr="00A373E1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en la lectura. Al final, haremos una revisión con ellos, en voz alta, mediante la mención de los verbos que tuvieron que haber encerrado, por ejemplo: nací, cumplí, trajeron, vivir, ofrecieron, despedí, llegué, era, conocía, extrañaba, resolvió y entré. Todos ellos se refieren a acciones que ya ocurrieron, lo que nos indica que estamos hablando del pasado.</w:t>
      </w:r>
    </w:p>
    <w:p w14:paraId="6F3FCAB7" w14:textId="77777777" w:rsidR="00A373E1" w:rsidRPr="00A373E1" w:rsidRDefault="00A373E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16ADB73" w14:textId="1C3CB9F6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Observa que 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todos los verbos llevan tilde, t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odos esos verbos se acentúan.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 xml:space="preserve"> E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n el caso del pretérito es una acción que ya sucedió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y está claro cuándo concluyó; esto puede inferirse con la misma palabra o por el contexto de las oraciones; por ejemplo:</w:t>
      </w:r>
    </w:p>
    <w:p w14:paraId="5B99062C" w14:textId="77777777" w:rsidR="00290351" w:rsidRPr="00A373E1" w:rsidRDefault="00290351" w:rsidP="00017FC2">
      <w:pPr>
        <w:jc w:val="both"/>
        <w:rPr>
          <w:rFonts w:ascii="Montserrat" w:hAnsi="Montserrat" w:cs="Arial"/>
          <w:i/>
          <w:iCs/>
          <w:color w:val="000000" w:themeColor="text1"/>
          <w:sz w:val="22"/>
          <w:szCs w:val="22"/>
        </w:rPr>
      </w:pPr>
    </w:p>
    <w:p w14:paraId="6F43DCC1" w14:textId="77777777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Mi mamá eligió mi nombre desde antes de nacer.</w:t>
      </w:r>
    </w:p>
    <w:p w14:paraId="1978D685" w14:textId="77777777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BCA7047" w14:textId="02342660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El copretérito, que también es conocido como pretérito imperfecto, porque hace énfasis en la acción habitual que se repite de forma continua, en esta forma del verbo se desco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noce cuándo termina la acción p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or ejemplo: Juan corr</w:t>
      </w:r>
      <w:r w:rsidRPr="00A373E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ía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y corr</w:t>
      </w:r>
      <w:r w:rsidRPr="00A373E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ía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y no se cans</w:t>
      </w:r>
      <w:r w:rsidRPr="00A373E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aba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. ¿Cuándo se terminó la acción de correr? No lo sabemos. ¿Cuándo se cansó? No lo sabemos.</w:t>
      </w:r>
    </w:p>
    <w:p w14:paraId="7EBAD611" w14:textId="60B340EF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7CF0D47" w14:textId="7D50B9ED" w:rsidR="003B6C4D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Continuamos con las siguientes preguntas:</w:t>
      </w:r>
    </w:p>
    <w:p w14:paraId="1CF9A539" w14:textId="30443361" w:rsidR="00A373E1" w:rsidRDefault="00A373E1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373E881" w14:textId="3EBEBA1A" w:rsidR="00A373E1" w:rsidRPr="00A373E1" w:rsidRDefault="00A373E1" w:rsidP="00017FC2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¿Cuántos párrafos tiene el texto?</w:t>
      </w:r>
    </w:p>
    <w:p w14:paraId="35F650FC" w14:textId="2511A4CD" w:rsidR="00A373E1" w:rsidRPr="00A373E1" w:rsidRDefault="00A373E1" w:rsidP="00017FC2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¿Cuántas oraciones tiene cada </w:t>
      </w:r>
      <w:r w:rsidRPr="00A373E1">
        <w:rPr>
          <w:rFonts w:ascii="Montserrat" w:hAnsi="Montserrat" w:cs="Arial"/>
          <w:noProof w:val="0"/>
          <w:color w:val="000000" w:themeColor="text1"/>
          <w:sz w:val="22"/>
          <w:szCs w:val="22"/>
        </w:rPr>
        <w:t>párrafo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?</w:t>
      </w:r>
    </w:p>
    <w:p w14:paraId="579CDDC0" w14:textId="5C72F55E" w:rsidR="00A373E1" w:rsidRPr="00A373E1" w:rsidRDefault="00A373E1" w:rsidP="00017FC2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¿Cómo están relacionadas las oraciones?</w:t>
      </w:r>
    </w:p>
    <w:p w14:paraId="413BEE37" w14:textId="5B313905" w:rsidR="00A373E1" w:rsidRPr="00A373E1" w:rsidRDefault="00A373E1" w:rsidP="00017FC2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¿En qué persona gramatical está narrada la autobiografía?</w:t>
      </w:r>
    </w:p>
    <w:p w14:paraId="3633572C" w14:textId="6AA3FC43" w:rsidR="00290351" w:rsidRPr="00A373E1" w:rsidRDefault="00290351" w:rsidP="00017FC2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8D75BE0" w14:textId="77777777" w:rsidR="00017FC2" w:rsidRDefault="00017FC2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210ED8C" w14:textId="77777777" w:rsidR="00017FC2" w:rsidRDefault="00017FC2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AEA249C" w14:textId="38EC7352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lastRenderedPageBreak/>
        <w:t>Vamos a responderlas.</w:t>
      </w:r>
    </w:p>
    <w:p w14:paraId="13ED1AD0" w14:textId="77777777" w:rsidR="00597ED3" w:rsidRPr="00A373E1" w:rsidRDefault="00597ED3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4EEC66D" w14:textId="0A2A54CA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¿Cuántos párrafos tiene un texto?</w:t>
      </w:r>
    </w:p>
    <w:p w14:paraId="150377D7" w14:textId="77777777" w:rsidR="00597ED3" w:rsidRPr="00A373E1" w:rsidRDefault="00597ED3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73F24DB" w14:textId="25F78D10" w:rsidR="003B6C4D" w:rsidRPr="00A373E1" w:rsidRDefault="008F69FF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En este caso, tiene</w:t>
      </w:r>
      <w:r w:rsidR="003B6C4D" w:rsidRPr="00A373E1">
        <w:rPr>
          <w:rFonts w:ascii="Montserrat" w:hAnsi="Montserrat" w:cs="Arial"/>
          <w:color w:val="000000" w:themeColor="text1"/>
          <w:sz w:val="22"/>
          <w:szCs w:val="22"/>
        </w:rPr>
        <w:t>, dos. La presencia de un signo de punto y aparte es la que nos permite identificar los párrafos.</w:t>
      </w:r>
    </w:p>
    <w:p w14:paraId="749A0FEA" w14:textId="77777777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C75B68E" w14:textId="41193E42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¿Cuántas oraciones tiene un párrafo?</w:t>
      </w:r>
    </w:p>
    <w:p w14:paraId="7AE94CFC" w14:textId="3535635F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En lo que leíste, cada oración tiene 8 párrafos.</w:t>
      </w:r>
    </w:p>
    <w:p w14:paraId="5C320D46" w14:textId="77777777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33B52DC" w14:textId="02143D51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¿Cómo están relacionadas las oraciones?</w:t>
      </w:r>
    </w:p>
    <w:p w14:paraId="5D810FF0" w14:textId="77777777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5E6B0BD" w14:textId="6E5DC35B" w:rsidR="003B6C4D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Explicación de  las oraciones:</w:t>
      </w:r>
    </w:p>
    <w:p w14:paraId="1E1C7013" w14:textId="77777777" w:rsidR="000F3D7F" w:rsidRPr="00A373E1" w:rsidRDefault="000F3D7F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B11DD19" w14:textId="775C031C" w:rsidR="000F3D7F" w:rsidRPr="000F3D7F" w:rsidRDefault="003B6C4D" w:rsidP="00017FC2">
      <w:pPr>
        <w:pStyle w:val="Prrafodelista"/>
        <w:numPr>
          <w:ilvl w:val="0"/>
          <w:numId w:val="29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0F3D7F">
        <w:rPr>
          <w:rFonts w:ascii="Montserrat" w:hAnsi="Montserrat" w:cs="Arial"/>
          <w:color w:val="000000" w:themeColor="text1"/>
          <w:sz w:val="22"/>
          <w:szCs w:val="22"/>
        </w:rPr>
        <w:t>Nací en Villa de Álvarez, Colima. (oración simple)</w:t>
      </w:r>
    </w:p>
    <w:p w14:paraId="6E9516EC" w14:textId="0C426070" w:rsidR="003B6C4D" w:rsidRPr="00F50B32" w:rsidRDefault="003B6C4D" w:rsidP="00017FC2">
      <w:pPr>
        <w:pStyle w:val="Prrafodelista"/>
        <w:numPr>
          <w:ilvl w:val="0"/>
          <w:numId w:val="29"/>
        </w:numPr>
        <w:ind w:left="708"/>
        <w:jc w:val="both"/>
        <w:rPr>
          <w:rFonts w:ascii="Montserrat" w:hAnsi="Montserrat" w:cs="Arial"/>
          <w:sz w:val="22"/>
          <w:szCs w:val="22"/>
        </w:rPr>
      </w:pPr>
      <w:r w:rsidRPr="00F50B32">
        <w:rPr>
          <w:rFonts w:ascii="Montserrat" w:hAnsi="Montserrat" w:cs="Arial"/>
          <w:sz w:val="22"/>
          <w:szCs w:val="22"/>
        </w:rPr>
        <w:t xml:space="preserve">Cuando </w:t>
      </w:r>
      <w:r w:rsidRPr="00F50B32">
        <w:rPr>
          <w:rFonts w:ascii="Montserrat" w:hAnsi="Montserrat" w:cs="Arial"/>
          <w:sz w:val="22"/>
          <w:szCs w:val="22"/>
          <w:u w:val="single"/>
        </w:rPr>
        <w:t>cumplí</w:t>
      </w:r>
      <w:r w:rsidRPr="00F50B32">
        <w:rPr>
          <w:rFonts w:ascii="Montserrat" w:hAnsi="Montserrat" w:cs="Arial"/>
          <w:sz w:val="22"/>
          <w:szCs w:val="22"/>
        </w:rPr>
        <w:t xml:space="preserve"> ocho años mis padres me </w:t>
      </w:r>
      <w:r w:rsidRPr="00F50B32">
        <w:rPr>
          <w:rFonts w:ascii="Montserrat" w:hAnsi="Montserrat" w:cs="Arial"/>
          <w:sz w:val="22"/>
          <w:szCs w:val="22"/>
          <w:u w:val="single"/>
        </w:rPr>
        <w:t>trajeron</w:t>
      </w:r>
      <w:r w:rsidRPr="00F50B32">
        <w:rPr>
          <w:rFonts w:ascii="Montserrat" w:hAnsi="Montserrat" w:cs="Arial"/>
          <w:sz w:val="22"/>
          <w:szCs w:val="22"/>
        </w:rPr>
        <w:t xml:space="preserve"> a </w:t>
      </w:r>
      <w:r w:rsidRPr="00F50B32">
        <w:rPr>
          <w:rFonts w:ascii="Montserrat" w:hAnsi="Montserrat" w:cs="Arial"/>
          <w:sz w:val="22"/>
          <w:szCs w:val="22"/>
          <w:u w:val="single"/>
        </w:rPr>
        <w:t>vivir</w:t>
      </w:r>
      <w:r w:rsidRPr="00F50B32">
        <w:rPr>
          <w:rFonts w:ascii="Montserrat" w:hAnsi="Montserrat" w:cs="Arial"/>
          <w:sz w:val="22"/>
          <w:szCs w:val="22"/>
        </w:rPr>
        <w:t xml:space="preserve"> aquí porque le </w:t>
      </w:r>
      <w:r w:rsidRPr="00F50B32">
        <w:rPr>
          <w:rFonts w:ascii="Montserrat" w:hAnsi="Montserrat" w:cs="Arial"/>
          <w:sz w:val="22"/>
          <w:szCs w:val="22"/>
          <w:u w:val="single"/>
        </w:rPr>
        <w:t>ofrecieron</w:t>
      </w:r>
      <w:r w:rsidRPr="00F50B32">
        <w:rPr>
          <w:rFonts w:ascii="Montserrat" w:hAnsi="Montserrat" w:cs="Arial"/>
          <w:sz w:val="22"/>
          <w:szCs w:val="22"/>
        </w:rPr>
        <w:t xml:space="preserve"> un buen trabajo a mi papá, así que me </w:t>
      </w:r>
      <w:r w:rsidRPr="00F50B32">
        <w:rPr>
          <w:rFonts w:ascii="Montserrat" w:hAnsi="Montserrat" w:cs="Arial"/>
          <w:sz w:val="22"/>
          <w:szCs w:val="22"/>
          <w:u w:val="single"/>
        </w:rPr>
        <w:t xml:space="preserve">despedí </w:t>
      </w:r>
      <w:r w:rsidRPr="00F50B32">
        <w:rPr>
          <w:rFonts w:ascii="Montserrat" w:hAnsi="Montserrat" w:cs="Arial"/>
          <w:sz w:val="22"/>
          <w:szCs w:val="22"/>
        </w:rPr>
        <w:t xml:space="preserve">de mis amigos e </w:t>
      </w:r>
      <w:r w:rsidRPr="00F50B32">
        <w:rPr>
          <w:rFonts w:ascii="Montserrat" w:hAnsi="Montserrat" w:cs="Arial"/>
          <w:sz w:val="22"/>
          <w:szCs w:val="22"/>
          <w:u w:val="single"/>
        </w:rPr>
        <w:t>hice</w:t>
      </w:r>
      <w:r w:rsidRPr="00F50B32">
        <w:rPr>
          <w:rFonts w:ascii="Montserrat" w:hAnsi="Montserrat" w:cs="Arial"/>
          <w:sz w:val="22"/>
          <w:szCs w:val="22"/>
        </w:rPr>
        <w:t xml:space="preserve"> mis maletas.</w:t>
      </w:r>
      <w:r w:rsidR="00F50B32" w:rsidRPr="00F50B32">
        <w:rPr>
          <w:rFonts w:ascii="Montserrat" w:hAnsi="Montserrat" w:cs="Arial"/>
          <w:sz w:val="22"/>
          <w:szCs w:val="22"/>
        </w:rPr>
        <w:t xml:space="preserve"> </w:t>
      </w:r>
      <w:r w:rsidRPr="00F50B32">
        <w:rPr>
          <w:rFonts w:ascii="Montserrat" w:hAnsi="Montserrat" w:cs="Arial"/>
          <w:sz w:val="22"/>
          <w:szCs w:val="22"/>
        </w:rPr>
        <w:t>(subordinación, subordinación y coordinación)</w:t>
      </w:r>
    </w:p>
    <w:p w14:paraId="76392AD0" w14:textId="0CECF9DA" w:rsidR="003B6C4D" w:rsidRPr="00F50B32" w:rsidRDefault="003B6C4D" w:rsidP="00017FC2">
      <w:pPr>
        <w:pStyle w:val="Prrafodelista"/>
        <w:numPr>
          <w:ilvl w:val="0"/>
          <w:numId w:val="29"/>
        </w:numPr>
        <w:ind w:left="708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50B32">
        <w:rPr>
          <w:rFonts w:ascii="Montserrat" w:hAnsi="Montserrat" w:cs="Arial"/>
          <w:sz w:val="22"/>
          <w:szCs w:val="22"/>
        </w:rPr>
        <w:t xml:space="preserve">Cuando </w:t>
      </w:r>
      <w:r w:rsidRPr="00F50B32">
        <w:rPr>
          <w:rFonts w:ascii="Montserrat" w:hAnsi="Montserrat" w:cs="Arial"/>
          <w:sz w:val="22"/>
          <w:szCs w:val="22"/>
          <w:u w:val="single"/>
        </w:rPr>
        <w:t>llegué</w:t>
      </w:r>
      <w:r w:rsidRPr="00F50B32">
        <w:rPr>
          <w:rFonts w:ascii="Montserrat" w:hAnsi="Montserrat" w:cs="Arial"/>
          <w:sz w:val="22"/>
          <w:szCs w:val="22"/>
        </w:rPr>
        <w:t xml:space="preserve"> a esta ciudad, durante las vacaciones de verano, todo </w:t>
      </w:r>
      <w:r w:rsidRPr="00F50B32">
        <w:rPr>
          <w:rFonts w:ascii="Montserrat" w:hAnsi="Montserrat" w:cs="Arial"/>
          <w:sz w:val="22"/>
          <w:szCs w:val="22"/>
          <w:u w:val="single"/>
        </w:rPr>
        <w:t>era</w:t>
      </w:r>
      <w:r w:rsidRPr="00F50B32">
        <w:rPr>
          <w:rFonts w:ascii="Montserrat" w:hAnsi="Montserrat" w:cs="Arial"/>
          <w:sz w:val="22"/>
          <w:szCs w:val="22"/>
        </w:rPr>
        <w:t xml:space="preserve"> nuevo, no </w:t>
      </w:r>
      <w:r w:rsidRPr="00F50B32">
        <w:rPr>
          <w:rFonts w:ascii="Montserrat" w:hAnsi="Montserrat" w:cs="Arial"/>
          <w:sz w:val="22"/>
          <w:szCs w:val="22"/>
          <w:u w:val="single"/>
        </w:rPr>
        <w:t>conocía</w:t>
      </w:r>
      <w:r w:rsidRPr="00F50B32">
        <w:rPr>
          <w:rFonts w:ascii="Montserrat" w:hAnsi="Montserrat" w:cs="Arial"/>
          <w:sz w:val="22"/>
          <w:szCs w:val="22"/>
        </w:rPr>
        <w:t xml:space="preserve"> a nadie, </w:t>
      </w:r>
      <w:r w:rsidRPr="00F50B32">
        <w:rPr>
          <w:rFonts w:ascii="Montserrat" w:hAnsi="Montserrat" w:cs="Arial"/>
          <w:sz w:val="22"/>
          <w:szCs w:val="22"/>
          <w:u w:val="single"/>
        </w:rPr>
        <w:t>extrañaba</w:t>
      </w:r>
      <w:r w:rsidRPr="00F50B32">
        <w:rPr>
          <w:rFonts w:ascii="Montserrat" w:hAnsi="Montserrat" w:cs="Arial"/>
          <w:sz w:val="22"/>
          <w:szCs w:val="22"/>
        </w:rPr>
        <w:t xml:space="preserve"> a mis amigos, pero todo se </w:t>
      </w:r>
      <w:r w:rsidRPr="00F50B32">
        <w:rPr>
          <w:rFonts w:ascii="Montserrat" w:hAnsi="Montserrat" w:cs="Arial"/>
          <w:sz w:val="22"/>
          <w:szCs w:val="22"/>
          <w:u w:val="single"/>
        </w:rPr>
        <w:t xml:space="preserve">resolvió </w:t>
      </w:r>
      <w:r w:rsidRPr="00F50B32">
        <w:rPr>
          <w:rFonts w:ascii="Montserrat" w:hAnsi="Montserrat" w:cs="Arial"/>
          <w:sz w:val="22"/>
          <w:szCs w:val="22"/>
        </w:rPr>
        <w:t xml:space="preserve">cuando </w:t>
      </w:r>
      <w:r w:rsidRPr="00F50B32">
        <w:rPr>
          <w:rFonts w:ascii="Montserrat" w:hAnsi="Montserrat" w:cs="Arial"/>
          <w:sz w:val="22"/>
          <w:szCs w:val="22"/>
          <w:u w:val="single"/>
        </w:rPr>
        <w:t>entré</w:t>
      </w:r>
      <w:r w:rsidRPr="00F50B32">
        <w:rPr>
          <w:rFonts w:ascii="Montserrat" w:hAnsi="Montserrat" w:cs="Arial"/>
          <w:sz w:val="22"/>
          <w:szCs w:val="22"/>
        </w:rPr>
        <w:t xml:space="preserve"> a mi nueva escuela.</w:t>
      </w:r>
      <w:r w:rsidR="00F50B32" w:rsidRPr="00F50B32">
        <w:rPr>
          <w:rFonts w:ascii="Montserrat" w:hAnsi="Montserrat" w:cs="Arial"/>
          <w:sz w:val="22"/>
          <w:szCs w:val="22"/>
        </w:rPr>
        <w:t xml:space="preserve"> </w:t>
      </w:r>
      <w:r w:rsidRPr="00F50B32">
        <w:rPr>
          <w:rFonts w:ascii="Montserrat" w:hAnsi="Montserrat" w:cs="Arial"/>
          <w:color w:val="000000" w:themeColor="text1"/>
          <w:sz w:val="22"/>
          <w:szCs w:val="22"/>
        </w:rPr>
        <w:t>(yuxtaposición, yuxtaposición, coordinación).</w:t>
      </w:r>
    </w:p>
    <w:p w14:paraId="061F44BC" w14:textId="77777777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BC78CD6" w14:textId="6B2CACA8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¿En qué persona gramatical está narrada la autobiografía?</w:t>
      </w:r>
    </w:p>
    <w:p w14:paraId="2BE88C63" w14:textId="77777777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729A67" w14:textId="1ECE4B55" w:rsidR="003B6C4D" w:rsidRPr="00A373E1" w:rsidRDefault="003B6C4D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En primera persona del singular, es decir, yo. Se utilizó el pasado y el copretérito.</w:t>
      </w:r>
    </w:p>
    <w:p w14:paraId="336383E4" w14:textId="77777777" w:rsidR="003B6C4D" w:rsidRPr="000F3D7F" w:rsidRDefault="003B6C4D" w:rsidP="00017FC2">
      <w:pPr>
        <w:jc w:val="both"/>
        <w:rPr>
          <w:rFonts w:ascii="Montserrat" w:hAnsi="Montserrat" w:cs="Arial"/>
          <w:sz w:val="22"/>
          <w:szCs w:val="22"/>
        </w:rPr>
      </w:pPr>
    </w:p>
    <w:p w14:paraId="28AB746C" w14:textId="222E0389" w:rsidR="00BB0C15" w:rsidRPr="00A373E1" w:rsidRDefault="00BB0C15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Es probable que en algún momento hayas realizado 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ejercicios similares en clase, e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s importante que tengas presentes los pronombres personales: yo, tú, ella, él, nosotros, ustedes, ellos, ellas, y recordar que el verbo conjugado está haciendo referencia a una acción que ocurrió hace tiempo.</w:t>
      </w:r>
    </w:p>
    <w:p w14:paraId="1070F387" w14:textId="583B2961" w:rsidR="00BB0C15" w:rsidRPr="00A373E1" w:rsidRDefault="00BB0C15" w:rsidP="00017FC2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180C104" w14:textId="76DC82BD" w:rsidR="00BB0C15" w:rsidRPr="000F3D7F" w:rsidRDefault="00BB0C15" w:rsidP="00017FC2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0F3D7F">
        <w:rPr>
          <w:rFonts w:ascii="Montserrat" w:hAnsi="Montserrat" w:cs="Arial"/>
          <w:color w:val="000000" w:themeColor="text1"/>
          <w:sz w:val="22"/>
          <w:szCs w:val="22"/>
        </w:rPr>
        <w:t>¿Los ejercicios de conjugación de verbos en pasado me podrían servir para redactar mí autobiografía?</w:t>
      </w:r>
    </w:p>
    <w:p w14:paraId="366AC3A0" w14:textId="58BCD5B9" w:rsidR="00BB0C15" w:rsidRPr="000F3D7F" w:rsidRDefault="00BB0C15" w:rsidP="00017FC2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0F3D7F">
        <w:rPr>
          <w:rFonts w:ascii="Montserrat" w:hAnsi="Montserrat" w:cs="Arial"/>
          <w:bCs/>
          <w:color w:val="000000" w:themeColor="text1"/>
          <w:sz w:val="22"/>
          <w:szCs w:val="22"/>
        </w:rPr>
        <w:t>¿Cuáles son las terminaciones del copretérito?</w:t>
      </w:r>
    </w:p>
    <w:p w14:paraId="5F5FFD8F" w14:textId="008F519C" w:rsidR="00BB0C15" w:rsidRPr="00A373E1" w:rsidRDefault="00BB0C15" w:rsidP="00017FC2">
      <w:pPr>
        <w:jc w:val="both"/>
        <w:rPr>
          <w:rFonts w:ascii="Montserrat" w:hAnsi="Montserrat" w:cs="Arial"/>
          <w:bCs/>
          <w:noProof w:val="0"/>
          <w:color w:val="000000" w:themeColor="text1"/>
          <w:sz w:val="22"/>
          <w:szCs w:val="22"/>
        </w:rPr>
      </w:pPr>
    </w:p>
    <w:p w14:paraId="02762997" w14:textId="15031FB4" w:rsidR="00BB0C15" w:rsidRPr="00A373E1" w:rsidRDefault="00BB0C15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Para dar por concluida la clase, es preciso recordar que trabajaremos con la redacción de tu autobiografía, que es la vida de una persona escrita por sí misma.</w:t>
      </w:r>
    </w:p>
    <w:p w14:paraId="33E40659" w14:textId="77777777" w:rsidR="00597ED3" w:rsidRPr="00A373E1" w:rsidRDefault="00597ED3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DEBE846" w14:textId="6308DF60" w:rsidR="00BB0C15" w:rsidRPr="00A373E1" w:rsidRDefault="00BB0C15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Para esta redacción debe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usar la primera persona gramatical, aplicando lo que aprendimos con respecto a la forma de relacionar oraciones. También usarán verbos conjugados en pretérito y copretérito, ya que nos referimos a acciones que ocurrieron en el pasado.</w:t>
      </w:r>
    </w:p>
    <w:p w14:paraId="6BABEE90" w14:textId="4A3C293D" w:rsidR="00BB0C15" w:rsidRPr="00A373E1" w:rsidRDefault="00BB0C15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06DFB5" w14:textId="35D33A64" w:rsidR="00BB0C15" w:rsidRPr="00A373E1" w:rsidRDefault="00BB0C15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No se 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>te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vayan a olvidar los acentos en los verbos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153A8E6A" w14:textId="5A4A583D" w:rsidR="00BB0C15" w:rsidRDefault="00BB0C15" w:rsidP="00017FC2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71280236" w14:textId="77777777" w:rsidR="00F50B32" w:rsidRPr="00A373E1" w:rsidRDefault="00F50B32" w:rsidP="00017FC2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04907F28" w14:textId="3DAB7288" w:rsidR="00BB0C15" w:rsidRPr="00A373E1" w:rsidRDefault="00E742B2" w:rsidP="00017FC2">
      <w:pPr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A373E1">
        <w:rPr>
          <w:rFonts w:ascii="Montserrat" w:hAnsi="Montserrat" w:cs="Arial"/>
          <w:b/>
          <w:bCs/>
          <w:color w:val="000000" w:themeColor="text1"/>
          <w:sz w:val="28"/>
          <w:szCs w:val="28"/>
        </w:rPr>
        <w:lastRenderedPageBreak/>
        <w:t xml:space="preserve">El </w:t>
      </w:r>
      <w:r w:rsidR="00017FC2">
        <w:rPr>
          <w:rFonts w:ascii="Montserrat" w:hAnsi="Montserrat" w:cs="Arial"/>
          <w:b/>
          <w:bCs/>
          <w:color w:val="000000" w:themeColor="text1"/>
          <w:sz w:val="28"/>
          <w:szCs w:val="28"/>
        </w:rPr>
        <w:t>r</w:t>
      </w:r>
      <w:r w:rsidRPr="00A373E1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eto de </w:t>
      </w:r>
      <w:r w:rsidR="00017FC2">
        <w:rPr>
          <w:rFonts w:ascii="Montserrat" w:hAnsi="Montserrat" w:cs="Arial"/>
          <w:b/>
          <w:bCs/>
          <w:color w:val="000000" w:themeColor="text1"/>
          <w:sz w:val="28"/>
          <w:szCs w:val="28"/>
        </w:rPr>
        <w:t>h</w:t>
      </w:r>
      <w:r w:rsidRPr="00A373E1">
        <w:rPr>
          <w:rFonts w:ascii="Montserrat" w:hAnsi="Montserrat" w:cs="Arial"/>
          <w:b/>
          <w:bCs/>
          <w:color w:val="000000" w:themeColor="text1"/>
          <w:sz w:val="28"/>
          <w:szCs w:val="28"/>
        </w:rPr>
        <w:t>oy</w:t>
      </w:r>
      <w:r w:rsidR="00BB0C15" w:rsidRPr="00A373E1">
        <w:rPr>
          <w:rFonts w:ascii="Montserrat" w:hAnsi="Montserrat" w:cs="Arial"/>
          <w:b/>
          <w:bCs/>
          <w:color w:val="000000" w:themeColor="text1"/>
          <w:sz w:val="28"/>
          <w:szCs w:val="28"/>
        </w:rPr>
        <w:t>:</w:t>
      </w:r>
    </w:p>
    <w:p w14:paraId="2151DC1A" w14:textId="77777777" w:rsidR="00BB0C15" w:rsidRPr="00A373E1" w:rsidRDefault="00BB0C15" w:rsidP="00017FC2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2492BBF5" w14:textId="41DBD871" w:rsidR="00BB0C15" w:rsidRPr="00A373E1" w:rsidRDefault="00BB0C15" w:rsidP="00017FC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Pide a tus padres o a algún familiar que te cuenten varios hechos curiosos de tu infancia. Juntos recuerden algunas anécdotas. Luego escribe tres oraciones que hagan referencia a lo que platicaron y ubica los verbos en pretérito y copretérito.</w:t>
      </w:r>
    </w:p>
    <w:p w14:paraId="3C39C329" w14:textId="77777777" w:rsidR="0081275C" w:rsidRPr="00A373E1" w:rsidRDefault="0081275C" w:rsidP="00017FC2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358F684" w14:textId="7CD96A9B" w:rsidR="00200E3C" w:rsidRPr="00A373E1" w:rsidRDefault="00200E3C" w:rsidP="00017F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373E1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F50B32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A373E1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</w:t>
      </w:r>
      <w:r w:rsidR="00F50B32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A373E1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479185B3" w14:textId="7F01927E" w:rsidR="0017706B" w:rsidRDefault="0017706B" w:rsidP="00017F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A5DDC76" w14:textId="77777777" w:rsidR="00A373E1" w:rsidRPr="00A373E1" w:rsidRDefault="00A373E1" w:rsidP="00017F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184B646" w:rsidR="00996803" w:rsidRPr="00B50936" w:rsidRDefault="00483548" w:rsidP="00017F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B5093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B50936" w:rsidRDefault="00F44923" w:rsidP="00017F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B50936" w:rsidRDefault="00483548" w:rsidP="00017F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B5093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4F6EB02E" w:rsidR="008A2F87" w:rsidRDefault="008A2F87" w:rsidP="00017F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6469A3E9" w14:textId="43C1FB42" w:rsidR="00A373E1" w:rsidRDefault="00A373E1" w:rsidP="00017F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6FB98F30" w14:textId="77777777" w:rsidR="00A373E1" w:rsidRPr="00754E1B" w:rsidRDefault="00A373E1" w:rsidP="00017FC2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3CB7083E" w14:textId="77777777" w:rsidR="00A373E1" w:rsidRPr="00A373E1" w:rsidRDefault="00A373E1" w:rsidP="00017FC2">
      <w:pPr>
        <w:jc w:val="both"/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54C40A43" w14:textId="77777777" w:rsidR="00A373E1" w:rsidRPr="00A373E1" w:rsidRDefault="00A373E1" w:rsidP="00017FC2">
      <w:pPr>
        <w:jc w:val="both"/>
        <w:rPr>
          <w:rFonts w:ascii="Montserrat" w:hAnsi="Montserrat"/>
          <w:bCs/>
          <w:sz w:val="22"/>
          <w:szCs w:val="22"/>
        </w:rPr>
      </w:pPr>
      <w:bookmarkStart w:id="3" w:name="_Hlk78312708"/>
      <w:r w:rsidRPr="00A373E1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FCAA113" w14:textId="77777777" w:rsidR="00A373E1" w:rsidRPr="00A373E1" w:rsidRDefault="00017FC2" w:rsidP="00017FC2">
      <w:pPr>
        <w:jc w:val="both"/>
        <w:rPr>
          <w:rFonts w:ascii="Montserrat" w:hAnsi="Montserrat"/>
          <w:sz w:val="22"/>
          <w:szCs w:val="22"/>
        </w:rPr>
      </w:pPr>
      <w:hyperlink r:id="rId13" w:history="1">
        <w:r w:rsidR="00A373E1" w:rsidRPr="00A373E1">
          <w:rPr>
            <w:rStyle w:val="Hipervnculo"/>
            <w:rFonts w:ascii="Montserrat" w:hAnsi="Montserrat"/>
            <w:bCs/>
            <w:sz w:val="22"/>
            <w:szCs w:val="22"/>
          </w:rPr>
          <w:t>https://www.conaliteg.se</w:t>
        </w:r>
        <w:r w:rsidR="00A373E1" w:rsidRPr="00A373E1">
          <w:rPr>
            <w:rStyle w:val="Hipervnculo"/>
            <w:rFonts w:ascii="Montserrat" w:hAnsi="Montserrat"/>
            <w:bCs/>
            <w:sz w:val="22"/>
            <w:szCs w:val="22"/>
          </w:rPr>
          <w:t>p.gob.mx/primaria.html</w:t>
        </w:r>
        <w:bookmarkEnd w:id="0"/>
        <w:bookmarkEnd w:id="3"/>
      </w:hyperlink>
    </w:p>
    <w:bookmarkEnd w:id="1"/>
    <w:bookmarkEnd w:id="2"/>
    <w:p w14:paraId="03D0F61C" w14:textId="77777777" w:rsidR="00A373E1" w:rsidRPr="00A373E1" w:rsidRDefault="00A373E1" w:rsidP="00017F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A373E1" w:rsidRPr="00A373E1" w:rsidSect="0040253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5BDA" w14:textId="77777777" w:rsidR="00837BD1" w:rsidRDefault="00837BD1" w:rsidP="008319C1">
      <w:r>
        <w:separator/>
      </w:r>
    </w:p>
  </w:endnote>
  <w:endnote w:type="continuationSeparator" w:id="0">
    <w:p w14:paraId="50B39925" w14:textId="77777777" w:rsidR="00837BD1" w:rsidRDefault="00837BD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DB98" w14:textId="77777777" w:rsidR="00837BD1" w:rsidRDefault="00837BD1" w:rsidP="008319C1">
      <w:r>
        <w:separator/>
      </w:r>
    </w:p>
  </w:footnote>
  <w:footnote w:type="continuationSeparator" w:id="0">
    <w:p w14:paraId="5067DD6D" w14:textId="77777777" w:rsidR="00837BD1" w:rsidRDefault="00837BD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2792C"/>
    <w:multiLevelType w:val="hybridMultilevel"/>
    <w:tmpl w:val="C8481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D383A"/>
    <w:multiLevelType w:val="hybridMultilevel"/>
    <w:tmpl w:val="BA26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1B6"/>
    <w:multiLevelType w:val="hybridMultilevel"/>
    <w:tmpl w:val="5680F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D31"/>
    <w:multiLevelType w:val="hybridMultilevel"/>
    <w:tmpl w:val="15FCC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C1CEE"/>
    <w:multiLevelType w:val="hybridMultilevel"/>
    <w:tmpl w:val="DE64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E1746"/>
    <w:multiLevelType w:val="hybridMultilevel"/>
    <w:tmpl w:val="38741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E5F7D"/>
    <w:multiLevelType w:val="hybridMultilevel"/>
    <w:tmpl w:val="38B022C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93D3A"/>
    <w:multiLevelType w:val="hybridMultilevel"/>
    <w:tmpl w:val="BA26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534312">
    <w:abstractNumId w:val="14"/>
  </w:num>
  <w:num w:numId="2" w16cid:durableId="177275768">
    <w:abstractNumId w:val="15"/>
  </w:num>
  <w:num w:numId="3" w16cid:durableId="591202272">
    <w:abstractNumId w:val="9"/>
  </w:num>
  <w:num w:numId="4" w16cid:durableId="1068260508">
    <w:abstractNumId w:val="20"/>
  </w:num>
  <w:num w:numId="5" w16cid:durableId="119958076">
    <w:abstractNumId w:val="21"/>
  </w:num>
  <w:num w:numId="6" w16cid:durableId="144441565">
    <w:abstractNumId w:val="2"/>
  </w:num>
  <w:num w:numId="7" w16cid:durableId="106436913">
    <w:abstractNumId w:val="1"/>
  </w:num>
  <w:num w:numId="8" w16cid:durableId="1141925926">
    <w:abstractNumId w:val="18"/>
  </w:num>
  <w:num w:numId="9" w16cid:durableId="2006586306">
    <w:abstractNumId w:val="6"/>
  </w:num>
  <w:num w:numId="10" w16cid:durableId="971446995">
    <w:abstractNumId w:val="26"/>
  </w:num>
  <w:num w:numId="11" w16cid:durableId="1453481176">
    <w:abstractNumId w:val="0"/>
  </w:num>
  <w:num w:numId="12" w16cid:durableId="1643457665">
    <w:abstractNumId w:val="13"/>
  </w:num>
  <w:num w:numId="13" w16cid:durableId="538323711">
    <w:abstractNumId w:val="27"/>
  </w:num>
  <w:num w:numId="14" w16cid:durableId="762603881">
    <w:abstractNumId w:val="10"/>
  </w:num>
  <w:num w:numId="15" w16cid:durableId="208416308">
    <w:abstractNumId w:val="4"/>
  </w:num>
  <w:num w:numId="16" w16cid:durableId="2022706873">
    <w:abstractNumId w:val="24"/>
  </w:num>
  <w:num w:numId="17" w16cid:durableId="1194539787">
    <w:abstractNumId w:val="28"/>
  </w:num>
  <w:num w:numId="18" w16cid:durableId="1243222224">
    <w:abstractNumId w:val="22"/>
  </w:num>
  <w:num w:numId="19" w16cid:durableId="313067775">
    <w:abstractNumId w:val="25"/>
  </w:num>
  <w:num w:numId="20" w16cid:durableId="48847583">
    <w:abstractNumId w:val="5"/>
  </w:num>
  <w:num w:numId="21" w16cid:durableId="1374697695">
    <w:abstractNumId w:val="19"/>
  </w:num>
  <w:num w:numId="22" w16cid:durableId="1057582186">
    <w:abstractNumId w:val="11"/>
  </w:num>
  <w:num w:numId="23" w16cid:durableId="1648126683">
    <w:abstractNumId w:val="29"/>
  </w:num>
  <w:num w:numId="24" w16cid:durableId="1032806413">
    <w:abstractNumId w:val="7"/>
  </w:num>
  <w:num w:numId="25" w16cid:durableId="1275407885">
    <w:abstractNumId w:val="12"/>
  </w:num>
  <w:num w:numId="26" w16cid:durableId="334112152">
    <w:abstractNumId w:val="17"/>
  </w:num>
  <w:num w:numId="27" w16cid:durableId="1708020877">
    <w:abstractNumId w:val="23"/>
  </w:num>
  <w:num w:numId="28" w16cid:durableId="2126801438">
    <w:abstractNumId w:val="16"/>
  </w:num>
  <w:num w:numId="29" w16cid:durableId="743992796">
    <w:abstractNumId w:val="8"/>
  </w:num>
  <w:num w:numId="30" w16cid:durableId="95259514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17FC2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3D7F"/>
    <w:rsid w:val="000F6292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90E"/>
    <w:rsid w:val="00133200"/>
    <w:rsid w:val="0013491C"/>
    <w:rsid w:val="00135422"/>
    <w:rsid w:val="00137A76"/>
    <w:rsid w:val="00141230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D08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084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2243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4DD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A00"/>
    <w:rsid w:val="003A0D44"/>
    <w:rsid w:val="003A14EA"/>
    <w:rsid w:val="003A4566"/>
    <w:rsid w:val="003A545A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1442"/>
    <w:rsid w:val="003F1831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8BF"/>
    <w:rsid w:val="00471A22"/>
    <w:rsid w:val="00473260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18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4F6A04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242"/>
    <w:rsid w:val="005657D5"/>
    <w:rsid w:val="00565A7F"/>
    <w:rsid w:val="0056650A"/>
    <w:rsid w:val="005665EC"/>
    <w:rsid w:val="0056698A"/>
    <w:rsid w:val="00570451"/>
    <w:rsid w:val="0057240A"/>
    <w:rsid w:val="00576AC4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0FB5"/>
    <w:rsid w:val="005C15A2"/>
    <w:rsid w:val="005C2898"/>
    <w:rsid w:val="005C3BFB"/>
    <w:rsid w:val="005C4B80"/>
    <w:rsid w:val="005C5320"/>
    <w:rsid w:val="005C57C7"/>
    <w:rsid w:val="005C61B6"/>
    <w:rsid w:val="005C6CBE"/>
    <w:rsid w:val="005C7165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B6D55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0CC3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37BD1"/>
    <w:rsid w:val="0084052F"/>
    <w:rsid w:val="008405AD"/>
    <w:rsid w:val="00841C4D"/>
    <w:rsid w:val="008447B3"/>
    <w:rsid w:val="00845C3A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0A69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116"/>
    <w:rsid w:val="008B3850"/>
    <w:rsid w:val="008B42A2"/>
    <w:rsid w:val="008B6C98"/>
    <w:rsid w:val="008C010A"/>
    <w:rsid w:val="008C21B3"/>
    <w:rsid w:val="008C3FED"/>
    <w:rsid w:val="008C433E"/>
    <w:rsid w:val="008C5EC8"/>
    <w:rsid w:val="008D0B55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69FF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313F"/>
    <w:rsid w:val="00A26637"/>
    <w:rsid w:val="00A26C59"/>
    <w:rsid w:val="00A306D9"/>
    <w:rsid w:val="00A3162C"/>
    <w:rsid w:val="00A35335"/>
    <w:rsid w:val="00A35805"/>
    <w:rsid w:val="00A35B39"/>
    <w:rsid w:val="00A373E1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708A2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0956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0AB6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79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A5C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C87"/>
    <w:rsid w:val="00DE5F2F"/>
    <w:rsid w:val="00DE68AE"/>
    <w:rsid w:val="00DF0674"/>
    <w:rsid w:val="00DF0CCC"/>
    <w:rsid w:val="00DF1390"/>
    <w:rsid w:val="00DF31B8"/>
    <w:rsid w:val="00DF6A3F"/>
    <w:rsid w:val="00DF7EAF"/>
    <w:rsid w:val="00E02B39"/>
    <w:rsid w:val="00E0415E"/>
    <w:rsid w:val="00E04CA3"/>
    <w:rsid w:val="00E059E8"/>
    <w:rsid w:val="00E07F68"/>
    <w:rsid w:val="00E12B60"/>
    <w:rsid w:val="00E14236"/>
    <w:rsid w:val="00E14DB7"/>
    <w:rsid w:val="00E16136"/>
    <w:rsid w:val="00E2037F"/>
    <w:rsid w:val="00E206D1"/>
    <w:rsid w:val="00E21C0B"/>
    <w:rsid w:val="00E23AA8"/>
    <w:rsid w:val="00E23CD4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7007"/>
    <w:rsid w:val="00E47B4D"/>
    <w:rsid w:val="00E47F59"/>
    <w:rsid w:val="00E51978"/>
    <w:rsid w:val="00E51C72"/>
    <w:rsid w:val="00E51F7D"/>
    <w:rsid w:val="00E52DD5"/>
    <w:rsid w:val="00E54B08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19D3"/>
    <w:rsid w:val="00E73BEA"/>
    <w:rsid w:val="00E73ED0"/>
    <w:rsid w:val="00E742B2"/>
    <w:rsid w:val="00E754FE"/>
    <w:rsid w:val="00E76306"/>
    <w:rsid w:val="00E80AF4"/>
    <w:rsid w:val="00E80C4F"/>
    <w:rsid w:val="00E82143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320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19B8"/>
    <w:rsid w:val="00F36022"/>
    <w:rsid w:val="00F36ED3"/>
    <w:rsid w:val="00F40D21"/>
    <w:rsid w:val="00F41460"/>
    <w:rsid w:val="00F41510"/>
    <w:rsid w:val="00F42A1F"/>
    <w:rsid w:val="00F4435D"/>
    <w:rsid w:val="00F44923"/>
    <w:rsid w:val="00F47DD4"/>
    <w:rsid w:val="00F50B32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31D0"/>
    <w:rsid w:val="00F84C8F"/>
    <w:rsid w:val="00F853ED"/>
    <w:rsid w:val="00F85E2A"/>
    <w:rsid w:val="00F860DF"/>
    <w:rsid w:val="00F86874"/>
    <w:rsid w:val="00F879E3"/>
    <w:rsid w:val="00F924C1"/>
    <w:rsid w:val="00F933B6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CEA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1EA7-B53E-4023-9F2F-79855F0E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2021-08-25T21:12:00Z</dcterms:created>
  <dcterms:modified xsi:type="dcterms:W3CDTF">2022-09-22T18:13:00Z</dcterms:modified>
</cp:coreProperties>
</file>