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3550A692" w:rsidR="00CE7E44" w:rsidRPr="0052237D" w:rsidRDefault="006B38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7C712B">
        <w:rPr>
          <w:rFonts w:ascii="Montserrat" w:hAnsi="Montserrat" w:cstheme="minorBidi"/>
          <w:b/>
          <w:color w:val="000000" w:themeColor="text1"/>
          <w:kern w:val="24"/>
          <w:sz w:val="56"/>
          <w:szCs w:val="72"/>
        </w:rPr>
        <w:t>4</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6BA6E0F" w14:textId="3690D4F1" w:rsidR="00CE7E44" w:rsidRPr="0052237D"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2237D">
        <w:rPr>
          <w:rFonts w:ascii="Montserrat" w:hAnsi="Montserrat" w:cstheme="minorBidi"/>
          <w:b/>
          <w:color w:val="000000" w:themeColor="text1"/>
          <w:kern w:val="24"/>
          <w:sz w:val="52"/>
          <w:szCs w:val="48"/>
        </w:rPr>
        <w:t>Matemáticas</w:t>
      </w:r>
    </w:p>
    <w:p w14:paraId="2733437D" w14:textId="77777777" w:rsidR="00D30053" w:rsidRPr="0052237D"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F9C1E7" w:rsidR="00CE7E44" w:rsidRPr="0052237D" w:rsidRDefault="00A66135"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Homotecia</w:t>
      </w:r>
    </w:p>
    <w:p w14:paraId="5903E5A4"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52237D"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6327393A" w:rsidR="00A20A39" w:rsidRPr="0052237D" w:rsidRDefault="00B14CE3" w:rsidP="00A66135">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Aprendizaje esperado:</w:t>
      </w:r>
      <w:r w:rsidRPr="0052237D">
        <w:rPr>
          <w:rFonts w:ascii="Montserrat" w:eastAsia="Times New Roman" w:hAnsi="Montserrat" w:cs="Times New Roman"/>
          <w:bCs/>
          <w:i/>
          <w:lang w:eastAsia="es-MX"/>
        </w:rPr>
        <w:t xml:space="preserve"> </w:t>
      </w:r>
      <w:r w:rsidR="00D26354">
        <w:rPr>
          <w:rFonts w:ascii="Montserrat" w:eastAsia="Times New Roman" w:hAnsi="Montserrat" w:cs="Times New Roman"/>
          <w:bCs/>
          <w:i/>
          <w:lang w:eastAsia="es-MX"/>
        </w:rPr>
        <w:t>e</w:t>
      </w:r>
      <w:r w:rsidR="00A66135" w:rsidRPr="0052237D">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r w:rsidR="00A66135" w:rsidRPr="0052237D">
        <w:rPr>
          <w:rFonts w:ascii="Montserrat" w:eastAsia="Times New Roman" w:hAnsi="Montserrat" w:cs="Times New Roman"/>
          <w:bCs/>
          <w:i/>
          <w:lang w:eastAsia="es-MX"/>
        </w:rPr>
        <w:tab/>
      </w:r>
    </w:p>
    <w:p w14:paraId="27063CD3" w14:textId="77777777" w:rsidR="002D1F27" w:rsidRPr="0052237D"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7CE38258" w:rsidR="00B14CE3" w:rsidRPr="0052237D" w:rsidRDefault="007A467E" w:rsidP="00CE7E44">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Énfasis:</w:t>
      </w:r>
      <w:r w:rsidR="00A66135" w:rsidRPr="0052237D">
        <w:rPr>
          <w:rFonts w:ascii="Montserrat" w:eastAsia="Times New Roman" w:hAnsi="Montserrat" w:cs="Times New Roman"/>
          <w:b/>
          <w:bCs/>
          <w:i/>
          <w:lang w:eastAsia="es-MX"/>
        </w:rPr>
        <w:t xml:space="preserve"> </w:t>
      </w:r>
      <w:r w:rsidR="00D26354">
        <w:rPr>
          <w:rFonts w:ascii="Montserrat" w:eastAsia="Times New Roman" w:hAnsi="Montserrat" w:cs="Times New Roman"/>
          <w:bCs/>
          <w:i/>
          <w:lang w:eastAsia="es-MX"/>
        </w:rPr>
        <w:t>a</w:t>
      </w:r>
      <w:r w:rsidR="00A66135" w:rsidRPr="0052237D">
        <w:rPr>
          <w:rFonts w:ascii="Montserrat" w:eastAsia="Times New Roman" w:hAnsi="Montserrat" w:cs="Times New Roman"/>
          <w:bCs/>
          <w:i/>
          <w:lang w:eastAsia="es-MX"/>
        </w:rPr>
        <w:t>nalizar las propiedades de la homotecia.</w:t>
      </w:r>
      <w:r w:rsidR="00C913DA" w:rsidRPr="0052237D">
        <w:rPr>
          <w:rFonts w:ascii="Montserrat" w:eastAsia="Times New Roman" w:hAnsi="Montserrat" w:cs="Times New Roman"/>
          <w:bCs/>
          <w:i/>
          <w:lang w:eastAsia="es-MX"/>
        </w:rPr>
        <w:t xml:space="preserve"> </w:t>
      </w:r>
    </w:p>
    <w:p w14:paraId="6AC85AA8" w14:textId="77777777" w:rsidR="00134F45" w:rsidRPr="0052237D"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52237D"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52237D"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 aprender?</w:t>
      </w:r>
    </w:p>
    <w:p w14:paraId="3D73DBF3" w14:textId="77777777" w:rsidR="00134F45" w:rsidRPr="0052237D" w:rsidRDefault="00134F45" w:rsidP="00406CE8">
      <w:pPr>
        <w:spacing w:after="0" w:line="240" w:lineRule="auto"/>
        <w:ind w:right="-1"/>
        <w:jc w:val="both"/>
        <w:textAlignment w:val="baseline"/>
        <w:rPr>
          <w:rFonts w:ascii="Montserrat" w:eastAsia="Times New Roman" w:hAnsi="Montserrat" w:cs="Times New Roman"/>
          <w:b/>
          <w:bCs/>
          <w:lang w:eastAsia="es-MX"/>
        </w:rPr>
      </w:pPr>
    </w:p>
    <w:p w14:paraId="6D0316A9" w14:textId="52BD147C" w:rsidR="009F2353" w:rsidRPr="0052237D" w:rsidRDefault="00406CE8" w:rsidP="00406CE8">
      <w:pPr>
        <w:spacing w:after="0" w:line="240" w:lineRule="auto"/>
        <w:jc w:val="both"/>
        <w:rPr>
          <w:rFonts w:ascii="Montserrat" w:hAnsi="Montserrat" w:cs="Arial"/>
        </w:rPr>
      </w:pPr>
      <w:r w:rsidRPr="0052237D">
        <w:rPr>
          <w:rFonts w:ascii="Montserrat" w:hAnsi="Montserrat" w:cs="Arial"/>
        </w:rPr>
        <w:t>A</w:t>
      </w:r>
      <w:r w:rsidR="009F2353" w:rsidRPr="0052237D">
        <w:rPr>
          <w:rFonts w:ascii="Montserrat" w:hAnsi="Montserrat" w:cs="Arial"/>
        </w:rPr>
        <w:t>plicar</w:t>
      </w:r>
      <w:r w:rsidRPr="0052237D">
        <w:rPr>
          <w:rFonts w:ascii="Montserrat" w:hAnsi="Montserrat" w:cs="Arial"/>
        </w:rPr>
        <w:t>ás</w:t>
      </w:r>
      <w:r w:rsidR="009F2353" w:rsidRPr="0052237D">
        <w:rPr>
          <w:rFonts w:ascii="Montserrat" w:hAnsi="Montserrat" w:cs="Arial"/>
        </w:rPr>
        <w:t xml:space="preserve"> conocimientos de semejanza en la construcción de figuras homotéticas</w:t>
      </w:r>
      <w:r w:rsidR="00C24592" w:rsidRPr="0052237D">
        <w:rPr>
          <w:rFonts w:ascii="Montserrat" w:hAnsi="Montserrat" w:cs="Arial"/>
        </w:rPr>
        <w:t>, buscarás</w:t>
      </w:r>
      <w:r w:rsidR="009F2353" w:rsidRPr="0052237D">
        <w:rPr>
          <w:rFonts w:ascii="Montserrat" w:hAnsi="Montserrat" w:cs="Arial"/>
        </w:rPr>
        <w:t xml:space="preserve"> ejemplos en la cotidianidad, </w:t>
      </w:r>
      <w:r w:rsidR="00551BDD" w:rsidRPr="0052237D">
        <w:rPr>
          <w:rFonts w:ascii="Montserrat" w:hAnsi="Montserrat" w:cs="Arial"/>
        </w:rPr>
        <w:t>conoc</w:t>
      </w:r>
      <w:r w:rsidR="009F2353" w:rsidRPr="0052237D">
        <w:rPr>
          <w:rFonts w:ascii="Montserrat" w:hAnsi="Montserrat" w:cs="Arial"/>
        </w:rPr>
        <w:t>er</w:t>
      </w:r>
      <w:r w:rsidR="00551BDD" w:rsidRPr="0052237D">
        <w:rPr>
          <w:rFonts w:ascii="Montserrat" w:hAnsi="Montserrat" w:cs="Arial"/>
        </w:rPr>
        <w:t>ás</w:t>
      </w:r>
      <w:r w:rsidR="009F2353" w:rsidRPr="0052237D">
        <w:rPr>
          <w:rFonts w:ascii="Montserrat" w:hAnsi="Montserrat" w:cs="Arial"/>
        </w:rPr>
        <w:t xml:space="preserve"> la definición </w:t>
      </w:r>
      <w:r w:rsidR="00551BDD" w:rsidRPr="0052237D">
        <w:rPr>
          <w:rFonts w:ascii="Montserrat" w:hAnsi="Montserrat" w:cs="Arial"/>
        </w:rPr>
        <w:t>d</w:t>
      </w:r>
      <w:r w:rsidR="009F2353" w:rsidRPr="0052237D">
        <w:rPr>
          <w:rFonts w:ascii="Montserrat" w:hAnsi="Montserrat" w:cs="Arial"/>
        </w:rPr>
        <w:t>e homotecia con los elementos que la componen, la construcción de homotecia directa e inversa, y resolver</w:t>
      </w:r>
      <w:r w:rsidR="00551BDD" w:rsidRPr="0052237D">
        <w:rPr>
          <w:rFonts w:ascii="Montserrat" w:hAnsi="Montserrat" w:cs="Arial"/>
        </w:rPr>
        <w:t>ás</w:t>
      </w:r>
      <w:r w:rsidR="009F2353" w:rsidRPr="0052237D">
        <w:rPr>
          <w:rFonts w:ascii="Montserrat" w:hAnsi="Montserrat" w:cs="Arial"/>
        </w:rPr>
        <w:t xml:space="preserve"> problemas.</w:t>
      </w:r>
    </w:p>
    <w:p w14:paraId="69FA8870" w14:textId="4B5130BD" w:rsidR="00551BDD" w:rsidRPr="0052237D" w:rsidRDefault="00551BDD" w:rsidP="00406CE8">
      <w:pPr>
        <w:spacing w:after="0" w:line="240" w:lineRule="auto"/>
        <w:jc w:val="both"/>
        <w:rPr>
          <w:rFonts w:ascii="Montserrat" w:hAnsi="Montserrat" w:cs="Arial"/>
        </w:rPr>
      </w:pPr>
    </w:p>
    <w:p w14:paraId="5D11AC65" w14:textId="3E3C8A89" w:rsidR="00D2022B" w:rsidRPr="0052237D" w:rsidRDefault="00551BDD" w:rsidP="00406CE8">
      <w:pPr>
        <w:pStyle w:val="Cuerpo"/>
        <w:spacing w:after="0" w:line="240" w:lineRule="auto"/>
        <w:jc w:val="both"/>
        <w:rPr>
          <w:rStyle w:val="Ninguno"/>
          <w:rFonts w:ascii="Montserrat" w:hAnsi="Montserrat" w:cs="Arial"/>
          <w:bCs/>
          <w:color w:val="auto"/>
        </w:rPr>
      </w:pP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Los materiales que </w:t>
      </w:r>
      <w:r w:rsidR="00D2022B">
        <w:rPr>
          <w:rFonts w:ascii="Montserrat" w:eastAsiaTheme="minorHAnsi" w:hAnsi="Montserrat"/>
          <w:bdr w:val="none" w:sz="0" w:space="0" w:color="auto"/>
          <w:lang w:eastAsia="en-US"/>
          <w14:textOutline w14:w="0" w14:cap="rnd" w14:cmpd="sng" w14:algn="ctr">
            <w14:noFill/>
            <w14:prstDash w14:val="solid"/>
            <w14:bevel/>
          </w14:textOutline>
        </w:rPr>
        <w:t>u</w:t>
      </w:r>
      <w:r w:rsidRPr="0052237D">
        <w:rPr>
          <w:rFonts w:ascii="Montserrat" w:eastAsiaTheme="minorHAnsi" w:hAnsi="Montserrat"/>
          <w:bdr w:val="none" w:sz="0" w:space="0" w:color="auto"/>
          <w:lang w:eastAsia="en-US"/>
          <w14:textOutline w14:w="0" w14:cap="rnd" w14:cmpd="sng" w14:algn="ctr">
            <w14:noFill/>
            <w14:prstDash w14:val="solid"/>
            <w14:bevel/>
          </w14:textOutline>
        </w:rPr>
        <w:t>tilizar</w:t>
      </w:r>
      <w:r w:rsidR="00D2022B">
        <w:rPr>
          <w:rFonts w:ascii="Montserrat" w:eastAsiaTheme="minorHAnsi" w:hAnsi="Montserrat"/>
          <w:bdr w:val="none" w:sz="0" w:space="0" w:color="auto"/>
          <w:lang w:eastAsia="en-US"/>
          <w14:textOutline w14:w="0" w14:cap="rnd" w14:cmpd="sng" w14:algn="ctr">
            <w14:noFill/>
            <w14:prstDash w14:val="solid"/>
            <w14:bevel/>
          </w14:textOutline>
        </w:rPr>
        <w:t>ás</w:t>
      </w: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 son: cuaderno de matemáticas, lápiz, goma, colores, plumines o crayolas, juego de geometría, algunas cartulinas y tu libro de texto </w:t>
      </w:r>
      <w:r w:rsidR="009F2353" w:rsidRPr="0052237D">
        <w:rPr>
          <w:rStyle w:val="Ninguno"/>
          <w:rFonts w:ascii="Montserrat" w:hAnsi="Montserrat" w:cs="Arial"/>
          <w:bCs/>
          <w:color w:val="auto"/>
        </w:rPr>
        <w:t>y</w:t>
      </w:r>
      <w:r w:rsidRPr="0052237D">
        <w:rPr>
          <w:rStyle w:val="Ninguno"/>
          <w:rFonts w:ascii="Montserrat" w:hAnsi="Montserrat" w:cs="Arial"/>
          <w:bCs/>
          <w:color w:val="auto"/>
        </w:rPr>
        <w:t xml:space="preserve"> solo si vas</w:t>
      </w:r>
      <w:r w:rsidR="009F2353" w:rsidRPr="0052237D">
        <w:rPr>
          <w:rStyle w:val="Ninguno"/>
          <w:rFonts w:ascii="Montserrat" w:hAnsi="Montserrat" w:cs="Arial"/>
          <w:bCs/>
          <w:color w:val="auto"/>
        </w:rPr>
        <w:t xml:space="preserve"> a realizar el experimento de “Figuras Homotéticas en sombras” neces</w:t>
      </w:r>
      <w:r w:rsidRPr="0052237D">
        <w:rPr>
          <w:rStyle w:val="Ninguno"/>
          <w:rFonts w:ascii="Montserrat" w:hAnsi="Montserrat" w:cs="Arial"/>
          <w:bCs/>
          <w:color w:val="auto"/>
        </w:rPr>
        <w:t>itarás</w:t>
      </w:r>
      <w:r w:rsidR="001E0B70" w:rsidRPr="0052237D">
        <w:rPr>
          <w:rStyle w:val="Ninguno"/>
          <w:rFonts w:ascii="Montserrat" w:hAnsi="Montserrat" w:cs="Arial"/>
          <w:bCs/>
          <w:color w:val="auto"/>
        </w:rPr>
        <w:t>:</w:t>
      </w:r>
      <w:r w:rsidR="00D2022B">
        <w:rPr>
          <w:rStyle w:val="Ninguno"/>
          <w:rFonts w:ascii="Montserrat" w:hAnsi="Montserrat" w:cs="Arial"/>
          <w:bCs/>
          <w:color w:val="auto"/>
        </w:rPr>
        <w:t xml:space="preserve"> Fuente de luz, papel bond, figuras, palillos de madera.</w:t>
      </w:r>
    </w:p>
    <w:p w14:paraId="6682C5F6" w14:textId="339B6E7B" w:rsidR="009F2353" w:rsidRPr="0052237D" w:rsidRDefault="009F2353" w:rsidP="00D2022B">
      <w:pPr>
        <w:pStyle w:val="Cuerpo"/>
        <w:spacing w:after="0" w:line="240" w:lineRule="auto"/>
        <w:rPr>
          <w:rStyle w:val="Ninguno"/>
          <w:rFonts w:ascii="Montserrat" w:hAnsi="Montserrat" w:cs="Arial"/>
          <w:bCs/>
          <w:color w:val="auto"/>
        </w:rPr>
      </w:pPr>
    </w:p>
    <w:p w14:paraId="41F16461" w14:textId="3EF88864"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Si no cuentas</w:t>
      </w:r>
      <w:r w:rsidR="009F2353" w:rsidRPr="0052237D">
        <w:rPr>
          <w:rStyle w:val="Ninguno"/>
          <w:rFonts w:ascii="Montserrat" w:hAnsi="Montserrat" w:cs="Arial"/>
          <w:bCs/>
          <w:color w:val="auto"/>
        </w:rPr>
        <w:t xml:space="preserve"> con estos materiales, no importa, puede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sustituirlos, con los que tiene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en casa.</w:t>
      </w:r>
    </w:p>
    <w:p w14:paraId="64A4BA4C" w14:textId="77777777" w:rsidR="009F2353" w:rsidRPr="0052237D" w:rsidRDefault="009F2353"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 xml:space="preserve"> </w:t>
      </w:r>
    </w:p>
    <w:p w14:paraId="7811D8DF" w14:textId="73A9CA8A"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T</w:t>
      </w:r>
      <w:r w:rsidR="009F2353" w:rsidRPr="0052237D">
        <w:rPr>
          <w:rStyle w:val="Ninguno"/>
          <w:rFonts w:ascii="Montserrat" w:hAnsi="Montserrat" w:cs="Arial"/>
          <w:bCs/>
          <w:color w:val="auto"/>
        </w:rPr>
        <w:t xml:space="preserve">oma nota de </w:t>
      </w:r>
      <w:r w:rsidRPr="0052237D">
        <w:rPr>
          <w:rStyle w:val="Ninguno"/>
          <w:rFonts w:ascii="Montserrat" w:hAnsi="Montserrat" w:cs="Arial"/>
          <w:bCs/>
          <w:color w:val="auto"/>
        </w:rPr>
        <w:t>los conocimientos que consideres</w:t>
      </w:r>
      <w:r w:rsidR="009F2353" w:rsidRPr="0052237D">
        <w:rPr>
          <w:rStyle w:val="Ninguno"/>
          <w:rFonts w:ascii="Montserrat" w:hAnsi="Montserrat" w:cs="Arial"/>
          <w:bCs/>
          <w:color w:val="auto"/>
        </w:rPr>
        <w:t xml:space="preserve"> más importantes, reali</w:t>
      </w:r>
      <w:r w:rsidRPr="0052237D">
        <w:rPr>
          <w:rStyle w:val="Ninguno"/>
          <w:rFonts w:ascii="Montserrat" w:hAnsi="Montserrat" w:cs="Arial"/>
          <w:bCs/>
          <w:color w:val="auto"/>
        </w:rPr>
        <w:t>za</w:t>
      </w:r>
      <w:r w:rsidR="009F2353" w:rsidRPr="0052237D">
        <w:rPr>
          <w:rStyle w:val="Ninguno"/>
          <w:rFonts w:ascii="Montserrat" w:hAnsi="Montserrat" w:cs="Arial"/>
          <w:bCs/>
          <w:color w:val="auto"/>
        </w:rPr>
        <w:t xml:space="preserve"> los trazos geométricos, y revis</w:t>
      </w:r>
      <w:r w:rsidRPr="0052237D">
        <w:rPr>
          <w:rStyle w:val="Ninguno"/>
          <w:rFonts w:ascii="Montserrat" w:hAnsi="Montserrat" w:cs="Arial"/>
          <w:bCs/>
          <w:color w:val="auto"/>
        </w:rPr>
        <w:t>a t</w:t>
      </w:r>
      <w:r w:rsidR="009F2353" w:rsidRPr="0052237D">
        <w:rPr>
          <w:rStyle w:val="Ninguno"/>
          <w:rFonts w:ascii="Montserrat" w:hAnsi="Montserrat" w:cs="Arial"/>
          <w:bCs/>
          <w:color w:val="auto"/>
        </w:rPr>
        <w:t xml:space="preserve">u libro de texto con la finalidad de enriquecer esta clase. </w:t>
      </w:r>
    </w:p>
    <w:p w14:paraId="5E4A8D19" w14:textId="77777777" w:rsidR="009F2353" w:rsidRPr="0052237D" w:rsidRDefault="009F2353" w:rsidP="00406CE8">
      <w:pPr>
        <w:spacing w:after="0" w:line="240" w:lineRule="auto"/>
        <w:jc w:val="both"/>
        <w:rPr>
          <w:rFonts w:ascii="Montserrat" w:hAnsi="Montserrat" w:cs="Arial"/>
          <w:bCs/>
        </w:rPr>
      </w:pPr>
    </w:p>
    <w:p w14:paraId="3D3C4954" w14:textId="77777777" w:rsidR="009F2353" w:rsidRPr="0052237D" w:rsidRDefault="009F2353" w:rsidP="00D6600C">
      <w:pPr>
        <w:spacing w:after="0" w:line="240" w:lineRule="auto"/>
        <w:ind w:right="-1"/>
        <w:jc w:val="both"/>
        <w:textAlignment w:val="baseline"/>
        <w:rPr>
          <w:rFonts w:ascii="Montserrat" w:eastAsia="Times New Roman" w:hAnsi="Montserrat" w:cs="Times New Roman"/>
          <w:b/>
          <w:bCs/>
          <w:szCs w:val="24"/>
          <w:lang w:eastAsia="es-MX"/>
        </w:rPr>
      </w:pPr>
    </w:p>
    <w:p w14:paraId="066A6150" w14:textId="22A4C407" w:rsidR="00C03246" w:rsidRPr="0052237D"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hacemos?</w:t>
      </w:r>
    </w:p>
    <w:p w14:paraId="3A23E7C5" w14:textId="42904469" w:rsidR="00C03246" w:rsidRDefault="00C03246" w:rsidP="00231E0C">
      <w:pPr>
        <w:spacing w:after="0" w:line="240" w:lineRule="auto"/>
        <w:jc w:val="both"/>
        <w:textAlignment w:val="baseline"/>
        <w:rPr>
          <w:rFonts w:ascii="Montserrat" w:eastAsia="Times New Roman" w:hAnsi="Montserrat" w:cs="Times New Roman"/>
          <w:lang w:eastAsia="es-MX"/>
        </w:rPr>
      </w:pPr>
    </w:p>
    <w:p w14:paraId="4897794D" w14:textId="3FF31088" w:rsidR="00D2022B" w:rsidRDefault="00D2022B" w:rsidP="00D2022B">
      <w:pPr>
        <w:spacing w:after="0" w:line="240" w:lineRule="auto"/>
        <w:jc w:val="both"/>
        <w:rPr>
          <w:rFonts w:ascii="Montserrat" w:hAnsi="Montserrat" w:cs="Arial"/>
          <w:bCs/>
        </w:rPr>
      </w:pPr>
      <w:r>
        <w:rPr>
          <w:rFonts w:ascii="Montserrat" w:hAnsi="Montserrat" w:cs="Arial"/>
          <w:bCs/>
        </w:rPr>
        <w:t>H</w:t>
      </w:r>
      <w:r w:rsidRPr="0052237D">
        <w:rPr>
          <w:rFonts w:ascii="Montserrat" w:hAnsi="Montserrat" w:cs="Arial"/>
          <w:bCs/>
        </w:rPr>
        <w:t>as estudiado transformaciones geométricas, en las que a cada punto del plano se le asocia otro, como la:</w:t>
      </w:r>
    </w:p>
    <w:p w14:paraId="6ACE0566" w14:textId="77777777" w:rsidR="00D2022B" w:rsidRPr="0052237D" w:rsidRDefault="00D2022B" w:rsidP="00D2022B">
      <w:pPr>
        <w:spacing w:after="0" w:line="240" w:lineRule="auto"/>
        <w:jc w:val="both"/>
        <w:rPr>
          <w:rFonts w:ascii="Montserrat" w:hAnsi="Montserrat" w:cs="Arial"/>
          <w:bCs/>
        </w:rPr>
      </w:pPr>
    </w:p>
    <w:p w14:paraId="76155AFB"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B83C438" wp14:editId="790B593A">
            <wp:extent cx="4130211" cy="1914525"/>
            <wp:effectExtent l="0" t="0" r="381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8">
                      <a:extLst>
                        <a:ext uri="{28A0092B-C50C-407E-A947-70E740481C1C}">
                          <a14:useLocalDpi xmlns:a14="http://schemas.microsoft.com/office/drawing/2010/main" val="0"/>
                        </a:ext>
                      </a:extLst>
                    </a:blip>
                    <a:stretch>
                      <a:fillRect/>
                    </a:stretch>
                  </pic:blipFill>
                  <pic:spPr>
                    <a:xfrm>
                      <a:off x="0" y="0"/>
                      <a:ext cx="4130211" cy="1914525"/>
                    </a:xfrm>
                    <a:prstGeom prst="rect">
                      <a:avLst/>
                    </a:prstGeom>
                  </pic:spPr>
                </pic:pic>
              </a:graphicData>
            </a:graphic>
          </wp:inline>
        </w:drawing>
      </w:r>
    </w:p>
    <w:p w14:paraId="2C50517C"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36B11D0" wp14:editId="7D972942">
            <wp:extent cx="3362325" cy="1787950"/>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pic:nvPicPr>
                  <pic:blipFill>
                    <a:blip r:embed="rId9">
                      <a:extLst>
                        <a:ext uri="{28A0092B-C50C-407E-A947-70E740481C1C}">
                          <a14:useLocalDpi xmlns:a14="http://schemas.microsoft.com/office/drawing/2010/main" val="0"/>
                        </a:ext>
                      </a:extLst>
                    </a:blip>
                    <a:stretch>
                      <a:fillRect/>
                    </a:stretch>
                  </pic:blipFill>
                  <pic:spPr>
                    <a:xfrm>
                      <a:off x="0" y="0"/>
                      <a:ext cx="3362325" cy="1787950"/>
                    </a:xfrm>
                    <a:prstGeom prst="rect">
                      <a:avLst/>
                    </a:prstGeom>
                  </pic:spPr>
                </pic:pic>
              </a:graphicData>
            </a:graphic>
          </wp:inline>
        </w:drawing>
      </w:r>
    </w:p>
    <w:p w14:paraId="2052D718" w14:textId="77777777" w:rsidR="00D2022B" w:rsidRPr="0052237D" w:rsidRDefault="00D2022B" w:rsidP="00D2022B">
      <w:pPr>
        <w:spacing w:after="0" w:line="240" w:lineRule="auto"/>
        <w:ind w:right="-1"/>
        <w:jc w:val="both"/>
        <w:textAlignment w:val="baseline"/>
        <w:rPr>
          <w:rFonts w:ascii="Montserrat" w:eastAsia="Times New Roman" w:hAnsi="Montserrat" w:cs="Times New Roman"/>
          <w:b/>
          <w:bCs/>
          <w:lang w:eastAsia="es-MX"/>
        </w:rPr>
      </w:pPr>
    </w:p>
    <w:p w14:paraId="25126D6A" w14:textId="77777777" w:rsidR="00D2022B" w:rsidRPr="0052237D" w:rsidRDefault="00D2022B" w:rsidP="00D2022B">
      <w:pPr>
        <w:spacing w:after="0" w:line="240" w:lineRule="auto"/>
        <w:jc w:val="both"/>
        <w:rPr>
          <w:rFonts w:ascii="Montserrat" w:hAnsi="Montserrat" w:cs="Arial"/>
          <w:b/>
          <w:bCs/>
        </w:rPr>
      </w:pPr>
      <w:r w:rsidRPr="0052237D">
        <w:rPr>
          <w:rFonts w:ascii="Montserrat" w:hAnsi="Montserrat" w:cs="Arial"/>
          <w:bCs/>
        </w:rPr>
        <w:t>Estudiarás otro tipo de transformación, que también relaciona puntos en el plano, pero mediante la cual, se agrandan o achican las figuras: la homotecia.</w:t>
      </w:r>
    </w:p>
    <w:p w14:paraId="4EFC501A" w14:textId="77777777" w:rsidR="00D2022B" w:rsidRPr="0052237D" w:rsidRDefault="00D2022B" w:rsidP="00D2022B">
      <w:pPr>
        <w:spacing w:after="0" w:line="240" w:lineRule="auto"/>
        <w:jc w:val="both"/>
        <w:rPr>
          <w:rFonts w:ascii="Montserrat" w:hAnsi="Montserrat" w:cs="Arial"/>
          <w:b/>
          <w:bCs/>
        </w:rPr>
      </w:pPr>
    </w:p>
    <w:p w14:paraId="4099D20F"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Y si buscas ejemplos en tu entorno, encontrarás que es más común de lo que crees, por ejemplo:</w:t>
      </w:r>
    </w:p>
    <w:p w14:paraId="681C5067" w14:textId="77777777" w:rsidR="00D2022B" w:rsidRPr="0052237D" w:rsidRDefault="00D2022B" w:rsidP="00D2022B">
      <w:pPr>
        <w:spacing w:after="0" w:line="240" w:lineRule="auto"/>
        <w:jc w:val="both"/>
        <w:rPr>
          <w:rFonts w:ascii="Montserrat" w:hAnsi="Montserrat" w:cs="Arial"/>
          <w:b/>
          <w:bCs/>
        </w:rPr>
      </w:pPr>
    </w:p>
    <w:p w14:paraId="21458026"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En el arte. Durante el Renacimiento importantes artistas establecieron las bases de la Geometría proyectiva, como producto de los estudios sobre la perspectiva, para representar un objeto tridimensional en un lienzo plano.</w:t>
      </w:r>
    </w:p>
    <w:p w14:paraId="0251E788"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B16BADF" wp14:editId="220BB416">
            <wp:extent cx="2941678" cy="16954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pic:nvPicPr>
                  <pic:blipFill>
                    <a:blip r:embed="rId10">
                      <a:extLst>
                        <a:ext uri="{28A0092B-C50C-407E-A947-70E740481C1C}">
                          <a14:useLocalDpi xmlns:a14="http://schemas.microsoft.com/office/drawing/2010/main" val="0"/>
                        </a:ext>
                      </a:extLst>
                    </a:blip>
                    <a:stretch>
                      <a:fillRect/>
                    </a:stretch>
                  </pic:blipFill>
                  <pic:spPr>
                    <a:xfrm>
                      <a:off x="0" y="0"/>
                      <a:ext cx="2941678" cy="1695450"/>
                    </a:xfrm>
                    <a:prstGeom prst="rect">
                      <a:avLst/>
                    </a:prstGeom>
                  </pic:spPr>
                </pic:pic>
              </a:graphicData>
            </a:graphic>
          </wp:inline>
        </w:drawing>
      </w:r>
    </w:p>
    <w:p w14:paraId="1B2C08F3"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Pintores del Renacimiento como Leonardo Da Vinci en Francia, y Alberto Durero en Alemania, se dieron cuenta de la importancia de la Geometría para alcanzar una representación realista de los objetos y paisajes que querían pintar en sus cuadros.</w:t>
      </w:r>
    </w:p>
    <w:p w14:paraId="03602322" w14:textId="77777777" w:rsidR="00D2022B" w:rsidRPr="0052237D" w:rsidRDefault="00D2022B" w:rsidP="00D2022B">
      <w:pPr>
        <w:spacing w:after="0" w:line="240" w:lineRule="auto"/>
        <w:jc w:val="both"/>
        <w:rPr>
          <w:rFonts w:ascii="Montserrat" w:hAnsi="Montserrat" w:cs="Arial"/>
          <w:bCs/>
        </w:rPr>
      </w:pPr>
    </w:p>
    <w:p w14:paraId="1A307318"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La palabra perspectiva viene del latín quiere decir vista a través de y refleja la idea de que un cuadro con un punto de fuga es una ventana al espacio”.</w:t>
      </w:r>
    </w:p>
    <w:p w14:paraId="4FBC2BD8" w14:textId="77777777" w:rsidR="00D2022B" w:rsidRPr="0052237D" w:rsidRDefault="00D2022B" w:rsidP="00D2022B">
      <w:pPr>
        <w:spacing w:after="0" w:line="240" w:lineRule="auto"/>
        <w:jc w:val="both"/>
        <w:rPr>
          <w:rFonts w:ascii="Montserrat" w:hAnsi="Montserrat" w:cs="Arial"/>
          <w:b/>
          <w:bCs/>
        </w:rPr>
      </w:pPr>
    </w:p>
    <w:p w14:paraId="00EAEC4B"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 xml:space="preserve">Su principio básico se puede explicar de la siguiente forma, entre el ojo y la escena interponían una pantalla de vidrio, en posición vertical. Entonces, imaginaban líneas de luz, desde el ojo o punto fijo, hasta cada punto de la escena misma. Llamaban a estas líneas una proyección. </w:t>
      </w:r>
    </w:p>
    <w:p w14:paraId="4F779F29"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360876E0" wp14:editId="7DC542C4">
            <wp:extent cx="3304333"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30" b="15562"/>
                    <a:stretch/>
                  </pic:blipFill>
                  <pic:spPr bwMode="auto">
                    <a:xfrm>
                      <a:off x="0" y="0"/>
                      <a:ext cx="3322299" cy="1446095"/>
                    </a:xfrm>
                    <a:prstGeom prst="rect">
                      <a:avLst/>
                    </a:prstGeom>
                    <a:noFill/>
                    <a:ln>
                      <a:noFill/>
                    </a:ln>
                    <a:extLst>
                      <a:ext uri="{53640926-AAD7-44D8-BBD7-CCE9431645EC}">
                        <a14:shadowObscured xmlns:a14="http://schemas.microsoft.com/office/drawing/2010/main"/>
                      </a:ext>
                    </a:extLst>
                  </pic:spPr>
                </pic:pic>
              </a:graphicData>
            </a:graphic>
          </wp:inline>
        </w:drawing>
      </w:r>
    </w:p>
    <w:p w14:paraId="3B21BE4A"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Después de analizar todos los ejemplos anteriores, es momento de conceptualizar a esta transformación.</w:t>
      </w:r>
    </w:p>
    <w:p w14:paraId="188DEC62" w14:textId="77777777" w:rsidR="00D2022B" w:rsidRPr="0052237D" w:rsidRDefault="00D2022B" w:rsidP="00D2022B">
      <w:pPr>
        <w:spacing w:after="0" w:line="240" w:lineRule="auto"/>
        <w:jc w:val="both"/>
        <w:rPr>
          <w:rFonts w:ascii="Montserrat" w:hAnsi="Montserrat" w:cs="Arial"/>
          <w:bCs/>
        </w:rPr>
      </w:pPr>
    </w:p>
    <w:p w14:paraId="17B23ABB"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Es más sencillo construir tus conocimientos, a partir de enriquecer tus aprendizajes previos, en este caso sobre semejanza.</w:t>
      </w:r>
    </w:p>
    <w:p w14:paraId="1EA55AC2" w14:textId="77777777" w:rsidR="00D2022B" w:rsidRPr="0052237D" w:rsidRDefault="00D2022B" w:rsidP="00231E0C">
      <w:pPr>
        <w:spacing w:after="0" w:line="240" w:lineRule="auto"/>
        <w:jc w:val="both"/>
        <w:textAlignment w:val="baseline"/>
        <w:rPr>
          <w:rFonts w:ascii="Montserrat" w:eastAsia="Times New Roman" w:hAnsi="Montserrat" w:cs="Times New Roman"/>
          <w:lang w:eastAsia="es-MX"/>
        </w:rPr>
      </w:pPr>
    </w:p>
    <w:p w14:paraId="16B0039E" w14:textId="2CAEF3FD" w:rsidR="00AF5EBF" w:rsidRDefault="00AF5EBF" w:rsidP="00AF5EBF">
      <w:pPr>
        <w:spacing w:after="0" w:line="240" w:lineRule="auto"/>
        <w:jc w:val="both"/>
        <w:rPr>
          <w:rFonts w:ascii="Montserrat" w:hAnsi="Montserrat" w:cs="Arial"/>
          <w:bCs/>
        </w:rPr>
      </w:pPr>
      <w:r w:rsidRPr="0052237D">
        <w:rPr>
          <w:rFonts w:ascii="Montserrat" w:hAnsi="Montserrat" w:cs="Arial"/>
          <w:bCs/>
        </w:rPr>
        <w:t>Observa el siguiente video y realiza tu experimento de “figuras homotéticas en sombras”.</w:t>
      </w:r>
    </w:p>
    <w:p w14:paraId="4ED2E8F5" w14:textId="77777777" w:rsidR="00174BD5" w:rsidRPr="0052237D" w:rsidRDefault="00174BD5" w:rsidP="00AF5EBF">
      <w:pPr>
        <w:spacing w:after="0" w:line="240" w:lineRule="auto"/>
        <w:jc w:val="both"/>
        <w:rPr>
          <w:rFonts w:ascii="Montserrat" w:hAnsi="Montserrat" w:cs="Arial"/>
          <w:bCs/>
        </w:rPr>
      </w:pPr>
    </w:p>
    <w:p w14:paraId="05771136" w14:textId="6A0B73E7" w:rsidR="00FE462A" w:rsidRPr="0052237D" w:rsidRDefault="00FE462A" w:rsidP="00AF5EBF">
      <w:pPr>
        <w:spacing w:after="0" w:line="240" w:lineRule="auto"/>
        <w:jc w:val="both"/>
        <w:rPr>
          <w:rFonts w:ascii="Montserrat" w:hAnsi="Montserrat" w:cs="Arial"/>
          <w:bCs/>
        </w:rPr>
      </w:pPr>
    </w:p>
    <w:p w14:paraId="2B78AD83" w14:textId="785F11ED" w:rsidR="00D2022B" w:rsidRDefault="00FE462A" w:rsidP="00AF5EBF">
      <w:pPr>
        <w:pStyle w:val="Prrafodelista"/>
        <w:numPr>
          <w:ilvl w:val="0"/>
          <w:numId w:val="32"/>
        </w:numPr>
        <w:spacing w:after="0" w:line="240" w:lineRule="auto"/>
        <w:jc w:val="both"/>
        <w:rPr>
          <w:rFonts w:ascii="Montserrat" w:hAnsi="Montserrat" w:cs="Arial"/>
          <w:b/>
          <w:bCs/>
          <w:lang w:val="es-MX"/>
        </w:rPr>
      </w:pPr>
      <w:r w:rsidRPr="00174BD5">
        <w:rPr>
          <w:rFonts w:ascii="Montserrat" w:hAnsi="Montserrat" w:cs="Arial"/>
          <w:b/>
          <w:bCs/>
          <w:lang w:val="es-MX"/>
        </w:rPr>
        <w:t>Sombras</w:t>
      </w:r>
    </w:p>
    <w:p w14:paraId="79878176" w14:textId="591C3DB8" w:rsidR="00AF5EBF" w:rsidRPr="00D2022B" w:rsidRDefault="007C712B" w:rsidP="00D2022B">
      <w:pPr>
        <w:pStyle w:val="Prrafodelista"/>
        <w:spacing w:after="0" w:line="240" w:lineRule="auto"/>
        <w:jc w:val="both"/>
        <w:rPr>
          <w:rFonts w:ascii="Montserrat" w:hAnsi="Montserrat" w:cs="Arial"/>
          <w:b/>
          <w:bCs/>
          <w:lang w:val="es-MX"/>
        </w:rPr>
      </w:pPr>
      <w:hyperlink r:id="rId12" w:history="1">
        <w:r w:rsidR="00174BD5" w:rsidRPr="00D2022B">
          <w:rPr>
            <w:rStyle w:val="Hipervnculo"/>
            <w:rFonts w:ascii="Montserrat" w:hAnsi="Montserrat" w:cs="Arial"/>
            <w:bCs/>
          </w:rPr>
          <w:t>https://youtu.be/z05QTC6e5B0</w:t>
        </w:r>
      </w:hyperlink>
      <w:r w:rsidR="00174BD5" w:rsidRPr="00D2022B">
        <w:rPr>
          <w:rFonts w:ascii="Montserrat" w:hAnsi="Montserrat" w:cs="Arial"/>
          <w:bCs/>
        </w:rPr>
        <w:t xml:space="preserve"> </w:t>
      </w:r>
    </w:p>
    <w:p w14:paraId="46E948CE" w14:textId="77777777" w:rsidR="00174BD5" w:rsidRPr="0052237D" w:rsidRDefault="00174BD5" w:rsidP="00AF5EBF">
      <w:pPr>
        <w:spacing w:after="0" w:line="240" w:lineRule="auto"/>
        <w:jc w:val="both"/>
        <w:rPr>
          <w:rFonts w:ascii="Montserrat" w:hAnsi="Montserrat" w:cs="Arial"/>
          <w:bCs/>
        </w:rPr>
      </w:pPr>
    </w:p>
    <w:p w14:paraId="7A785F92" w14:textId="39D377B2"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conocerá</w:t>
      </w:r>
      <w:r w:rsidR="003349D6" w:rsidRPr="0052237D">
        <w:rPr>
          <w:rFonts w:ascii="Montserrat" w:hAnsi="Montserrat" w:cs="Arial"/>
        </w:rPr>
        <w:t>s</w:t>
      </w:r>
      <w:r w:rsidRPr="0052237D">
        <w:rPr>
          <w:rFonts w:ascii="Montserrat" w:hAnsi="Montserrat" w:cs="Arial"/>
        </w:rPr>
        <w:t xml:space="preserve"> una explicación matemática al experimento anterior.</w:t>
      </w:r>
    </w:p>
    <w:p w14:paraId="76F76896" w14:textId="77777777" w:rsidR="00AF5EBF" w:rsidRPr="0052237D" w:rsidRDefault="00AF5EBF" w:rsidP="00AF5EBF">
      <w:pPr>
        <w:spacing w:after="0" w:line="240" w:lineRule="auto"/>
        <w:jc w:val="both"/>
        <w:rPr>
          <w:rFonts w:ascii="Montserrat" w:hAnsi="Montserrat" w:cs="Arial"/>
        </w:rPr>
      </w:pPr>
    </w:p>
    <w:p w14:paraId="5F4CE528" w14:textId="4FA5431F" w:rsidR="00AF5EBF" w:rsidRDefault="00AF5EBF" w:rsidP="00AF5EBF">
      <w:pPr>
        <w:spacing w:after="0" w:line="240" w:lineRule="auto"/>
        <w:jc w:val="both"/>
        <w:rPr>
          <w:rFonts w:ascii="Montserrat" w:hAnsi="Montserrat" w:cs="Arial"/>
        </w:rPr>
      </w:pPr>
      <w:r w:rsidRPr="0052237D">
        <w:rPr>
          <w:rFonts w:ascii="Montserrat" w:hAnsi="Montserrat" w:cs="Arial"/>
        </w:rPr>
        <w:lastRenderedPageBreak/>
        <w:t>De acuerdo con lo que observa</w:t>
      </w:r>
      <w:r w:rsidR="003349D6" w:rsidRPr="0052237D">
        <w:rPr>
          <w:rFonts w:ascii="Montserrat" w:hAnsi="Montserrat" w:cs="Arial"/>
        </w:rPr>
        <w:t>ste</w:t>
      </w:r>
      <w:r w:rsidRPr="0052237D">
        <w:rPr>
          <w:rFonts w:ascii="Montserrat" w:hAnsi="Montserrat" w:cs="Arial"/>
        </w:rPr>
        <w:t>, el triángulo rectángulo y su sombra son semejantes, y sus lados correspondientes serán proporcionales; para comprobarlo m</w:t>
      </w:r>
      <w:r w:rsidR="003349D6" w:rsidRPr="0052237D">
        <w:rPr>
          <w:rFonts w:ascii="Montserrat" w:hAnsi="Montserrat" w:cs="Arial"/>
        </w:rPr>
        <w:t>ide</w:t>
      </w:r>
      <w:r w:rsidRPr="0052237D">
        <w:rPr>
          <w:rFonts w:ascii="Montserrat" w:hAnsi="Montserrat" w:cs="Arial"/>
        </w:rPr>
        <w:t xml:space="preserve"> los lados, de ambas figuras, y obt</w:t>
      </w:r>
      <w:r w:rsidR="003349D6" w:rsidRPr="0052237D">
        <w:rPr>
          <w:rFonts w:ascii="Montserrat" w:hAnsi="Montserrat" w:cs="Arial"/>
        </w:rPr>
        <w:t>ienes</w:t>
      </w:r>
      <w:r w:rsidRPr="0052237D">
        <w:rPr>
          <w:rFonts w:ascii="Montserrat" w:hAnsi="Montserrat" w:cs="Arial"/>
        </w:rPr>
        <w:t>: A prima b prima entre AB es igual A entre igual A; A prima A prima entre AC es igual A entre igual A y B prima C prima en</w:t>
      </w:r>
      <w:r w:rsidR="003349D6" w:rsidRPr="0052237D">
        <w:rPr>
          <w:rFonts w:ascii="Montserrat" w:hAnsi="Montserrat" w:cs="Arial"/>
        </w:rPr>
        <w:t>tre BC es igual C entre igual C.</w:t>
      </w:r>
    </w:p>
    <w:p w14:paraId="120CCF83" w14:textId="77777777" w:rsidR="00D2022B" w:rsidRPr="0052237D" w:rsidRDefault="00D2022B" w:rsidP="00AF5EBF">
      <w:pPr>
        <w:spacing w:after="0" w:line="240" w:lineRule="auto"/>
        <w:jc w:val="both"/>
        <w:rPr>
          <w:rFonts w:ascii="Montserrat" w:hAnsi="Montserrat" w:cs="Arial"/>
        </w:rPr>
      </w:pPr>
    </w:p>
    <w:p w14:paraId="2400165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5018553" wp14:editId="27809169">
            <wp:extent cx="3152775" cy="188854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pic:nvPicPr>
                  <pic:blipFill>
                    <a:blip r:embed="rId13">
                      <a:extLst>
                        <a:ext uri="{28A0092B-C50C-407E-A947-70E740481C1C}">
                          <a14:useLocalDpi xmlns:a14="http://schemas.microsoft.com/office/drawing/2010/main" val="0"/>
                        </a:ext>
                      </a:extLst>
                    </a:blip>
                    <a:stretch>
                      <a:fillRect/>
                    </a:stretch>
                  </pic:blipFill>
                  <pic:spPr>
                    <a:xfrm>
                      <a:off x="0" y="0"/>
                      <a:ext cx="3152775" cy="1888543"/>
                    </a:xfrm>
                    <a:prstGeom prst="rect">
                      <a:avLst/>
                    </a:prstGeom>
                  </pic:spPr>
                </pic:pic>
              </a:graphicData>
            </a:graphic>
          </wp:inline>
        </w:drawing>
      </w:r>
    </w:p>
    <w:p w14:paraId="32659CD0"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F3D9A8B" w14:textId="25455EA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Considera que la luz del celular corresponde al punto O, y que los rayos de luz de la lámpara del celular viajan en línea recta, como la que pasa por OA, así que m</w:t>
      </w:r>
      <w:r w:rsidR="003349D6" w:rsidRPr="0052237D">
        <w:rPr>
          <w:rFonts w:ascii="Montserrat" w:hAnsi="Montserrat" w:cs="Arial"/>
        </w:rPr>
        <w:t>ide y obtienes</w:t>
      </w:r>
      <w:r w:rsidRPr="0052237D">
        <w:rPr>
          <w:rFonts w:ascii="Montserrat" w:hAnsi="Montserrat" w:cs="Arial"/>
        </w:rPr>
        <w:t xml:space="preserve"> los cocientes de las distancias:</w:t>
      </w:r>
    </w:p>
    <w:p w14:paraId="714C5945" w14:textId="77777777" w:rsidR="003349D6" w:rsidRPr="0052237D" w:rsidRDefault="003349D6" w:rsidP="00AF5EBF">
      <w:pPr>
        <w:spacing w:after="0" w:line="240" w:lineRule="auto"/>
        <w:jc w:val="both"/>
        <w:rPr>
          <w:rFonts w:ascii="Montserrat" w:hAnsi="Montserrat" w:cs="Arial"/>
        </w:rPr>
      </w:pPr>
    </w:p>
    <w:p w14:paraId="795ED588" w14:textId="1909A5E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OA prima entre OA igual a entre es igual A, o B prima entre OB igual a entre es igual A, o C prima entre OC es igual a, entre igual a </w:t>
      </w:r>
    </w:p>
    <w:p w14:paraId="222E4FE2" w14:textId="77777777" w:rsidR="003349D6" w:rsidRPr="0052237D" w:rsidRDefault="003349D6" w:rsidP="00AF5EBF">
      <w:pPr>
        <w:spacing w:after="0" w:line="240" w:lineRule="auto"/>
        <w:jc w:val="both"/>
        <w:rPr>
          <w:rFonts w:ascii="Montserrat" w:hAnsi="Montserrat" w:cs="Arial"/>
        </w:rPr>
      </w:pPr>
    </w:p>
    <w:p w14:paraId="4632B92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9171C6C" wp14:editId="7C2C1328">
            <wp:extent cx="3019425" cy="1763824"/>
            <wp:effectExtent l="0" t="0" r="0" b="825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pic:nvPicPr>
                  <pic:blipFill>
                    <a:blip r:embed="rId14">
                      <a:extLst>
                        <a:ext uri="{28A0092B-C50C-407E-A947-70E740481C1C}">
                          <a14:useLocalDpi xmlns:a14="http://schemas.microsoft.com/office/drawing/2010/main" val="0"/>
                        </a:ext>
                      </a:extLst>
                    </a:blip>
                    <a:stretch>
                      <a:fillRect/>
                    </a:stretch>
                  </pic:blipFill>
                  <pic:spPr>
                    <a:xfrm>
                      <a:off x="0" y="0"/>
                      <a:ext cx="3019425" cy="1763824"/>
                    </a:xfrm>
                    <a:prstGeom prst="rect">
                      <a:avLst/>
                    </a:prstGeom>
                  </pic:spPr>
                </pic:pic>
              </a:graphicData>
            </a:graphic>
          </wp:inline>
        </w:drawing>
      </w:r>
    </w:p>
    <w:p w14:paraId="22F67CB7"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51B4701"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 xml:space="preserve">Por lo tanto, la razón entre las distancias desde el punto O y la razón de los lados homólogos de las figuras es la misma, a la que llamaremos </w:t>
      </w:r>
      <w:r w:rsidRPr="0052237D">
        <w:rPr>
          <w:rFonts w:ascii="Montserrat" w:hAnsi="Montserrat" w:cs="Arial"/>
          <w:bCs/>
          <w:i/>
        </w:rPr>
        <w:t xml:space="preserve">k </w:t>
      </w:r>
      <w:r w:rsidRPr="0052237D">
        <w:rPr>
          <w:rFonts w:ascii="Montserrat" w:hAnsi="Montserrat" w:cs="Arial"/>
          <w:bCs/>
        </w:rPr>
        <w:t>o razón de homotecia.</w:t>
      </w:r>
    </w:p>
    <w:p w14:paraId="627FD8FD"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E46A318" wp14:editId="7AF204ED">
            <wp:extent cx="3128480" cy="183832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pic:nvPicPr>
                  <pic:blipFill>
                    <a:blip r:embed="rId15">
                      <a:extLst>
                        <a:ext uri="{28A0092B-C50C-407E-A947-70E740481C1C}">
                          <a14:useLocalDpi xmlns:a14="http://schemas.microsoft.com/office/drawing/2010/main" val="0"/>
                        </a:ext>
                      </a:extLst>
                    </a:blip>
                    <a:stretch>
                      <a:fillRect/>
                    </a:stretch>
                  </pic:blipFill>
                  <pic:spPr>
                    <a:xfrm>
                      <a:off x="0" y="0"/>
                      <a:ext cx="3128480" cy="1838325"/>
                    </a:xfrm>
                    <a:prstGeom prst="rect">
                      <a:avLst/>
                    </a:prstGeom>
                  </pic:spPr>
                </pic:pic>
              </a:graphicData>
            </a:graphic>
          </wp:inline>
        </w:drawing>
      </w:r>
    </w:p>
    <w:p w14:paraId="5DB443C4"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7989895" w14:textId="10818080" w:rsidR="00AF5EBF" w:rsidRDefault="00AF5EBF" w:rsidP="00AF5EBF">
      <w:pPr>
        <w:spacing w:after="0" w:line="240" w:lineRule="auto"/>
        <w:jc w:val="both"/>
        <w:rPr>
          <w:rFonts w:ascii="Montserrat" w:hAnsi="Montserrat" w:cs="Arial"/>
          <w:bCs/>
        </w:rPr>
      </w:pPr>
      <w:r w:rsidRPr="0052237D">
        <w:rPr>
          <w:rFonts w:ascii="Montserrat" w:hAnsi="Montserrat" w:cs="Arial"/>
          <w:bCs/>
        </w:rPr>
        <w:t xml:space="preserve">Entonces de acuerdo con </w:t>
      </w:r>
      <w:r w:rsidR="003349D6" w:rsidRPr="0052237D">
        <w:rPr>
          <w:rFonts w:ascii="Montserrat" w:hAnsi="Montserrat" w:cs="Arial"/>
          <w:bCs/>
        </w:rPr>
        <w:t>tu</w:t>
      </w:r>
      <w:r w:rsidRPr="0052237D">
        <w:rPr>
          <w:rFonts w:ascii="Montserrat" w:hAnsi="Montserrat" w:cs="Arial"/>
          <w:bCs/>
        </w:rPr>
        <w:t xml:space="preserve"> experimento p</w:t>
      </w:r>
      <w:r w:rsidR="003349D6" w:rsidRPr="0052237D">
        <w:rPr>
          <w:rFonts w:ascii="Montserrat" w:hAnsi="Montserrat" w:cs="Arial"/>
          <w:bCs/>
        </w:rPr>
        <w:t>uedes</w:t>
      </w:r>
      <w:r w:rsidRPr="0052237D">
        <w:rPr>
          <w:rFonts w:ascii="Montserrat" w:hAnsi="Montserrat" w:cs="Arial"/>
          <w:bCs/>
        </w:rPr>
        <w:t xml:space="preserve"> decir que una homotecia es una transformación en el plano que amplia o reduce el tamaño de una figura, y mantiene la misma razón de proporcionalidad en los lados y distancias correspondientes desde el punto O.</w:t>
      </w:r>
    </w:p>
    <w:p w14:paraId="532B72E9" w14:textId="77777777" w:rsidR="00D2022B" w:rsidRPr="0052237D" w:rsidRDefault="00D2022B" w:rsidP="00AF5EBF">
      <w:pPr>
        <w:spacing w:after="0" w:line="240" w:lineRule="auto"/>
        <w:jc w:val="both"/>
        <w:rPr>
          <w:rFonts w:ascii="Montserrat" w:hAnsi="Montserrat" w:cs="Arial"/>
          <w:bCs/>
        </w:rPr>
      </w:pPr>
    </w:p>
    <w:p w14:paraId="642278E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BEE2C71" wp14:editId="40F3743F">
            <wp:extent cx="4191000" cy="2190621"/>
            <wp:effectExtent l="0" t="0" r="0" b="63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pic:nvPicPr>
                  <pic:blipFill>
                    <a:blip r:embed="rId16">
                      <a:extLst>
                        <a:ext uri="{28A0092B-C50C-407E-A947-70E740481C1C}">
                          <a14:useLocalDpi xmlns:a14="http://schemas.microsoft.com/office/drawing/2010/main" val="0"/>
                        </a:ext>
                      </a:extLst>
                    </a:blip>
                    <a:stretch>
                      <a:fillRect/>
                    </a:stretch>
                  </pic:blipFill>
                  <pic:spPr>
                    <a:xfrm>
                      <a:off x="0" y="0"/>
                      <a:ext cx="4191000" cy="2190621"/>
                    </a:xfrm>
                    <a:prstGeom prst="rect">
                      <a:avLst/>
                    </a:prstGeom>
                  </pic:spPr>
                </pic:pic>
              </a:graphicData>
            </a:graphic>
          </wp:inline>
        </w:drawing>
      </w:r>
    </w:p>
    <w:p w14:paraId="1985EC0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41BD5AEE" w14:textId="2E6B305A" w:rsidR="00AF5EBF" w:rsidRPr="0052237D" w:rsidRDefault="00AF5EBF" w:rsidP="00AF5EBF">
      <w:pPr>
        <w:spacing w:after="0" w:line="240" w:lineRule="auto"/>
        <w:jc w:val="both"/>
        <w:rPr>
          <w:rFonts w:ascii="Montserrat" w:hAnsi="Montserrat" w:cs="Arial"/>
        </w:rPr>
      </w:pPr>
      <w:r w:rsidRPr="0052237D">
        <w:rPr>
          <w:rFonts w:ascii="Montserrat" w:hAnsi="Montserrat" w:cs="Arial"/>
        </w:rPr>
        <w:t>Y que, para efectuar una homotecia, es necesario conocer el punto respecto al</w:t>
      </w:r>
      <w:r w:rsidR="003349D6" w:rsidRPr="0052237D">
        <w:rPr>
          <w:rFonts w:ascii="Montserrat" w:hAnsi="Montserrat" w:cs="Arial"/>
        </w:rPr>
        <w:t xml:space="preserve"> cual se llevará</w:t>
      </w:r>
      <w:r w:rsidRPr="0052237D">
        <w:rPr>
          <w:rFonts w:ascii="Montserrat" w:hAnsi="Montserrat" w:cs="Arial"/>
        </w:rPr>
        <w:t xml:space="preserve"> a cabo, al que llamar</w:t>
      </w:r>
      <w:r w:rsidR="00D2022B">
        <w:rPr>
          <w:rFonts w:ascii="Montserrat" w:hAnsi="Montserrat" w:cs="Arial"/>
        </w:rPr>
        <w:t>ás</w:t>
      </w:r>
      <w:r w:rsidRPr="0052237D">
        <w:rPr>
          <w:rFonts w:ascii="Montserrat" w:hAnsi="Montserrat" w:cs="Arial"/>
        </w:rPr>
        <w:t xml:space="preserve"> punto O, el centro de homotecia.</w:t>
      </w:r>
    </w:p>
    <w:p w14:paraId="18563CBF" w14:textId="77777777" w:rsidR="00AF5EBF" w:rsidRPr="0052237D" w:rsidRDefault="00AF5EBF" w:rsidP="00AF5EBF">
      <w:pPr>
        <w:spacing w:after="0" w:line="240" w:lineRule="auto"/>
        <w:jc w:val="both"/>
        <w:rPr>
          <w:rFonts w:ascii="Montserrat" w:hAnsi="Montserrat" w:cs="Arial"/>
        </w:rPr>
      </w:pPr>
    </w:p>
    <w:p w14:paraId="3F652E8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DAD94F" wp14:editId="3E12505F">
            <wp:extent cx="3952875" cy="1765300"/>
            <wp:effectExtent l="0" t="0" r="9525" b="635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pic:nvPicPr>
                  <pic:blipFill>
                    <a:blip r:embed="rId17">
                      <a:extLst>
                        <a:ext uri="{28A0092B-C50C-407E-A947-70E740481C1C}">
                          <a14:useLocalDpi xmlns:a14="http://schemas.microsoft.com/office/drawing/2010/main" val="0"/>
                        </a:ext>
                      </a:extLst>
                    </a:blip>
                    <a:stretch>
                      <a:fillRect/>
                    </a:stretch>
                  </pic:blipFill>
                  <pic:spPr>
                    <a:xfrm>
                      <a:off x="0" y="0"/>
                      <a:ext cx="3952875" cy="1765300"/>
                    </a:xfrm>
                    <a:prstGeom prst="rect">
                      <a:avLst/>
                    </a:prstGeom>
                  </pic:spPr>
                </pic:pic>
              </a:graphicData>
            </a:graphic>
          </wp:inline>
        </w:drawing>
      </w:r>
    </w:p>
    <w:p w14:paraId="27B69AEE" w14:textId="1B13F3C7" w:rsidR="00AF5EBF" w:rsidRPr="0052237D" w:rsidRDefault="00AF5EBF" w:rsidP="00AF5EBF">
      <w:pPr>
        <w:spacing w:after="0" w:line="240" w:lineRule="auto"/>
        <w:jc w:val="both"/>
        <w:rPr>
          <w:rFonts w:ascii="Montserrat" w:hAnsi="Montserrat" w:cs="Arial"/>
        </w:rPr>
      </w:pPr>
      <w:r w:rsidRPr="0052237D">
        <w:rPr>
          <w:rFonts w:ascii="Montserrat" w:hAnsi="Montserrat" w:cs="Arial"/>
        </w:rPr>
        <w:t>Además, los polígonos o figuras semejantes que se generan tienen sus lados correspondientes paralelos, a los que llamar</w:t>
      </w:r>
      <w:r w:rsidR="00D2022B">
        <w:rPr>
          <w:rFonts w:ascii="Montserrat" w:hAnsi="Montserrat" w:cs="Arial"/>
        </w:rPr>
        <w:t>ás</w:t>
      </w:r>
      <w:r w:rsidRPr="0052237D">
        <w:rPr>
          <w:rFonts w:ascii="Montserrat" w:hAnsi="Montserrat" w:cs="Arial"/>
        </w:rPr>
        <w:t xml:space="preserve"> polígonos homotéticos.</w:t>
      </w:r>
    </w:p>
    <w:p w14:paraId="2362648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6F1D20C" wp14:editId="77A04959">
            <wp:extent cx="3814556" cy="18669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pic:nvPicPr>
                  <pic:blipFill>
                    <a:blip r:embed="rId18">
                      <a:extLst>
                        <a:ext uri="{28A0092B-C50C-407E-A947-70E740481C1C}">
                          <a14:useLocalDpi xmlns:a14="http://schemas.microsoft.com/office/drawing/2010/main" val="0"/>
                        </a:ext>
                      </a:extLst>
                    </a:blip>
                    <a:stretch>
                      <a:fillRect/>
                    </a:stretch>
                  </pic:blipFill>
                  <pic:spPr>
                    <a:xfrm>
                      <a:off x="0" y="0"/>
                      <a:ext cx="3814556" cy="1866900"/>
                    </a:xfrm>
                    <a:prstGeom prst="rect">
                      <a:avLst/>
                    </a:prstGeom>
                  </pic:spPr>
                </pic:pic>
              </a:graphicData>
            </a:graphic>
          </wp:inline>
        </w:drawing>
      </w:r>
    </w:p>
    <w:p w14:paraId="10B7F84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CBD403E" w14:textId="677BDBD4" w:rsidR="00AF5EBF" w:rsidRDefault="003349D6" w:rsidP="00AF5EBF">
      <w:pPr>
        <w:spacing w:after="0" w:line="240" w:lineRule="auto"/>
        <w:jc w:val="both"/>
        <w:rPr>
          <w:rFonts w:ascii="Montserrat" w:hAnsi="Montserrat" w:cs="Arial"/>
        </w:rPr>
      </w:pPr>
      <w:r w:rsidRPr="0052237D">
        <w:rPr>
          <w:rFonts w:ascii="Montserrat" w:hAnsi="Montserrat" w:cs="Arial"/>
        </w:rPr>
        <w:t>Pero, ¿qué es una Homotecia?</w:t>
      </w:r>
    </w:p>
    <w:p w14:paraId="15AD393F" w14:textId="77777777" w:rsidR="00D2022B" w:rsidRPr="0052237D" w:rsidRDefault="00D2022B" w:rsidP="00AF5EBF">
      <w:pPr>
        <w:spacing w:after="0" w:line="240" w:lineRule="auto"/>
        <w:jc w:val="both"/>
        <w:rPr>
          <w:rFonts w:ascii="Montserrat" w:hAnsi="Montserrat" w:cs="Arial"/>
        </w:rPr>
      </w:pPr>
    </w:p>
    <w:p w14:paraId="6EA0AB0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4185B8B" wp14:editId="73471978">
            <wp:extent cx="3429000" cy="180975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294" b="12037"/>
                    <a:stretch/>
                  </pic:blipFill>
                  <pic:spPr bwMode="auto">
                    <a:xfrm>
                      <a:off x="0" y="0"/>
                      <a:ext cx="3437727" cy="1814356"/>
                    </a:xfrm>
                    <a:prstGeom prst="rect">
                      <a:avLst/>
                    </a:prstGeom>
                    <a:noFill/>
                    <a:ln>
                      <a:noFill/>
                    </a:ln>
                    <a:extLst>
                      <a:ext uri="{53640926-AAD7-44D8-BBD7-CCE9431645EC}">
                        <a14:shadowObscured xmlns:a14="http://schemas.microsoft.com/office/drawing/2010/main"/>
                      </a:ext>
                    </a:extLst>
                  </pic:spPr>
                </pic:pic>
              </a:graphicData>
            </a:graphic>
          </wp:inline>
        </w:drawing>
      </w:r>
    </w:p>
    <w:p w14:paraId="7DAD7369"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6121325" wp14:editId="5A509F98">
            <wp:extent cx="4504264" cy="24574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007"/>
                    <a:stretch/>
                  </pic:blipFill>
                  <pic:spPr bwMode="auto">
                    <a:xfrm>
                      <a:off x="0" y="0"/>
                      <a:ext cx="4611455" cy="2515932"/>
                    </a:xfrm>
                    <a:prstGeom prst="rect">
                      <a:avLst/>
                    </a:prstGeom>
                    <a:noFill/>
                    <a:ln>
                      <a:noFill/>
                    </a:ln>
                    <a:extLst>
                      <a:ext uri="{53640926-AAD7-44D8-BBD7-CCE9431645EC}">
                        <a14:shadowObscured xmlns:a14="http://schemas.microsoft.com/office/drawing/2010/main"/>
                      </a:ext>
                    </a:extLst>
                  </pic:spPr>
                </pic:pic>
              </a:graphicData>
            </a:graphic>
          </wp:inline>
        </w:drawing>
      </w:r>
    </w:p>
    <w:p w14:paraId="2CDC1C35" w14:textId="77777777" w:rsidR="00D2022B" w:rsidRDefault="00D2022B" w:rsidP="00AF5EBF">
      <w:pPr>
        <w:spacing w:after="0" w:line="240" w:lineRule="auto"/>
        <w:jc w:val="both"/>
        <w:rPr>
          <w:rFonts w:ascii="Montserrat" w:hAnsi="Montserrat" w:cs="Arial"/>
        </w:rPr>
      </w:pPr>
    </w:p>
    <w:p w14:paraId="6D57CF4A" w14:textId="3179E893"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Aprendiste </w:t>
      </w:r>
      <w:r w:rsidR="00AF5EBF" w:rsidRPr="0052237D">
        <w:rPr>
          <w:rFonts w:ascii="Montserrat" w:hAnsi="Montserrat" w:cs="Arial"/>
        </w:rPr>
        <w:t>que es una homotecia y los elementos que la componen, ahora aplica</w:t>
      </w:r>
      <w:r w:rsidRPr="0052237D">
        <w:rPr>
          <w:rFonts w:ascii="Montserrat" w:hAnsi="Montserrat" w:cs="Arial"/>
        </w:rPr>
        <w:t xml:space="preserve"> lo que ha</w:t>
      </w:r>
      <w:r w:rsidR="00AF5EBF" w:rsidRPr="0052237D">
        <w:rPr>
          <w:rFonts w:ascii="Montserrat" w:hAnsi="Montserrat" w:cs="Arial"/>
        </w:rPr>
        <w:t>s aprendido.</w:t>
      </w:r>
      <w:r w:rsidRPr="0052237D">
        <w:rPr>
          <w:rFonts w:ascii="Montserrat" w:hAnsi="Montserrat" w:cs="Arial"/>
        </w:rPr>
        <w:t xml:space="preserve"> Busca en t</w:t>
      </w:r>
      <w:r w:rsidR="00156F7F">
        <w:rPr>
          <w:rFonts w:ascii="Montserrat" w:hAnsi="Montserrat" w:cs="Arial"/>
        </w:rPr>
        <w:t>us libros de texto, t</w:t>
      </w:r>
      <w:r w:rsidR="00AF5EBF" w:rsidRPr="0052237D">
        <w:rPr>
          <w:rFonts w:ascii="Montserrat" w:hAnsi="Montserrat" w:cs="Arial"/>
        </w:rPr>
        <w:t>u propi</w:t>
      </w:r>
      <w:r w:rsidRPr="0052237D">
        <w:rPr>
          <w:rFonts w:ascii="Montserrat" w:hAnsi="Montserrat" w:cs="Arial"/>
        </w:rPr>
        <w:t>a definición de homotecia, y anó</w:t>
      </w:r>
      <w:r w:rsidR="00AF5EBF" w:rsidRPr="0052237D">
        <w:rPr>
          <w:rFonts w:ascii="Montserrat" w:hAnsi="Montserrat" w:cs="Arial"/>
        </w:rPr>
        <w:t>t</w:t>
      </w:r>
      <w:r w:rsidRPr="0052237D">
        <w:rPr>
          <w:rFonts w:ascii="Montserrat" w:hAnsi="Montserrat" w:cs="Arial"/>
        </w:rPr>
        <w:t xml:space="preserve">ala </w:t>
      </w:r>
      <w:r w:rsidR="00AF5EBF" w:rsidRPr="0052237D">
        <w:rPr>
          <w:rFonts w:ascii="Montserrat" w:hAnsi="Montserrat" w:cs="Arial"/>
        </w:rPr>
        <w:t xml:space="preserve">en </w:t>
      </w:r>
      <w:r w:rsidRPr="0052237D">
        <w:rPr>
          <w:rFonts w:ascii="Montserrat" w:hAnsi="Montserrat" w:cs="Arial"/>
        </w:rPr>
        <w:t>t</w:t>
      </w:r>
      <w:r w:rsidR="00AF5EBF" w:rsidRPr="0052237D">
        <w:rPr>
          <w:rFonts w:ascii="Montserrat" w:hAnsi="Montserrat" w:cs="Arial"/>
        </w:rPr>
        <w:t>u cuaderno de Matemáticas.</w:t>
      </w:r>
    </w:p>
    <w:p w14:paraId="5CB83268" w14:textId="77777777" w:rsidR="00AF5EBF" w:rsidRPr="0052237D" w:rsidRDefault="00AF5EBF" w:rsidP="00AF5EBF">
      <w:pPr>
        <w:spacing w:after="0" w:line="240" w:lineRule="auto"/>
        <w:jc w:val="both"/>
        <w:rPr>
          <w:rFonts w:ascii="Montserrat" w:hAnsi="Montserrat" w:cs="Arial"/>
        </w:rPr>
      </w:pPr>
    </w:p>
    <w:p w14:paraId="46BB2091" w14:textId="7F55DCC4"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Resuelve </w:t>
      </w:r>
      <w:r w:rsidR="00AF5EBF" w:rsidRPr="0052237D">
        <w:rPr>
          <w:rFonts w:ascii="Montserrat" w:hAnsi="Montserrat" w:cs="Arial"/>
        </w:rPr>
        <w:t xml:space="preserve">un problema </w:t>
      </w:r>
      <w:r w:rsidRPr="0052237D">
        <w:rPr>
          <w:rFonts w:ascii="Montserrat" w:hAnsi="Montserrat" w:cs="Arial"/>
        </w:rPr>
        <w:t xml:space="preserve">que se le presento a Rosita, </w:t>
      </w:r>
      <w:r w:rsidR="00AF5EBF" w:rsidRPr="0052237D">
        <w:rPr>
          <w:rFonts w:ascii="Montserrat" w:hAnsi="Montserrat" w:cs="Arial"/>
        </w:rPr>
        <w:t>una alumna de tercero de secundaria, cuando realizó el trazo de una Homotecia.</w:t>
      </w:r>
    </w:p>
    <w:p w14:paraId="13DD47D9" w14:textId="77777777" w:rsidR="00AF5EBF" w:rsidRPr="0052237D" w:rsidRDefault="00AF5EBF" w:rsidP="00AF5EBF">
      <w:pPr>
        <w:spacing w:after="0" w:line="240" w:lineRule="auto"/>
        <w:jc w:val="both"/>
        <w:rPr>
          <w:rFonts w:ascii="Montserrat" w:hAnsi="Montserrat" w:cs="Arial"/>
        </w:rPr>
      </w:pPr>
    </w:p>
    <w:p w14:paraId="34DDDF48" w14:textId="16B83270" w:rsidR="003349D6" w:rsidRPr="0052237D" w:rsidRDefault="00AF5EBF" w:rsidP="00AF5EBF">
      <w:pPr>
        <w:spacing w:after="0" w:line="240" w:lineRule="auto"/>
        <w:jc w:val="both"/>
        <w:rPr>
          <w:rFonts w:ascii="Montserrat" w:hAnsi="Montserrat" w:cs="Arial"/>
        </w:rPr>
      </w:pPr>
      <w:r w:rsidRPr="0052237D">
        <w:rPr>
          <w:rFonts w:ascii="Montserrat" w:hAnsi="Montserrat" w:cs="Arial"/>
        </w:rPr>
        <w:t>El dibujo corresponde a la homotecia que construyo Rosita, pero desea saber si realizó el trazo correctamente, ¿cómo puede saberlo?</w:t>
      </w:r>
      <w:r w:rsidR="00064FC3" w:rsidRPr="0052237D">
        <w:rPr>
          <w:rFonts w:ascii="Montserrat" w:hAnsi="Montserrat" w:cs="Arial"/>
        </w:rPr>
        <w:t xml:space="preserve"> </w:t>
      </w:r>
    </w:p>
    <w:p w14:paraId="3373B440" w14:textId="77777777" w:rsidR="00064FC3" w:rsidRPr="0052237D" w:rsidRDefault="00064FC3" w:rsidP="00AF5EBF">
      <w:pPr>
        <w:spacing w:after="0" w:line="240" w:lineRule="auto"/>
        <w:jc w:val="both"/>
        <w:rPr>
          <w:rFonts w:ascii="Montserrat" w:hAnsi="Montserrat" w:cs="Arial"/>
        </w:rPr>
      </w:pPr>
    </w:p>
    <w:p w14:paraId="5A9610F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6DF7A8A7" wp14:editId="37B786B9">
            <wp:extent cx="3768090" cy="1657350"/>
            <wp:effectExtent l="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366"/>
                    <a:stretch/>
                  </pic:blipFill>
                  <pic:spPr bwMode="auto">
                    <a:xfrm>
                      <a:off x="0" y="0"/>
                      <a:ext cx="3801502" cy="1672046"/>
                    </a:xfrm>
                    <a:prstGeom prst="rect">
                      <a:avLst/>
                    </a:prstGeom>
                    <a:noFill/>
                    <a:ln>
                      <a:noFill/>
                    </a:ln>
                    <a:extLst>
                      <a:ext uri="{53640926-AAD7-44D8-BBD7-CCE9431645EC}">
                        <a14:shadowObscured xmlns:a14="http://schemas.microsoft.com/office/drawing/2010/main"/>
                      </a:ext>
                    </a:extLst>
                  </pic:spPr>
                </pic:pic>
              </a:graphicData>
            </a:graphic>
          </wp:inline>
        </w:drawing>
      </w:r>
    </w:p>
    <w:p w14:paraId="2089BB95" w14:textId="77777777" w:rsidR="00D2022B" w:rsidRDefault="00D2022B" w:rsidP="00AF5EBF">
      <w:pPr>
        <w:spacing w:after="0" w:line="240" w:lineRule="auto"/>
        <w:jc w:val="both"/>
        <w:rPr>
          <w:rFonts w:ascii="Montserrat" w:hAnsi="Montserrat" w:cs="Arial"/>
          <w:color w:val="000000" w:themeColor="text1"/>
        </w:rPr>
      </w:pPr>
    </w:p>
    <w:p w14:paraId="29256A49" w14:textId="1332D7B3" w:rsidR="00AF5EBF" w:rsidRPr="0052237D" w:rsidRDefault="00AF5EBF" w:rsidP="00AF5EBF">
      <w:pPr>
        <w:spacing w:after="0" w:line="240" w:lineRule="auto"/>
        <w:jc w:val="both"/>
        <w:rPr>
          <w:rFonts w:ascii="Montserrat" w:hAnsi="Montserrat" w:cs="Arial"/>
          <w:color w:val="000000" w:themeColor="text1"/>
        </w:rPr>
      </w:pPr>
      <w:r w:rsidRPr="0052237D">
        <w:rPr>
          <w:rFonts w:ascii="Montserrat" w:hAnsi="Montserrat" w:cs="Arial"/>
          <w:color w:val="000000" w:themeColor="text1"/>
        </w:rPr>
        <w:t>De acuerdo con lo que h</w:t>
      </w:r>
      <w:r w:rsidR="00064FC3" w:rsidRPr="0052237D">
        <w:rPr>
          <w:rFonts w:ascii="Montserrat" w:hAnsi="Montserrat" w:cs="Arial"/>
          <w:color w:val="000000" w:themeColor="text1"/>
        </w:rPr>
        <w:t>as</w:t>
      </w:r>
      <w:r w:rsidRPr="0052237D">
        <w:rPr>
          <w:rFonts w:ascii="Montserrat" w:hAnsi="Montserrat" w:cs="Arial"/>
          <w:color w:val="000000" w:themeColor="text1"/>
        </w:rPr>
        <w:t xml:space="preserve"> aprendido y a la definición de homotecia, Rosita solo tiene que medir los lados homólogos de las figuras pa</w:t>
      </w:r>
      <w:r w:rsidR="00064FC3" w:rsidRPr="0052237D">
        <w:rPr>
          <w:rFonts w:ascii="Montserrat" w:hAnsi="Montserrat" w:cs="Arial"/>
          <w:color w:val="000000" w:themeColor="text1"/>
        </w:rPr>
        <w:t xml:space="preserve">ra saber si son proporcionales. </w:t>
      </w:r>
      <w:r w:rsidRPr="0052237D">
        <w:rPr>
          <w:rFonts w:ascii="Montserrat" w:hAnsi="Montserrat" w:cs="Arial"/>
        </w:rPr>
        <w:t>Y también medir las distancias trazadas desde el punto O, para encontrar la razón de homotecia.</w:t>
      </w:r>
      <w:r w:rsidR="00064FC3" w:rsidRPr="0052237D">
        <w:rPr>
          <w:rFonts w:ascii="Montserrat" w:hAnsi="Montserrat" w:cs="Arial"/>
        </w:rPr>
        <w:t xml:space="preserve"> </w:t>
      </w:r>
    </w:p>
    <w:p w14:paraId="1B6B416C" w14:textId="77777777" w:rsidR="00AF5EBF" w:rsidRPr="0052237D" w:rsidRDefault="00AF5EBF" w:rsidP="00AF5EBF">
      <w:pPr>
        <w:spacing w:after="0" w:line="240" w:lineRule="auto"/>
        <w:jc w:val="both"/>
        <w:rPr>
          <w:rFonts w:ascii="Montserrat" w:hAnsi="Montserrat" w:cs="Arial"/>
        </w:rPr>
      </w:pPr>
    </w:p>
    <w:p w14:paraId="74EF0912" w14:textId="5EEDF687" w:rsidR="00AF5EBF" w:rsidRDefault="00AF5EBF" w:rsidP="00AF5EBF">
      <w:pPr>
        <w:spacing w:after="0" w:line="240" w:lineRule="auto"/>
        <w:jc w:val="both"/>
        <w:rPr>
          <w:rFonts w:ascii="Montserrat" w:hAnsi="Montserrat" w:cs="Arial"/>
        </w:rPr>
      </w:pPr>
      <w:r w:rsidRPr="0052237D">
        <w:rPr>
          <w:rFonts w:ascii="Montserrat" w:hAnsi="Montserrat" w:cs="Arial"/>
        </w:rPr>
        <w:t>Completa la siguiente tabla, para anotar todas las mediciones, y que solo se realice dicha medición, con 3 lados homólogos de las figuras y tres distancias.</w:t>
      </w:r>
    </w:p>
    <w:p w14:paraId="6A178A1C" w14:textId="77777777" w:rsidR="00D2022B" w:rsidRPr="0052237D" w:rsidRDefault="00D2022B" w:rsidP="00AF5EBF">
      <w:pPr>
        <w:spacing w:after="0" w:line="240" w:lineRule="auto"/>
        <w:jc w:val="both"/>
        <w:rPr>
          <w:rFonts w:ascii="Montserrat" w:hAnsi="Montserrat" w:cs="Arial"/>
        </w:rPr>
      </w:pPr>
    </w:p>
    <w:p w14:paraId="113BDBDF" w14:textId="77777777" w:rsidR="00AF5EBF" w:rsidRPr="0052237D" w:rsidRDefault="00AF5EBF" w:rsidP="00064FC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241B0A3A" wp14:editId="6333A3DD">
            <wp:extent cx="4749800" cy="23241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76"/>
                    <a:stretch/>
                  </pic:blipFill>
                  <pic:spPr bwMode="auto">
                    <a:xfrm>
                      <a:off x="0" y="0"/>
                      <a:ext cx="4761407" cy="2329779"/>
                    </a:xfrm>
                    <a:prstGeom prst="rect">
                      <a:avLst/>
                    </a:prstGeom>
                    <a:noFill/>
                    <a:ln>
                      <a:noFill/>
                    </a:ln>
                    <a:extLst>
                      <a:ext uri="{53640926-AAD7-44D8-BBD7-CCE9431645EC}">
                        <a14:shadowObscured xmlns:a14="http://schemas.microsoft.com/office/drawing/2010/main"/>
                      </a:ext>
                    </a:extLst>
                  </pic:spPr>
                </pic:pic>
              </a:graphicData>
            </a:graphic>
          </wp:inline>
        </w:drawing>
      </w:r>
    </w:p>
    <w:p w14:paraId="1BF0D46D" w14:textId="77777777" w:rsidR="00D2022B" w:rsidRDefault="00D2022B" w:rsidP="00AF5EBF">
      <w:pPr>
        <w:spacing w:after="0" w:line="240" w:lineRule="auto"/>
        <w:jc w:val="both"/>
        <w:rPr>
          <w:rFonts w:ascii="Montserrat" w:hAnsi="Montserrat" w:cs="Arial"/>
        </w:rPr>
      </w:pPr>
    </w:p>
    <w:p w14:paraId="42E160C6" w14:textId="241A31AF"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 la regla graduada realiza las mediciones, primero los lados A prima B prima= 2.5, B prima C prima= 2.5, C prima C prima=2.5, AB= 1, BC = 1 y CD= 1. No es necesario medir los lados que faltan en los pentágonos, pues con las medidas que obtuvi</w:t>
      </w:r>
      <w:r w:rsidR="00064FC3" w:rsidRPr="0052237D">
        <w:rPr>
          <w:rFonts w:ascii="Montserrat" w:hAnsi="Montserrat" w:cs="Arial"/>
        </w:rPr>
        <w:t>ste</w:t>
      </w:r>
      <w:r w:rsidRPr="0052237D">
        <w:rPr>
          <w:rFonts w:ascii="Montserrat" w:hAnsi="Montserrat" w:cs="Arial"/>
        </w:rPr>
        <w:t>, observas que los pentágonos son regulares.</w:t>
      </w:r>
    </w:p>
    <w:p w14:paraId="5B4A5DD3" w14:textId="6612369E" w:rsidR="00AF5EBF" w:rsidRPr="0052237D" w:rsidRDefault="00C634D3" w:rsidP="00C634D3">
      <w:pPr>
        <w:spacing w:after="0" w:line="240" w:lineRule="auto"/>
        <w:jc w:val="center"/>
        <w:rPr>
          <w:rFonts w:ascii="Montserrat" w:hAnsi="Montserrat" w:cs="Arial"/>
          <w:b/>
        </w:rPr>
      </w:pPr>
      <w:r>
        <w:rPr>
          <w:noProof/>
          <w:lang w:val="en-US"/>
        </w:rPr>
        <w:lastRenderedPageBreak/>
        <w:drawing>
          <wp:inline distT="0" distB="0" distL="0" distR="0" wp14:anchorId="63C631E6" wp14:editId="367FD01D">
            <wp:extent cx="3348916" cy="1819275"/>
            <wp:effectExtent l="0" t="0" r="444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pic:nvPicPr>
                  <pic:blipFill>
                    <a:blip r:embed="rId23">
                      <a:extLst>
                        <a:ext uri="{28A0092B-C50C-407E-A947-70E740481C1C}">
                          <a14:useLocalDpi xmlns:a14="http://schemas.microsoft.com/office/drawing/2010/main" val="0"/>
                        </a:ext>
                      </a:extLst>
                    </a:blip>
                    <a:stretch>
                      <a:fillRect/>
                    </a:stretch>
                  </pic:blipFill>
                  <pic:spPr>
                    <a:xfrm>
                      <a:off x="0" y="0"/>
                      <a:ext cx="3348916" cy="1819275"/>
                    </a:xfrm>
                    <a:prstGeom prst="rect">
                      <a:avLst/>
                    </a:prstGeom>
                  </pic:spPr>
                </pic:pic>
              </a:graphicData>
            </a:graphic>
          </wp:inline>
        </w:drawing>
      </w:r>
    </w:p>
    <w:p w14:paraId="6B8A7A6A" w14:textId="1DD2154F"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mid</w:t>
      </w:r>
      <w:r w:rsidR="00C634D3" w:rsidRPr="0052237D">
        <w:rPr>
          <w:rFonts w:ascii="Montserrat" w:hAnsi="Montserrat" w:cs="Arial"/>
        </w:rPr>
        <w:t>e</w:t>
      </w:r>
      <w:r w:rsidRPr="0052237D">
        <w:rPr>
          <w:rFonts w:ascii="Montserrat" w:hAnsi="Montserrat" w:cs="Arial"/>
        </w:rPr>
        <w:t xml:space="preserve"> las distancias, OA prima= 8.9, OB prima= 10.8, OC prima= 10.4, OA = 3.5, OB= 4.2 y OC= 4, y anota todo en nuestro cuadro.</w:t>
      </w:r>
    </w:p>
    <w:p w14:paraId="491634F6" w14:textId="77777777" w:rsidR="00C634D3" w:rsidRPr="0052237D" w:rsidRDefault="00C634D3" w:rsidP="00AF5EBF">
      <w:pPr>
        <w:spacing w:after="0" w:line="240" w:lineRule="auto"/>
        <w:jc w:val="both"/>
        <w:rPr>
          <w:rFonts w:ascii="Montserrat" w:hAnsi="Montserrat" w:cs="Arial"/>
        </w:rPr>
      </w:pPr>
    </w:p>
    <w:p w14:paraId="3A872460" w14:textId="36E74F52"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2DACACA" wp14:editId="0F246F8E">
            <wp:extent cx="2722095" cy="1333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722095" cy="1333500"/>
                    </a:xfrm>
                    <a:prstGeom prst="rect">
                      <a:avLst/>
                    </a:prstGeom>
                  </pic:spPr>
                </pic:pic>
              </a:graphicData>
            </a:graphic>
          </wp:inline>
        </w:drawing>
      </w:r>
    </w:p>
    <w:p w14:paraId="6D8B580E"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354B90D8" w14:textId="011228E0" w:rsidR="00AF5EBF" w:rsidRDefault="00AF5EBF" w:rsidP="00AF5EBF">
      <w:pPr>
        <w:spacing w:after="0" w:line="240" w:lineRule="auto"/>
        <w:jc w:val="both"/>
        <w:rPr>
          <w:rFonts w:ascii="Montserrat" w:hAnsi="Montserrat" w:cs="Arial"/>
        </w:rPr>
      </w:pPr>
      <w:r w:rsidRPr="0052237D">
        <w:rPr>
          <w:rFonts w:ascii="Montserrat" w:hAnsi="Montserrat" w:cs="Arial"/>
        </w:rPr>
        <w:t>Estos son los datos que obt</w:t>
      </w:r>
      <w:r w:rsidR="00C634D3" w:rsidRPr="0052237D">
        <w:rPr>
          <w:rFonts w:ascii="Montserrat" w:hAnsi="Montserrat" w:cs="Arial"/>
        </w:rPr>
        <w:t>ienes</w:t>
      </w:r>
      <w:r w:rsidRPr="0052237D">
        <w:rPr>
          <w:rFonts w:ascii="Montserrat" w:hAnsi="Montserrat" w:cs="Arial"/>
        </w:rPr>
        <w:t xml:space="preserve"> al medir en la figura, ahora realiza las divisiones y </w:t>
      </w:r>
      <w:r w:rsidR="00C634D3" w:rsidRPr="0052237D">
        <w:rPr>
          <w:rFonts w:ascii="Montserrat" w:hAnsi="Montserrat" w:cs="Arial"/>
        </w:rPr>
        <w:t>obtén</w:t>
      </w:r>
      <w:r w:rsidRPr="0052237D">
        <w:rPr>
          <w:rFonts w:ascii="Montserrat" w:hAnsi="Montserrat" w:cs="Arial"/>
        </w:rPr>
        <w:t xml:space="preserve"> los cocientes que se indican para encontrar las razones de proporcionalidad entre los lados y las distancias.</w:t>
      </w:r>
    </w:p>
    <w:p w14:paraId="30B6D398" w14:textId="77777777" w:rsidR="00D2022B" w:rsidRPr="0052237D" w:rsidRDefault="00D2022B" w:rsidP="00AF5EBF">
      <w:pPr>
        <w:spacing w:after="0" w:line="240" w:lineRule="auto"/>
        <w:jc w:val="both"/>
        <w:rPr>
          <w:rFonts w:ascii="Montserrat" w:hAnsi="Montserrat" w:cs="Arial"/>
        </w:rPr>
      </w:pPr>
    </w:p>
    <w:p w14:paraId="2F007B0C" w14:textId="1369B623"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597D216C" wp14:editId="613346EA">
            <wp:extent cx="4396149" cy="2295525"/>
            <wp:effectExtent l="0" t="0" r="444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pic:nvPicPr>
                  <pic:blipFill>
                    <a:blip r:embed="rId25">
                      <a:extLst>
                        <a:ext uri="{28A0092B-C50C-407E-A947-70E740481C1C}">
                          <a14:useLocalDpi xmlns:a14="http://schemas.microsoft.com/office/drawing/2010/main" val="0"/>
                        </a:ext>
                      </a:extLst>
                    </a:blip>
                    <a:stretch>
                      <a:fillRect/>
                    </a:stretch>
                  </pic:blipFill>
                  <pic:spPr>
                    <a:xfrm>
                      <a:off x="0" y="0"/>
                      <a:ext cx="4396149" cy="2295525"/>
                    </a:xfrm>
                    <a:prstGeom prst="rect">
                      <a:avLst/>
                    </a:prstGeom>
                  </pic:spPr>
                </pic:pic>
              </a:graphicData>
            </a:graphic>
          </wp:inline>
        </w:drawing>
      </w:r>
    </w:p>
    <w:p w14:paraId="67FF9BB2" w14:textId="77777777" w:rsidR="00D2022B" w:rsidRDefault="00D2022B" w:rsidP="00AF5EBF">
      <w:pPr>
        <w:spacing w:after="0" w:line="240" w:lineRule="auto"/>
        <w:jc w:val="both"/>
        <w:rPr>
          <w:rFonts w:ascii="Montserrat" w:hAnsi="Montserrat" w:cs="Arial"/>
        </w:rPr>
      </w:pPr>
    </w:p>
    <w:p w14:paraId="70D6E70A" w14:textId="70E04D3A" w:rsidR="00C634D3" w:rsidRPr="0052237D" w:rsidRDefault="00C634D3" w:rsidP="00AF5EBF">
      <w:pPr>
        <w:spacing w:after="0" w:line="240" w:lineRule="auto"/>
        <w:jc w:val="both"/>
        <w:rPr>
          <w:rFonts w:ascii="Montserrat" w:hAnsi="Montserrat" w:cs="Arial"/>
        </w:rPr>
      </w:pPr>
      <w:r w:rsidRPr="0052237D">
        <w:rPr>
          <w:rFonts w:ascii="Montserrat" w:hAnsi="Montserrat" w:cs="Arial"/>
        </w:rPr>
        <w:t>La tabla</w:t>
      </w:r>
      <w:r w:rsidR="00AF5EBF" w:rsidRPr="0052237D">
        <w:rPr>
          <w:rFonts w:ascii="Montserrat" w:hAnsi="Montserrat" w:cs="Arial"/>
        </w:rPr>
        <w:t xml:space="preserve"> queda así, en la cual p</w:t>
      </w:r>
      <w:r w:rsidRPr="0052237D">
        <w:rPr>
          <w:rFonts w:ascii="Montserrat" w:hAnsi="Montserrat" w:cs="Arial"/>
        </w:rPr>
        <w:t>uedes</w:t>
      </w:r>
      <w:r w:rsidR="00AF5EBF" w:rsidRPr="0052237D">
        <w:rPr>
          <w:rFonts w:ascii="Montserrat" w:hAnsi="Montserrat" w:cs="Arial"/>
        </w:rPr>
        <w:t xml:space="preserve"> observar varias situaciones, por ejemplo, que las figuras son semejantes, pues las razones de proporcionalidad entre lados homólogos, son las mismas.</w:t>
      </w:r>
    </w:p>
    <w:p w14:paraId="2123AF42" w14:textId="0526978B"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3490502A" wp14:editId="3C46B936">
            <wp:extent cx="4519169" cy="191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4519169" cy="1914525"/>
                    </a:xfrm>
                    <a:prstGeom prst="rect">
                      <a:avLst/>
                    </a:prstGeom>
                  </pic:spPr>
                </pic:pic>
              </a:graphicData>
            </a:graphic>
          </wp:inline>
        </w:drawing>
      </w:r>
    </w:p>
    <w:p w14:paraId="3ECAED9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D5CB6BB" wp14:editId="69890F04">
            <wp:extent cx="3708096" cy="2085975"/>
            <wp:effectExtent l="0" t="0" r="698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pic:nvPicPr>
                  <pic:blipFill>
                    <a:blip r:embed="rId27">
                      <a:extLst>
                        <a:ext uri="{28A0092B-C50C-407E-A947-70E740481C1C}">
                          <a14:useLocalDpi xmlns:a14="http://schemas.microsoft.com/office/drawing/2010/main" val="0"/>
                        </a:ext>
                      </a:extLst>
                    </a:blip>
                    <a:stretch>
                      <a:fillRect/>
                    </a:stretch>
                  </pic:blipFill>
                  <pic:spPr>
                    <a:xfrm>
                      <a:off x="0" y="0"/>
                      <a:ext cx="3708096" cy="2085975"/>
                    </a:xfrm>
                    <a:prstGeom prst="rect">
                      <a:avLst/>
                    </a:prstGeom>
                  </pic:spPr>
                </pic:pic>
              </a:graphicData>
            </a:graphic>
          </wp:inline>
        </w:drawing>
      </w:r>
    </w:p>
    <w:p w14:paraId="5B4F29A8"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6FE075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33DF27F" wp14:editId="5DA3CA7F">
            <wp:extent cx="3324225" cy="15065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3324225" cy="1506545"/>
                    </a:xfrm>
                    <a:prstGeom prst="rect">
                      <a:avLst/>
                    </a:prstGeom>
                  </pic:spPr>
                </pic:pic>
              </a:graphicData>
            </a:graphic>
          </wp:inline>
        </w:drawing>
      </w:r>
    </w:p>
    <w:p w14:paraId="537D592D"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B7C0DCF" wp14:editId="0DF44B42">
            <wp:extent cx="3381375" cy="1865586"/>
            <wp:effectExtent l="0" t="0" r="0" b="190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pic:nvPicPr>
                  <pic:blipFill>
                    <a:blip r:embed="rId29">
                      <a:extLst>
                        <a:ext uri="{28A0092B-C50C-407E-A947-70E740481C1C}">
                          <a14:useLocalDpi xmlns:a14="http://schemas.microsoft.com/office/drawing/2010/main" val="0"/>
                        </a:ext>
                      </a:extLst>
                    </a:blip>
                    <a:stretch>
                      <a:fillRect/>
                    </a:stretch>
                  </pic:blipFill>
                  <pic:spPr>
                    <a:xfrm>
                      <a:off x="0" y="0"/>
                      <a:ext cx="3381375" cy="1865586"/>
                    </a:xfrm>
                    <a:prstGeom prst="rect">
                      <a:avLst/>
                    </a:prstGeom>
                  </pic:spPr>
                </pic:pic>
              </a:graphicData>
            </a:graphic>
          </wp:inline>
        </w:drawing>
      </w:r>
    </w:p>
    <w:p w14:paraId="0AD30145" w14:textId="731FEA39"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A6972FC" wp14:editId="378CDE2C">
            <wp:extent cx="3419475" cy="17185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0">
                      <a:extLst>
                        <a:ext uri="{28A0092B-C50C-407E-A947-70E740481C1C}">
                          <a14:useLocalDpi xmlns:a14="http://schemas.microsoft.com/office/drawing/2010/main" val="0"/>
                        </a:ext>
                      </a:extLst>
                    </a:blip>
                    <a:stretch>
                      <a:fillRect/>
                    </a:stretch>
                  </pic:blipFill>
                  <pic:spPr>
                    <a:xfrm>
                      <a:off x="0" y="0"/>
                      <a:ext cx="3419475" cy="1718596"/>
                    </a:xfrm>
                    <a:prstGeom prst="rect">
                      <a:avLst/>
                    </a:prstGeom>
                  </pic:spPr>
                </pic:pic>
              </a:graphicData>
            </a:graphic>
          </wp:inline>
        </w:drawing>
      </w:r>
    </w:p>
    <w:p w14:paraId="5E05C7E8" w14:textId="77777777" w:rsidR="00D2022B" w:rsidRDefault="00D2022B" w:rsidP="00AF5EBF">
      <w:pPr>
        <w:spacing w:after="0" w:line="240" w:lineRule="auto"/>
        <w:jc w:val="both"/>
        <w:rPr>
          <w:rFonts w:ascii="Montserrat" w:hAnsi="Montserrat" w:cs="Arial"/>
        </w:rPr>
      </w:pPr>
    </w:p>
    <w:p w14:paraId="67141242" w14:textId="5404FA5E"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ya se comprobó, los pentágonos son semejantes, entonces por definición además de tener lados proporcionales, también tienen ángulos iguales.</w:t>
      </w:r>
    </w:p>
    <w:p w14:paraId="080D53E2" w14:textId="61F1F0CE"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257B9C8"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Por lo tanto, la Homotecia que trazó Rosita es correcta.</w:t>
      </w:r>
    </w:p>
    <w:p w14:paraId="7A7ED55D" w14:textId="77777777" w:rsidR="00AF5EBF" w:rsidRPr="0052237D" w:rsidRDefault="00AF5EBF" w:rsidP="00AF5EBF">
      <w:pPr>
        <w:spacing w:after="0" w:line="240" w:lineRule="auto"/>
        <w:jc w:val="both"/>
        <w:rPr>
          <w:rFonts w:ascii="Montserrat" w:hAnsi="Montserrat" w:cs="Arial"/>
          <w:b/>
        </w:rPr>
      </w:pPr>
    </w:p>
    <w:p w14:paraId="4247228B" w14:textId="190222A7" w:rsidR="00AF5EBF" w:rsidRPr="0052237D" w:rsidRDefault="000A4284" w:rsidP="00AF5EBF">
      <w:pPr>
        <w:spacing w:after="0" w:line="240" w:lineRule="auto"/>
        <w:jc w:val="both"/>
        <w:rPr>
          <w:rFonts w:ascii="Montserrat" w:hAnsi="Montserrat" w:cs="Arial"/>
        </w:rPr>
      </w:pPr>
      <w:r w:rsidRPr="0052237D">
        <w:rPr>
          <w:rFonts w:ascii="Montserrat" w:hAnsi="Montserrat" w:cs="Arial"/>
        </w:rPr>
        <w:t>R</w:t>
      </w:r>
      <w:r w:rsidR="00AF5EBF" w:rsidRPr="0052237D">
        <w:rPr>
          <w:rFonts w:ascii="Montserrat" w:hAnsi="Montserrat" w:cs="Arial"/>
        </w:rPr>
        <w:t>ealiza el siguiente problema de Homotecia.</w:t>
      </w:r>
    </w:p>
    <w:p w14:paraId="3E04FDB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7A0AD9EB"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Se desea construir una homotecia, teniendo como figura original un triángulo equilátero de lado 6 centímetros, con una razón de homotecia siete medios o 3.5.</w:t>
      </w:r>
    </w:p>
    <w:p w14:paraId="0D57187E" w14:textId="77777777" w:rsidR="00AF5EBF" w:rsidRPr="0052237D" w:rsidRDefault="00AF5EBF" w:rsidP="00AF5EBF">
      <w:pPr>
        <w:spacing w:after="0" w:line="240" w:lineRule="auto"/>
        <w:jc w:val="both"/>
        <w:rPr>
          <w:rFonts w:ascii="Montserrat" w:hAnsi="Montserrat" w:cs="Arial"/>
        </w:rPr>
      </w:pPr>
    </w:p>
    <w:p w14:paraId="51E477A6" w14:textId="5591DCC5" w:rsidR="00AF5EBF" w:rsidRPr="0052237D" w:rsidRDefault="000A4284" w:rsidP="00AF5EBF">
      <w:pPr>
        <w:spacing w:after="0" w:line="240" w:lineRule="auto"/>
        <w:jc w:val="both"/>
        <w:rPr>
          <w:rFonts w:ascii="Montserrat" w:hAnsi="Montserrat" w:cs="Arial"/>
        </w:rPr>
      </w:pPr>
      <w:r w:rsidRPr="0052237D">
        <w:rPr>
          <w:rFonts w:ascii="Montserrat" w:hAnsi="Montserrat" w:cs="Arial"/>
        </w:rPr>
        <w:t>Observa el siguiente video, que te</w:t>
      </w:r>
      <w:r w:rsidR="00AF5EBF" w:rsidRPr="0052237D">
        <w:rPr>
          <w:rFonts w:ascii="Montserrat" w:hAnsi="Montserrat" w:cs="Arial"/>
        </w:rPr>
        <w:t xml:space="preserve"> explica cómo debe realiza</w:t>
      </w:r>
      <w:r w:rsidRPr="0052237D">
        <w:rPr>
          <w:rFonts w:ascii="Montserrat" w:hAnsi="Montserrat" w:cs="Arial"/>
        </w:rPr>
        <w:t>r</w:t>
      </w:r>
      <w:r w:rsidR="00AF5EBF" w:rsidRPr="0052237D">
        <w:rPr>
          <w:rFonts w:ascii="Montserrat" w:hAnsi="Montserrat" w:cs="Arial"/>
        </w:rPr>
        <w:t xml:space="preserve">se el trazo. </w:t>
      </w:r>
    </w:p>
    <w:p w14:paraId="44CEF67E" w14:textId="77777777" w:rsidR="00AF5EBF" w:rsidRPr="0052237D" w:rsidRDefault="00AF5EBF" w:rsidP="00AF5EBF">
      <w:pPr>
        <w:spacing w:after="0" w:line="240" w:lineRule="auto"/>
        <w:jc w:val="both"/>
        <w:rPr>
          <w:rFonts w:ascii="Montserrat" w:hAnsi="Montserrat" w:cs="Arial"/>
        </w:rPr>
      </w:pPr>
    </w:p>
    <w:p w14:paraId="0A8FC6FA" w14:textId="386BD9CF" w:rsidR="00D2022B" w:rsidRDefault="00FE462A" w:rsidP="00AF5EBF">
      <w:pPr>
        <w:pStyle w:val="Prrafodelista"/>
        <w:numPr>
          <w:ilvl w:val="0"/>
          <w:numId w:val="32"/>
        </w:numPr>
        <w:spacing w:after="0" w:line="240" w:lineRule="auto"/>
        <w:jc w:val="both"/>
        <w:rPr>
          <w:rFonts w:ascii="Montserrat" w:hAnsi="Montserrat" w:cs="Arial"/>
          <w:b/>
          <w:lang w:val="es-MX"/>
        </w:rPr>
      </w:pPr>
      <w:r w:rsidRPr="0052237D">
        <w:rPr>
          <w:rFonts w:ascii="Montserrat" w:hAnsi="Montserrat" w:cs="Arial"/>
          <w:b/>
          <w:lang w:val="es-MX"/>
        </w:rPr>
        <w:t>Homotecia directa</w:t>
      </w:r>
    </w:p>
    <w:p w14:paraId="07DDC9F6" w14:textId="2EAF6168" w:rsidR="00AF5EBF" w:rsidRPr="00D2022B" w:rsidRDefault="007C712B" w:rsidP="00D2022B">
      <w:pPr>
        <w:pStyle w:val="Prrafodelista"/>
        <w:spacing w:after="0" w:line="240" w:lineRule="auto"/>
        <w:jc w:val="both"/>
        <w:rPr>
          <w:rFonts w:ascii="Montserrat" w:hAnsi="Montserrat" w:cs="Arial"/>
          <w:b/>
          <w:lang w:val="es-MX"/>
        </w:rPr>
      </w:pPr>
      <w:hyperlink r:id="rId31" w:history="1">
        <w:r w:rsidR="00D2022B" w:rsidRPr="000858F4">
          <w:rPr>
            <w:rStyle w:val="Hipervnculo"/>
            <w:rFonts w:ascii="Montserrat" w:hAnsi="Montserrat" w:cs="Arial"/>
          </w:rPr>
          <w:t>https://youtu.be/clb7-kL-po8</w:t>
        </w:r>
      </w:hyperlink>
      <w:r w:rsidR="00174BD5" w:rsidRPr="00D2022B">
        <w:rPr>
          <w:rFonts w:ascii="Montserrat" w:hAnsi="Montserrat" w:cs="Arial"/>
        </w:rPr>
        <w:t xml:space="preserve"> </w:t>
      </w:r>
    </w:p>
    <w:p w14:paraId="385B798C" w14:textId="77777777" w:rsidR="00AF5EBF" w:rsidRPr="0052237D" w:rsidRDefault="00AF5EBF" w:rsidP="00AF5EBF">
      <w:pPr>
        <w:spacing w:after="0" w:line="240" w:lineRule="auto"/>
        <w:jc w:val="both"/>
        <w:rPr>
          <w:rFonts w:ascii="Montserrat" w:hAnsi="Montserrat" w:cs="Arial"/>
        </w:rPr>
      </w:pPr>
    </w:p>
    <w:p w14:paraId="0AE58BA5" w14:textId="6C82C828"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El</w:t>
      </w:r>
      <w:r w:rsidRPr="0052237D">
        <w:rPr>
          <w:rFonts w:ascii="Montserrat" w:hAnsi="Montserrat" w:cs="Arial"/>
        </w:rPr>
        <w:t xml:space="preserve"> trazo que acaba de realizar es una homotecia directa, ya que la razón de homotecia es positiva, y las figuras homotéticas quedaron en el mismo lado del punto O.</w:t>
      </w:r>
    </w:p>
    <w:p w14:paraId="232ADD0F" w14:textId="37E8502E" w:rsidR="00AF5EBF" w:rsidRPr="0052237D" w:rsidRDefault="00AF5EBF" w:rsidP="00AF5EBF">
      <w:pPr>
        <w:spacing w:after="0" w:line="240" w:lineRule="auto"/>
        <w:jc w:val="both"/>
        <w:rPr>
          <w:rFonts w:ascii="Montserrat" w:hAnsi="Montserrat" w:cs="Arial"/>
        </w:rPr>
      </w:pPr>
    </w:p>
    <w:p w14:paraId="6658B9DE" w14:textId="0337F478"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14AA58D8" wp14:editId="00ADE201">
            <wp:extent cx="3962400" cy="21192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2">
                      <a:extLst>
                        <a:ext uri="{28A0092B-C50C-407E-A947-70E740481C1C}">
                          <a14:useLocalDpi xmlns:a14="http://schemas.microsoft.com/office/drawing/2010/main" val="0"/>
                        </a:ext>
                      </a:extLst>
                    </a:blip>
                    <a:stretch>
                      <a:fillRect/>
                    </a:stretch>
                  </pic:blipFill>
                  <pic:spPr>
                    <a:xfrm>
                      <a:off x="0" y="0"/>
                      <a:ext cx="3962400" cy="2119226"/>
                    </a:xfrm>
                    <a:prstGeom prst="rect">
                      <a:avLst/>
                    </a:prstGeom>
                  </pic:spPr>
                </pic:pic>
              </a:graphicData>
            </a:graphic>
          </wp:inline>
        </w:drawing>
      </w:r>
    </w:p>
    <w:p w14:paraId="113F6030" w14:textId="77777777" w:rsidR="00D2022B" w:rsidRDefault="00D2022B" w:rsidP="00AF5EBF">
      <w:pPr>
        <w:spacing w:after="0" w:line="240" w:lineRule="auto"/>
        <w:jc w:val="both"/>
        <w:rPr>
          <w:rFonts w:ascii="Montserrat" w:hAnsi="Montserrat" w:cs="Arial"/>
          <w:bCs/>
        </w:rPr>
      </w:pPr>
    </w:p>
    <w:p w14:paraId="03142F09" w14:textId="723FB63E" w:rsidR="00AF5EBF" w:rsidRPr="0052237D" w:rsidRDefault="00FE462A" w:rsidP="00AF5EBF">
      <w:pPr>
        <w:spacing w:after="0" w:line="240" w:lineRule="auto"/>
        <w:jc w:val="both"/>
        <w:rPr>
          <w:rFonts w:ascii="Montserrat" w:hAnsi="Montserrat" w:cs="Arial"/>
          <w:bCs/>
        </w:rPr>
      </w:pPr>
      <w:r w:rsidRPr="0052237D">
        <w:rPr>
          <w:rFonts w:ascii="Montserrat" w:hAnsi="Montserrat" w:cs="Arial"/>
          <w:bCs/>
        </w:rPr>
        <w:t xml:space="preserve">Observa </w:t>
      </w:r>
      <w:r w:rsidR="00AF5EBF" w:rsidRPr="0052237D">
        <w:rPr>
          <w:rFonts w:ascii="Montserrat" w:hAnsi="Montserrat" w:cs="Arial"/>
          <w:bCs/>
        </w:rPr>
        <w:t>algunos ejemplos</w:t>
      </w:r>
      <w:r w:rsidRPr="0052237D">
        <w:rPr>
          <w:rFonts w:ascii="Montserrat" w:hAnsi="Montserrat" w:cs="Arial"/>
          <w:bCs/>
        </w:rPr>
        <w:t>:</w:t>
      </w:r>
    </w:p>
    <w:p w14:paraId="385D1DF3" w14:textId="77777777" w:rsidR="00AF5EBF" w:rsidRPr="0052237D" w:rsidRDefault="00AF5EBF" w:rsidP="00AF5EBF">
      <w:pPr>
        <w:spacing w:after="0" w:line="240" w:lineRule="auto"/>
        <w:jc w:val="both"/>
        <w:rPr>
          <w:rFonts w:ascii="Montserrat" w:hAnsi="Montserrat" w:cs="Arial"/>
          <w:bCs/>
        </w:rPr>
      </w:pPr>
    </w:p>
    <w:p w14:paraId="6B49A677"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Primero uno de homotecia directa</w:t>
      </w:r>
    </w:p>
    <w:p w14:paraId="038405C4" w14:textId="77777777" w:rsidR="00AF5EBF" w:rsidRPr="0052237D" w:rsidRDefault="00AF5EBF" w:rsidP="00AF5EBF">
      <w:pPr>
        <w:spacing w:after="0" w:line="240" w:lineRule="auto"/>
        <w:jc w:val="both"/>
        <w:rPr>
          <w:rFonts w:ascii="Montserrat" w:hAnsi="Montserrat" w:cs="Arial"/>
        </w:rPr>
      </w:pPr>
    </w:p>
    <w:p w14:paraId="7ADDDE48" w14:textId="710A16A2" w:rsidR="00AF5EBF" w:rsidRPr="0052237D" w:rsidRDefault="00FE462A" w:rsidP="00FE462A">
      <w:pPr>
        <w:spacing w:after="0" w:line="240" w:lineRule="auto"/>
        <w:jc w:val="center"/>
        <w:rPr>
          <w:rFonts w:ascii="Montserrat" w:hAnsi="Montserrat" w:cs="Arial"/>
        </w:rPr>
      </w:pPr>
      <w:r>
        <w:rPr>
          <w:noProof/>
          <w:lang w:val="en-US"/>
        </w:rPr>
        <w:drawing>
          <wp:inline distT="0" distB="0" distL="0" distR="0" wp14:anchorId="2B133146" wp14:editId="41E62150">
            <wp:extent cx="2778512" cy="17526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2778512" cy="1752600"/>
                    </a:xfrm>
                    <a:prstGeom prst="rect">
                      <a:avLst/>
                    </a:prstGeom>
                  </pic:spPr>
                </pic:pic>
              </a:graphicData>
            </a:graphic>
          </wp:inline>
        </w:drawing>
      </w:r>
    </w:p>
    <w:p w14:paraId="5A5CD13F" w14:textId="77777777" w:rsidR="00D2022B" w:rsidRDefault="00D2022B" w:rsidP="00AF5EBF">
      <w:pPr>
        <w:spacing w:after="0" w:line="240" w:lineRule="auto"/>
        <w:jc w:val="both"/>
        <w:rPr>
          <w:rFonts w:ascii="Montserrat" w:hAnsi="Montserrat" w:cs="Arial"/>
        </w:rPr>
      </w:pPr>
    </w:p>
    <w:p w14:paraId="555027B9" w14:textId="4759C80F"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Ahora, </w:t>
      </w:r>
      <w:r w:rsidR="00AF5EBF" w:rsidRPr="0052237D">
        <w:rPr>
          <w:rFonts w:ascii="Montserrat" w:hAnsi="Montserrat" w:cs="Arial"/>
        </w:rPr>
        <w:t>un ejemplo de homotecia inversa</w:t>
      </w:r>
    </w:p>
    <w:p w14:paraId="3B5FE42F" w14:textId="68C1B850" w:rsidR="00FE462A" w:rsidRPr="0052237D" w:rsidRDefault="00FE462A" w:rsidP="00AF5EBF">
      <w:pPr>
        <w:spacing w:after="0" w:line="240" w:lineRule="auto"/>
        <w:jc w:val="both"/>
        <w:rPr>
          <w:rFonts w:ascii="Montserrat" w:hAnsi="Montserrat" w:cs="Arial"/>
        </w:rPr>
      </w:pPr>
    </w:p>
    <w:p w14:paraId="6AC8BBB6" w14:textId="3746D91F"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34045E1A" wp14:editId="6E81FF18">
            <wp:extent cx="2733675" cy="16189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4">
                      <a:extLst>
                        <a:ext uri="{28A0092B-C50C-407E-A947-70E740481C1C}">
                          <a14:useLocalDpi xmlns:a14="http://schemas.microsoft.com/office/drawing/2010/main" val="0"/>
                        </a:ext>
                      </a:extLst>
                    </a:blip>
                    <a:stretch>
                      <a:fillRect/>
                    </a:stretch>
                  </pic:blipFill>
                  <pic:spPr>
                    <a:xfrm>
                      <a:off x="0" y="0"/>
                      <a:ext cx="2733675" cy="1618973"/>
                    </a:xfrm>
                    <a:prstGeom prst="rect">
                      <a:avLst/>
                    </a:prstGeom>
                  </pic:spPr>
                </pic:pic>
              </a:graphicData>
            </a:graphic>
          </wp:inline>
        </w:drawing>
      </w:r>
    </w:p>
    <w:p w14:paraId="7F10D9EA" w14:textId="77777777" w:rsidR="00AF5EBF" w:rsidRPr="0052237D" w:rsidRDefault="00AF5EBF" w:rsidP="00AF5EBF">
      <w:pPr>
        <w:spacing w:after="0" w:line="240" w:lineRule="auto"/>
        <w:jc w:val="both"/>
        <w:rPr>
          <w:rFonts w:ascii="Montserrat" w:hAnsi="Montserrat" w:cs="Arial"/>
        </w:rPr>
      </w:pPr>
    </w:p>
    <w:p w14:paraId="4484F3EC" w14:textId="03D85E33" w:rsidR="00AF5EBF" w:rsidRPr="0052237D" w:rsidRDefault="00FE462A" w:rsidP="00AF5EBF">
      <w:pPr>
        <w:spacing w:after="0" w:line="240" w:lineRule="auto"/>
        <w:jc w:val="both"/>
        <w:rPr>
          <w:rFonts w:ascii="Montserrat" w:hAnsi="Montserrat" w:cs="Arial"/>
        </w:rPr>
      </w:pPr>
      <w:r w:rsidRPr="0052237D">
        <w:rPr>
          <w:rFonts w:ascii="Montserrat" w:hAnsi="Montserrat" w:cs="Arial"/>
        </w:rPr>
        <w:t>E</w:t>
      </w:r>
      <w:r w:rsidR="00AF5EBF" w:rsidRPr="0052237D">
        <w:rPr>
          <w:rFonts w:ascii="Montserrat" w:hAnsi="Montserrat" w:cs="Arial"/>
        </w:rPr>
        <w:t>s necesario que realice</w:t>
      </w:r>
      <w:r w:rsidRPr="0052237D">
        <w:rPr>
          <w:rFonts w:ascii="Montserrat" w:hAnsi="Montserrat" w:cs="Arial"/>
        </w:rPr>
        <w:t>s</w:t>
      </w:r>
      <w:r w:rsidR="00AF5EBF" w:rsidRPr="0052237D">
        <w:rPr>
          <w:rFonts w:ascii="Montserrat" w:hAnsi="Montserrat" w:cs="Arial"/>
        </w:rPr>
        <w:t xml:space="preserve"> un trazo de homotecia inversa, con la finalidad de conocer las diferencias entre homotecia directa y la inversa</w:t>
      </w:r>
    </w:p>
    <w:p w14:paraId="3B8E7FC6" w14:textId="77777777" w:rsidR="00AF5EBF" w:rsidRPr="0052237D" w:rsidRDefault="00AF5EBF" w:rsidP="00AF5EBF">
      <w:pPr>
        <w:spacing w:after="0" w:line="240" w:lineRule="auto"/>
        <w:jc w:val="both"/>
        <w:rPr>
          <w:rFonts w:ascii="Montserrat" w:hAnsi="Montserrat" w:cs="Arial"/>
        </w:rPr>
      </w:pPr>
    </w:p>
    <w:p w14:paraId="7F3C138A" w14:textId="5EBF9562"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Observa </w:t>
      </w:r>
      <w:r w:rsidR="00AF5EBF" w:rsidRPr="0052237D">
        <w:rPr>
          <w:rFonts w:ascii="Montserrat" w:hAnsi="Montserrat" w:cs="Arial"/>
        </w:rPr>
        <w:t>el siguiente video</w:t>
      </w:r>
      <w:r w:rsidRPr="0052237D">
        <w:rPr>
          <w:rFonts w:ascii="Montserrat" w:hAnsi="Montserrat" w:cs="Arial"/>
        </w:rPr>
        <w:t xml:space="preserve"> del inicio al minuto 2:51</w:t>
      </w:r>
      <w:r w:rsidR="00AF5EBF" w:rsidRPr="0052237D">
        <w:rPr>
          <w:rFonts w:ascii="Montserrat" w:hAnsi="Montserrat" w:cs="Arial"/>
        </w:rPr>
        <w:t xml:space="preserve"> donde ejemplifica un trazo de homotecia inversa, realizado con un programa de geometría dinámica.</w:t>
      </w:r>
    </w:p>
    <w:p w14:paraId="552AA824" w14:textId="60816017" w:rsidR="00FE462A" w:rsidRPr="0052237D" w:rsidRDefault="00FE462A" w:rsidP="00AF5EBF">
      <w:pPr>
        <w:spacing w:after="0" w:line="240" w:lineRule="auto"/>
        <w:jc w:val="both"/>
        <w:rPr>
          <w:rFonts w:ascii="Montserrat" w:hAnsi="Montserrat" w:cs="Arial"/>
        </w:rPr>
      </w:pPr>
    </w:p>
    <w:p w14:paraId="529D11F6" w14:textId="77777777" w:rsidR="00FE462A" w:rsidRPr="0052237D" w:rsidRDefault="00FE462A"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945727E" w14:textId="15C21B46" w:rsidR="00FE462A" w:rsidRPr="0052237D" w:rsidRDefault="007C712B" w:rsidP="00FE462A">
      <w:pPr>
        <w:pStyle w:val="Cuerpo"/>
        <w:spacing w:after="0" w:line="240" w:lineRule="auto"/>
        <w:ind w:left="714"/>
        <w:rPr>
          <w:rFonts w:ascii="Montserrat" w:hAnsi="Montserrat" w:cs="Arial"/>
          <w:bCs/>
          <w:color w:val="auto"/>
        </w:rPr>
      </w:pPr>
      <w:hyperlink r:id="rId35" w:history="1">
        <w:r w:rsidR="00FE462A" w:rsidRPr="0052237D">
          <w:rPr>
            <w:rStyle w:val="Hipervnculo"/>
            <w:rFonts w:ascii="Montserrat" w:hAnsi="Montserrat" w:cs="Arial"/>
            <w:bCs/>
            <w:color w:val="auto"/>
            <w:u w:val="none"/>
          </w:rPr>
          <w:t>https://youtu.be/v7aWZ8wi9t0</w:t>
        </w:r>
      </w:hyperlink>
      <w:r w:rsidR="00FE462A" w:rsidRPr="0052237D">
        <w:rPr>
          <w:rFonts w:ascii="Montserrat" w:hAnsi="Montserrat" w:cs="Arial"/>
          <w:bCs/>
          <w:color w:val="auto"/>
        </w:rPr>
        <w:t xml:space="preserve"> </w:t>
      </w:r>
    </w:p>
    <w:p w14:paraId="5E504B97" w14:textId="77777777" w:rsidR="00FE462A" w:rsidRPr="0052237D" w:rsidRDefault="00FE462A" w:rsidP="00AF5EBF">
      <w:pPr>
        <w:spacing w:after="0" w:line="240" w:lineRule="auto"/>
        <w:jc w:val="both"/>
        <w:rPr>
          <w:rFonts w:ascii="Montserrat" w:hAnsi="Montserrat" w:cs="Arial"/>
        </w:rPr>
      </w:pPr>
    </w:p>
    <w:p w14:paraId="3B2ABB3C" w14:textId="0393E006" w:rsidR="00AF5EBF" w:rsidRPr="0052237D" w:rsidRDefault="00FE462A" w:rsidP="00AF5EBF">
      <w:pPr>
        <w:spacing w:after="0" w:line="240" w:lineRule="auto"/>
        <w:jc w:val="both"/>
        <w:rPr>
          <w:rFonts w:ascii="Montserrat" w:hAnsi="Montserrat" w:cs="Arial"/>
        </w:rPr>
      </w:pPr>
      <w:r w:rsidRPr="0052237D">
        <w:rPr>
          <w:rFonts w:ascii="Montserrat" w:hAnsi="Montserrat" w:cs="Arial"/>
        </w:rPr>
        <w:t>Inicia</w:t>
      </w:r>
      <w:r w:rsidR="00AF5EBF" w:rsidRPr="0052237D">
        <w:rPr>
          <w:rFonts w:ascii="Montserrat" w:hAnsi="Montserrat" w:cs="Arial"/>
        </w:rPr>
        <w:t xml:space="preserve"> el trazo de la homotecia inversa</w:t>
      </w:r>
      <w:r w:rsidRPr="0052237D">
        <w:rPr>
          <w:rFonts w:ascii="Montserrat" w:hAnsi="Montserrat" w:cs="Arial"/>
        </w:rPr>
        <w:t xml:space="preserve">, para </w:t>
      </w:r>
      <w:r w:rsidR="00AF5EBF" w:rsidRPr="0052237D">
        <w:rPr>
          <w:rFonts w:ascii="Montserrat" w:hAnsi="Montserrat" w:cs="Arial"/>
        </w:rPr>
        <w:t xml:space="preserve">ello requiero de un punto que será </w:t>
      </w:r>
      <w:r w:rsidRPr="0052237D">
        <w:rPr>
          <w:rFonts w:ascii="Montserrat" w:hAnsi="Montserrat" w:cs="Arial"/>
        </w:rPr>
        <w:t>tu</w:t>
      </w:r>
      <w:r w:rsidR="00AF5EBF" w:rsidRPr="0052237D">
        <w:rPr>
          <w:rFonts w:ascii="Montserrat" w:hAnsi="Montserrat" w:cs="Arial"/>
        </w:rPr>
        <w:t xml:space="preserve"> centro de homotecia</w:t>
      </w:r>
      <w:r w:rsidRPr="0052237D">
        <w:rPr>
          <w:rFonts w:ascii="Montserrat" w:hAnsi="Montserrat" w:cs="Arial"/>
        </w:rPr>
        <w:t>. T</w:t>
      </w:r>
      <w:r w:rsidR="00AF5EBF" w:rsidRPr="0052237D">
        <w:rPr>
          <w:rFonts w:ascii="Montserrat" w:hAnsi="Montserrat" w:cs="Arial"/>
        </w:rPr>
        <w:t>raza un pol</w:t>
      </w:r>
      <w:r w:rsidRPr="0052237D">
        <w:rPr>
          <w:rFonts w:ascii="Montserrat" w:hAnsi="Montserrat" w:cs="Arial"/>
        </w:rPr>
        <w:t xml:space="preserve">ígono, éste </w:t>
      </w:r>
      <w:r w:rsidR="006B60BF">
        <w:rPr>
          <w:rFonts w:ascii="Montserrat" w:hAnsi="Montserrat" w:cs="Arial"/>
        </w:rPr>
        <w:t>será</w:t>
      </w:r>
      <w:r w:rsidRPr="0052237D">
        <w:rPr>
          <w:rFonts w:ascii="Montserrat" w:hAnsi="Montserrat" w:cs="Arial"/>
        </w:rPr>
        <w:t xml:space="preserve"> un triángulo.</w:t>
      </w:r>
    </w:p>
    <w:p w14:paraId="60A7AFD1" w14:textId="77777777" w:rsidR="00FE462A" w:rsidRPr="0052237D" w:rsidRDefault="00FE462A" w:rsidP="00AF5EBF">
      <w:pPr>
        <w:spacing w:after="0" w:line="240" w:lineRule="auto"/>
        <w:jc w:val="both"/>
        <w:rPr>
          <w:rFonts w:ascii="Montserrat" w:hAnsi="Montserrat" w:cs="Arial"/>
        </w:rPr>
      </w:pPr>
    </w:p>
    <w:p w14:paraId="35273210" w14:textId="0585DB1C"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traza de cada vértice del triángulo al cent</w:t>
      </w:r>
      <w:r w:rsidRPr="0052237D">
        <w:rPr>
          <w:rFonts w:ascii="Montserrat" w:hAnsi="Montserrat" w:cs="Arial"/>
        </w:rPr>
        <w:t xml:space="preserve">ro de homotecia una línea recta. </w:t>
      </w:r>
      <w:r w:rsidR="00AF5EBF" w:rsidRPr="0052237D">
        <w:rPr>
          <w:rFonts w:ascii="Montserrat" w:hAnsi="Montserrat" w:cs="Arial"/>
        </w:rPr>
        <w:t>Una vez que realiza</w:t>
      </w:r>
      <w:r w:rsidRPr="0052237D">
        <w:rPr>
          <w:rFonts w:ascii="Montserrat" w:hAnsi="Montserrat" w:cs="Arial"/>
        </w:rPr>
        <w:t xml:space="preserve">ste el trazo, </w:t>
      </w:r>
      <w:r w:rsidR="00AF5EBF" w:rsidRPr="0052237D">
        <w:rPr>
          <w:rFonts w:ascii="Montserrat" w:hAnsi="Montserrat" w:cs="Arial"/>
        </w:rPr>
        <w:t>ahora</w:t>
      </w:r>
      <w:r w:rsidRPr="0052237D">
        <w:rPr>
          <w:rFonts w:ascii="Montserrat" w:hAnsi="Montserrat" w:cs="Arial"/>
        </w:rPr>
        <w:t xml:space="preserve"> </w:t>
      </w:r>
      <w:r w:rsidR="00AF5EBF" w:rsidRPr="0052237D">
        <w:rPr>
          <w:rFonts w:ascii="Montserrat" w:hAnsi="Montserrat" w:cs="Arial"/>
        </w:rPr>
        <w:t xml:space="preserve">traza la homotecia de este </w:t>
      </w:r>
      <w:r w:rsidRPr="0052237D">
        <w:rPr>
          <w:rFonts w:ascii="Montserrat" w:hAnsi="Montserrat" w:cs="Arial"/>
        </w:rPr>
        <w:t>triángulo</w:t>
      </w:r>
      <w:r w:rsidR="00AF5EBF" w:rsidRPr="0052237D">
        <w:rPr>
          <w:rFonts w:ascii="Montserrat" w:hAnsi="Montserrat" w:cs="Arial"/>
        </w:rPr>
        <w:t>, pero será inversa, ¿qué es inversa? Cuando K</w:t>
      </w:r>
      <m:oMath>
        <m:r>
          <w:rPr>
            <w:rFonts w:ascii="Cambria Math" w:hAnsi="Cambria Math" w:cs="Arial"/>
          </w:rPr>
          <m:t>&lt;</m:t>
        </m:r>
      </m:oMath>
      <w:r w:rsidR="00AF5EBF" w:rsidRPr="0052237D">
        <w:rPr>
          <w:rFonts w:ascii="Montserrat" w:hAnsi="Montserrat" w:cs="Arial"/>
        </w:rPr>
        <w:t xml:space="preserve">0, es decir, ésta tendrá que ser negativa. </w:t>
      </w:r>
    </w:p>
    <w:p w14:paraId="7B336B0E" w14:textId="77777777" w:rsidR="00FE462A" w:rsidRPr="0052237D" w:rsidRDefault="00FE462A" w:rsidP="00AF5EBF">
      <w:pPr>
        <w:spacing w:after="0" w:line="240" w:lineRule="auto"/>
        <w:jc w:val="both"/>
        <w:rPr>
          <w:rFonts w:ascii="Montserrat" w:hAnsi="Montserrat" w:cs="Arial"/>
        </w:rPr>
      </w:pPr>
    </w:p>
    <w:p w14:paraId="3BB84E61" w14:textId="089B559F"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Para ello selecciona el triángulo y el centro de homotecia, </w:t>
      </w:r>
      <w:r w:rsidR="00C211A8" w:rsidRPr="0052237D">
        <w:rPr>
          <w:rFonts w:ascii="Montserrat" w:hAnsi="Montserrat" w:cs="Arial"/>
        </w:rPr>
        <w:t>te</w:t>
      </w:r>
      <w:r w:rsidRPr="0052237D">
        <w:rPr>
          <w:rFonts w:ascii="Montserrat" w:hAnsi="Montserrat" w:cs="Arial"/>
        </w:rPr>
        <w:t xml:space="preserve"> pide un factor escala, es decir, la razón de homotecia, </w:t>
      </w:r>
      <w:r w:rsidR="00C211A8" w:rsidRPr="0052237D">
        <w:rPr>
          <w:rFonts w:ascii="Montserrat" w:hAnsi="Montserrat" w:cs="Arial"/>
        </w:rPr>
        <w:t>p</w:t>
      </w:r>
      <w:r w:rsidRPr="0052237D">
        <w:rPr>
          <w:rFonts w:ascii="Montserrat" w:hAnsi="Montserrat" w:cs="Arial"/>
        </w:rPr>
        <w:t>one 2 negativo, y h</w:t>
      </w:r>
      <w:r w:rsidR="00C211A8" w:rsidRPr="0052237D">
        <w:rPr>
          <w:rFonts w:ascii="Montserrat" w:hAnsi="Montserrat" w:cs="Arial"/>
        </w:rPr>
        <w:t>a</w:t>
      </w:r>
      <w:r w:rsidRPr="0052237D">
        <w:rPr>
          <w:rFonts w:ascii="Montserrat" w:hAnsi="Montserrat" w:cs="Arial"/>
        </w:rPr>
        <w:t>s obtenido la figura homotética a la original a razón de 2 negativo.</w:t>
      </w:r>
    </w:p>
    <w:p w14:paraId="4A306B3C" w14:textId="77777777" w:rsidR="00C211A8" w:rsidRPr="0052237D" w:rsidRDefault="00C211A8" w:rsidP="00AF5EBF">
      <w:pPr>
        <w:spacing w:after="0" w:line="240" w:lineRule="auto"/>
        <w:jc w:val="both"/>
        <w:rPr>
          <w:rFonts w:ascii="Montserrat" w:hAnsi="Montserrat" w:cs="Arial"/>
        </w:rPr>
      </w:pPr>
    </w:p>
    <w:p w14:paraId="28A3AC6B" w14:textId="35D44A02" w:rsidR="00AF5EBF" w:rsidRDefault="00C211A8" w:rsidP="00AF5EBF">
      <w:pPr>
        <w:spacing w:after="0" w:line="240" w:lineRule="auto"/>
        <w:jc w:val="both"/>
        <w:rPr>
          <w:rFonts w:ascii="Montserrat" w:hAnsi="Montserrat" w:cs="Arial"/>
        </w:rPr>
      </w:pPr>
      <w:r w:rsidRPr="0052237D">
        <w:rPr>
          <w:rFonts w:ascii="Montserrat" w:hAnsi="Montserrat" w:cs="Arial"/>
        </w:rPr>
        <w:lastRenderedPageBreak/>
        <w:t xml:space="preserve">A continuación, </w:t>
      </w:r>
      <w:r w:rsidR="00AF5EBF" w:rsidRPr="0052237D">
        <w:rPr>
          <w:rFonts w:ascii="Montserrat" w:hAnsi="Montserrat" w:cs="Arial"/>
        </w:rPr>
        <w:t>m</w:t>
      </w:r>
      <w:r w:rsidRPr="0052237D">
        <w:rPr>
          <w:rFonts w:ascii="Montserrat" w:hAnsi="Montserrat" w:cs="Arial"/>
        </w:rPr>
        <w:t>ide</w:t>
      </w:r>
      <w:r w:rsidR="00AF5EBF" w:rsidRPr="0052237D">
        <w:rPr>
          <w:rFonts w:ascii="Montserrat" w:hAnsi="Montserrat" w:cs="Arial"/>
        </w:rPr>
        <w:t xml:space="preserve"> las longitudes de cada uno de los triángulos, una vez teniendo las medidas, </w:t>
      </w:r>
      <w:r w:rsidR="00717C95" w:rsidRPr="0052237D">
        <w:rPr>
          <w:rFonts w:ascii="Montserrat" w:hAnsi="Montserrat" w:cs="Arial"/>
        </w:rPr>
        <w:t>procede</w:t>
      </w:r>
      <w:r w:rsidR="00AF5EBF" w:rsidRPr="0052237D">
        <w:rPr>
          <w:rFonts w:ascii="Montserrat" w:hAnsi="Montserrat" w:cs="Arial"/>
        </w:rPr>
        <w:t xml:space="preserve"> a dividir las longitudes de los lados homólogos de ambos triángulos.</w:t>
      </w:r>
    </w:p>
    <w:p w14:paraId="2C280CB0" w14:textId="77777777" w:rsidR="00D2022B" w:rsidRPr="0052237D" w:rsidRDefault="00D2022B" w:rsidP="00AF5EBF">
      <w:pPr>
        <w:spacing w:after="0" w:line="240" w:lineRule="auto"/>
        <w:jc w:val="both"/>
        <w:rPr>
          <w:rFonts w:ascii="Montserrat" w:hAnsi="Montserrat" w:cs="Arial"/>
        </w:rPr>
      </w:pPr>
    </w:p>
    <w:p w14:paraId="2A1A3BCC" w14:textId="0C0B2F52" w:rsidR="00AF5EBF" w:rsidRPr="0052237D" w:rsidRDefault="00717C95" w:rsidP="00AF5EBF">
      <w:pPr>
        <w:spacing w:after="0" w:line="240" w:lineRule="auto"/>
        <w:jc w:val="both"/>
        <w:rPr>
          <w:rFonts w:ascii="Montserrat" w:hAnsi="Montserrat" w:cs="Arial"/>
        </w:rPr>
      </w:pPr>
      <w:r w:rsidRPr="0052237D">
        <w:rPr>
          <w:rFonts w:ascii="Montserrat" w:hAnsi="Montserrat" w:cs="Arial"/>
        </w:rPr>
        <w:t>D</w:t>
      </w:r>
      <w:r w:rsidR="00AF5EBF" w:rsidRPr="0052237D">
        <w:rPr>
          <w:rFonts w:ascii="Montserrat" w:hAnsi="Montserrat" w:cs="Arial"/>
        </w:rPr>
        <w:t>ivid</w:t>
      </w:r>
      <w:r w:rsidRPr="0052237D">
        <w:rPr>
          <w:rFonts w:ascii="Montserrat" w:hAnsi="Montserrat" w:cs="Arial"/>
        </w:rPr>
        <w:t>e</w:t>
      </w:r>
      <w:r w:rsidR="00AF5EBF" w:rsidRPr="0052237D">
        <w:rPr>
          <w:rFonts w:ascii="Montserrat" w:hAnsi="Montserrat" w:cs="Arial"/>
        </w:rPr>
        <w:t xml:space="preserve"> los lados homólogos de los triángulos, com</w:t>
      </w:r>
      <w:r w:rsidRPr="0052237D">
        <w:rPr>
          <w:rFonts w:ascii="Montserrat" w:hAnsi="Montserrat" w:cs="Arial"/>
        </w:rPr>
        <w:t>ienza</w:t>
      </w:r>
      <w:r w:rsidR="00AF5EBF" w:rsidRPr="0052237D">
        <w:rPr>
          <w:rFonts w:ascii="Montserrat" w:hAnsi="Montserrat" w:cs="Arial"/>
        </w:rPr>
        <w:t xml:space="preserve"> con la longitud C prima B prima, su lado homologo es BC, entonces divid</w:t>
      </w:r>
      <w:r w:rsidRPr="0052237D">
        <w:rPr>
          <w:rFonts w:ascii="Montserrat" w:hAnsi="Montserrat" w:cs="Arial"/>
        </w:rPr>
        <w:t>e</w:t>
      </w:r>
      <w:r w:rsidR="00AF5EBF" w:rsidRPr="0052237D">
        <w:rPr>
          <w:rFonts w:ascii="Montserrat" w:hAnsi="Montserrat" w:cs="Arial"/>
        </w:rPr>
        <w:t xml:space="preserve"> 6.44 entre 3.22, obt</w:t>
      </w:r>
      <w:r w:rsidRPr="0052237D">
        <w:rPr>
          <w:rFonts w:ascii="Montserrat" w:hAnsi="Montserrat" w:cs="Arial"/>
        </w:rPr>
        <w:t>ienes 2.</w:t>
      </w:r>
    </w:p>
    <w:p w14:paraId="4B74BA0E" w14:textId="77777777" w:rsidR="00AF5EBF" w:rsidRPr="0052237D" w:rsidRDefault="00AF5EBF" w:rsidP="00AF5EBF">
      <w:pPr>
        <w:spacing w:after="0" w:line="240" w:lineRule="auto"/>
        <w:jc w:val="both"/>
        <w:rPr>
          <w:rFonts w:ascii="Montserrat" w:hAnsi="Montserrat" w:cs="Arial"/>
        </w:rPr>
      </w:pPr>
    </w:p>
    <w:p w14:paraId="4CEED155" w14:textId="771C3D57"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si recuerdas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 pero en si lo que estas obteniendo es una figura homotética dos veces más grande que la original.</w:t>
      </w:r>
    </w:p>
    <w:p w14:paraId="116A30DD" w14:textId="31E1444F" w:rsidR="00717C95" w:rsidRPr="0052237D" w:rsidRDefault="00717C95" w:rsidP="00AF5EBF">
      <w:pPr>
        <w:spacing w:after="0" w:line="240" w:lineRule="auto"/>
        <w:jc w:val="both"/>
        <w:rPr>
          <w:rFonts w:ascii="Montserrat" w:hAnsi="Montserrat" w:cs="Arial"/>
        </w:rPr>
      </w:pPr>
    </w:p>
    <w:p w14:paraId="2A06631E" w14:textId="0A8EE997"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w:t>
      </w:r>
      <w:r w:rsidR="00B47BF4">
        <w:rPr>
          <w:rFonts w:ascii="Montserrat" w:hAnsi="Montserrat" w:cs="Arial"/>
        </w:rPr>
        <w:t xml:space="preserve">rva el video del minuto </w:t>
      </w:r>
      <w:r w:rsidR="00D2022B">
        <w:rPr>
          <w:rFonts w:ascii="Montserrat" w:hAnsi="Montserrat" w:cs="Arial"/>
        </w:rPr>
        <w:t>0</w:t>
      </w:r>
      <w:r w:rsidR="00B47BF4">
        <w:rPr>
          <w:rFonts w:ascii="Montserrat" w:hAnsi="Montserrat" w:cs="Arial"/>
        </w:rPr>
        <w:t xml:space="preserve">3:48 a </w:t>
      </w:r>
      <w:r w:rsidR="00D2022B">
        <w:rPr>
          <w:rFonts w:ascii="Montserrat" w:hAnsi="Montserrat" w:cs="Arial"/>
        </w:rPr>
        <w:t>0</w:t>
      </w:r>
      <w:r w:rsidRPr="0052237D">
        <w:rPr>
          <w:rFonts w:ascii="Montserrat" w:hAnsi="Montserrat" w:cs="Arial"/>
        </w:rPr>
        <w:t>5:15.</w:t>
      </w:r>
    </w:p>
    <w:p w14:paraId="00E1811A" w14:textId="77777777" w:rsidR="00AF5EBF" w:rsidRPr="0052237D" w:rsidRDefault="00AF5EBF" w:rsidP="00AF5EBF">
      <w:pPr>
        <w:spacing w:after="0" w:line="240" w:lineRule="auto"/>
        <w:jc w:val="both"/>
        <w:rPr>
          <w:rFonts w:ascii="Montserrat" w:hAnsi="Montserrat" w:cs="Arial"/>
        </w:rPr>
      </w:pPr>
    </w:p>
    <w:p w14:paraId="31B9D10D"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0959F1D" w14:textId="77777777" w:rsidR="00717C95" w:rsidRPr="0052237D" w:rsidRDefault="007C712B" w:rsidP="00717C95">
      <w:pPr>
        <w:pStyle w:val="Cuerpo"/>
        <w:spacing w:after="0" w:line="240" w:lineRule="auto"/>
        <w:ind w:left="714"/>
        <w:rPr>
          <w:rFonts w:ascii="Montserrat" w:hAnsi="Montserrat" w:cs="Arial"/>
          <w:bCs/>
          <w:color w:val="auto"/>
        </w:rPr>
      </w:pPr>
      <w:hyperlink r:id="rId36"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064E12FF" w14:textId="77777777" w:rsidR="00717C95" w:rsidRPr="0052237D" w:rsidRDefault="00717C95" w:rsidP="00AF5EBF">
      <w:pPr>
        <w:spacing w:after="0" w:line="240" w:lineRule="auto"/>
        <w:jc w:val="both"/>
        <w:rPr>
          <w:rFonts w:ascii="Montserrat" w:hAnsi="Montserrat" w:cs="Arial"/>
        </w:rPr>
      </w:pPr>
    </w:p>
    <w:p w14:paraId="11B26A7D" w14:textId="77777777" w:rsidR="00717C95" w:rsidRPr="0052237D" w:rsidRDefault="00AF5EBF" w:rsidP="00AF5EBF">
      <w:pPr>
        <w:spacing w:after="0" w:line="240" w:lineRule="auto"/>
        <w:jc w:val="both"/>
        <w:rPr>
          <w:rFonts w:ascii="Montserrat" w:hAnsi="Montserrat" w:cs="Arial"/>
        </w:rPr>
      </w:pPr>
      <w:r w:rsidRPr="0052237D">
        <w:rPr>
          <w:rFonts w:ascii="Montserrat" w:hAnsi="Montserrat" w:cs="Arial"/>
        </w:rPr>
        <w:t>¿Qué</w:t>
      </w:r>
      <w:r w:rsidR="00717C95" w:rsidRPr="0052237D">
        <w:rPr>
          <w:rFonts w:ascii="Montserrat" w:hAnsi="Montserrat" w:cs="Arial"/>
        </w:rPr>
        <w:t xml:space="preserve"> sucederá si trazas</w:t>
      </w:r>
      <w:r w:rsidRPr="0052237D">
        <w:rPr>
          <w:rFonts w:ascii="Montserrat" w:hAnsi="Montserrat" w:cs="Arial"/>
        </w:rPr>
        <w:t xml:space="preserve"> o más bien mid</w:t>
      </w:r>
      <w:r w:rsidR="00717C95" w:rsidRPr="0052237D">
        <w:rPr>
          <w:rFonts w:ascii="Montserrat" w:hAnsi="Montserrat" w:cs="Arial"/>
        </w:rPr>
        <w:t>es</w:t>
      </w:r>
      <w:r w:rsidRPr="0052237D">
        <w:rPr>
          <w:rFonts w:ascii="Montserrat" w:hAnsi="Montserrat" w:cs="Arial"/>
        </w:rPr>
        <w:t xml:space="preserve"> las longitudes que hay de cada uno de los vértices de los triángulos al centro de homotecia, cada uno de los vértices del triángulo al centro de homotecia?</w:t>
      </w:r>
    </w:p>
    <w:p w14:paraId="46B5A290" w14:textId="3377B04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412A3A37" w14:textId="20953411" w:rsidR="00AF5EBF" w:rsidRPr="0052237D" w:rsidRDefault="00717C95" w:rsidP="00AF5EBF">
      <w:pPr>
        <w:spacing w:after="0" w:line="240" w:lineRule="auto"/>
        <w:jc w:val="both"/>
        <w:rPr>
          <w:rFonts w:ascii="Montserrat" w:hAnsi="Montserrat" w:cs="Arial"/>
        </w:rPr>
      </w:pPr>
      <w:r w:rsidRPr="0052237D">
        <w:rPr>
          <w:rFonts w:ascii="Montserrat" w:hAnsi="Montserrat" w:cs="Arial"/>
        </w:rPr>
        <w:t>Realízalo</w:t>
      </w:r>
      <w:r w:rsidR="00AF5EBF" w:rsidRPr="0052237D">
        <w:rPr>
          <w:rFonts w:ascii="Montserrat" w:hAnsi="Montserrat" w:cs="Arial"/>
        </w:rPr>
        <w:t>, t</w:t>
      </w:r>
      <w:r w:rsidRPr="0052237D">
        <w:rPr>
          <w:rFonts w:ascii="Montserrat" w:hAnsi="Montserrat" w:cs="Arial"/>
        </w:rPr>
        <w:t xml:space="preserve">ienes </w:t>
      </w:r>
      <w:r w:rsidR="00AF5EBF" w:rsidRPr="0052237D">
        <w:rPr>
          <w:rFonts w:ascii="Montserrat" w:hAnsi="Montserrat" w:cs="Arial"/>
        </w:rPr>
        <w:t xml:space="preserve">las longitudes de cada uno de los vértices con el centro de homotecia, ahora </w:t>
      </w:r>
      <w:r w:rsidRPr="0052237D">
        <w:rPr>
          <w:rFonts w:ascii="Montserrat" w:hAnsi="Montserrat" w:cs="Arial"/>
        </w:rPr>
        <w:t xml:space="preserve">divídelas </w:t>
      </w:r>
      <w:r w:rsidR="00AF5EBF" w:rsidRPr="0052237D">
        <w:rPr>
          <w:rFonts w:ascii="Montserrat" w:hAnsi="Montserrat" w:cs="Arial"/>
        </w:rPr>
        <w:t xml:space="preserve">para ver </w:t>
      </w:r>
      <w:r w:rsidRPr="0052237D">
        <w:rPr>
          <w:rFonts w:ascii="Montserrat" w:hAnsi="Montserrat" w:cs="Arial"/>
        </w:rPr>
        <w:t>qué</w:t>
      </w:r>
      <w:r w:rsidR="00AF5EBF" w:rsidRPr="0052237D">
        <w:rPr>
          <w:rFonts w:ascii="Montserrat" w:hAnsi="Montserrat" w:cs="Arial"/>
        </w:rPr>
        <w:t xml:space="preserve"> sucede, divid</w:t>
      </w:r>
      <w:r w:rsidRPr="0052237D">
        <w:rPr>
          <w:rFonts w:ascii="Montserrat" w:hAnsi="Montserrat" w:cs="Arial"/>
        </w:rPr>
        <w:t>e</w:t>
      </w:r>
      <w:r w:rsidR="00AF5EBF" w:rsidRPr="0052237D">
        <w:rPr>
          <w:rFonts w:ascii="Montserrat" w:hAnsi="Montserrat" w:cs="Arial"/>
        </w:rPr>
        <w:t xml:space="preserve"> el segmento C prima A con CA, 8.15 entre 4.08, obtu</w:t>
      </w:r>
      <w:r w:rsidR="00D2022B">
        <w:rPr>
          <w:rFonts w:ascii="Montserrat" w:hAnsi="Montserrat" w:cs="Arial"/>
        </w:rPr>
        <w:t>viste</w:t>
      </w:r>
      <w:r w:rsidR="00AF5EBF" w:rsidRPr="0052237D">
        <w:rPr>
          <w:rFonts w:ascii="Montserrat" w:hAnsi="Montserrat" w:cs="Arial"/>
        </w:rPr>
        <w:t xml:space="preserve"> 1.99 redondeando es 2</w:t>
      </w:r>
      <w:r w:rsidRPr="0052237D">
        <w:rPr>
          <w:rFonts w:ascii="Montserrat" w:hAnsi="Montserrat" w:cs="Arial"/>
        </w:rPr>
        <w:t>.</w:t>
      </w:r>
    </w:p>
    <w:p w14:paraId="0C0829E6" w14:textId="77777777" w:rsidR="00AF5EBF" w:rsidRPr="0052237D" w:rsidRDefault="00AF5EBF" w:rsidP="00AF5EBF">
      <w:pPr>
        <w:spacing w:after="0" w:line="240" w:lineRule="auto"/>
        <w:jc w:val="both"/>
        <w:rPr>
          <w:rFonts w:ascii="Montserrat" w:hAnsi="Montserrat" w:cs="Arial"/>
        </w:rPr>
      </w:pPr>
    </w:p>
    <w:p w14:paraId="0B11D6A7" w14:textId="16FB2FDE"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w:t>
      </w:r>
      <w:r w:rsidR="00717C95" w:rsidRPr="0052237D">
        <w:rPr>
          <w:rFonts w:ascii="Montserrat" w:hAnsi="Montserrat" w:cs="Arial"/>
        </w:rPr>
        <w:t>.</w:t>
      </w:r>
    </w:p>
    <w:p w14:paraId="05263317" w14:textId="2582A3FE" w:rsidR="00717C95" w:rsidRPr="0052237D" w:rsidRDefault="00717C95" w:rsidP="00AF5EBF">
      <w:pPr>
        <w:spacing w:after="0" w:line="240" w:lineRule="auto"/>
        <w:jc w:val="both"/>
        <w:rPr>
          <w:rFonts w:ascii="Montserrat" w:hAnsi="Montserrat" w:cs="Arial"/>
        </w:rPr>
      </w:pPr>
    </w:p>
    <w:p w14:paraId="1FDA0850" w14:textId="4D2B76EA"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Observa el siguiente</w:t>
      </w:r>
      <w:r w:rsidR="00152E23">
        <w:rPr>
          <w:rFonts w:ascii="Montserrat" w:hAnsi="Montserrat" w:cs="Arial"/>
        </w:rPr>
        <w:t xml:space="preserve"> video del minuto </w:t>
      </w:r>
      <w:r w:rsidR="00D2022B">
        <w:rPr>
          <w:rFonts w:ascii="Montserrat" w:hAnsi="Montserrat" w:cs="Arial"/>
        </w:rPr>
        <w:t>0</w:t>
      </w:r>
      <w:r w:rsidR="00152E23">
        <w:rPr>
          <w:rFonts w:ascii="Montserrat" w:hAnsi="Montserrat" w:cs="Arial"/>
        </w:rPr>
        <w:t>6:24 a</w:t>
      </w:r>
      <w:r w:rsidRPr="0052237D">
        <w:rPr>
          <w:rFonts w:ascii="Montserrat" w:hAnsi="Montserrat" w:cs="Arial"/>
        </w:rPr>
        <w:t xml:space="preserve"> </w:t>
      </w:r>
      <w:r w:rsidR="00D2022B">
        <w:rPr>
          <w:rFonts w:ascii="Montserrat" w:hAnsi="Montserrat" w:cs="Arial"/>
        </w:rPr>
        <w:t>0</w:t>
      </w:r>
      <w:r w:rsidRPr="0052237D">
        <w:rPr>
          <w:rFonts w:ascii="Montserrat" w:hAnsi="Montserrat" w:cs="Arial"/>
        </w:rPr>
        <w:t>7:31.</w:t>
      </w:r>
    </w:p>
    <w:p w14:paraId="2D7966DB" w14:textId="256BA3AC" w:rsidR="00717C95" w:rsidRPr="0052237D" w:rsidRDefault="00717C95" w:rsidP="00AF5EBF">
      <w:pPr>
        <w:spacing w:after="0" w:line="240" w:lineRule="auto"/>
        <w:jc w:val="both"/>
        <w:rPr>
          <w:rFonts w:ascii="Montserrat" w:hAnsi="Montserrat" w:cs="Arial"/>
        </w:rPr>
      </w:pPr>
    </w:p>
    <w:p w14:paraId="726ABBF6"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03B9B592" w14:textId="77777777" w:rsidR="00717C95" w:rsidRPr="0052237D" w:rsidRDefault="007C712B" w:rsidP="00717C95">
      <w:pPr>
        <w:pStyle w:val="Cuerpo"/>
        <w:spacing w:after="0" w:line="240" w:lineRule="auto"/>
        <w:ind w:left="714"/>
        <w:rPr>
          <w:rFonts w:ascii="Montserrat" w:hAnsi="Montserrat" w:cs="Arial"/>
          <w:bCs/>
          <w:color w:val="auto"/>
        </w:rPr>
      </w:pPr>
      <w:hyperlink r:id="rId37"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46646CE8" w14:textId="77777777" w:rsidR="00AF5EBF" w:rsidRPr="0052237D" w:rsidRDefault="00AF5EBF" w:rsidP="00AF5EBF">
      <w:pPr>
        <w:spacing w:after="0" w:line="240" w:lineRule="auto"/>
        <w:jc w:val="both"/>
        <w:rPr>
          <w:rFonts w:ascii="Montserrat" w:hAnsi="Montserrat" w:cs="Arial"/>
        </w:rPr>
      </w:pPr>
    </w:p>
    <w:p w14:paraId="07C87DE9" w14:textId="73ECE784"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w:t>
      </w:r>
      <w:r w:rsidR="00717C95" w:rsidRPr="0052237D">
        <w:rPr>
          <w:rFonts w:ascii="Montserrat" w:hAnsi="Montserrat" w:cs="Arial"/>
        </w:rPr>
        <w:t>, mueve</w:t>
      </w:r>
      <w:r w:rsidRPr="0052237D">
        <w:rPr>
          <w:rFonts w:ascii="Montserrat" w:hAnsi="Montserrat" w:cs="Arial"/>
        </w:rPr>
        <w:t xml:space="preserve"> el centro de homotecia, y </w:t>
      </w:r>
      <w:r w:rsidR="00717C95" w:rsidRPr="0052237D">
        <w:rPr>
          <w:rFonts w:ascii="Montserrat" w:hAnsi="Montserrat" w:cs="Arial"/>
        </w:rPr>
        <w:t>concéntrate</w:t>
      </w:r>
      <w:r w:rsidRPr="0052237D">
        <w:rPr>
          <w:rFonts w:ascii="Montserrat" w:hAnsi="Montserrat" w:cs="Arial"/>
        </w:rPr>
        <w:t xml:space="preserve"> observar las longitudes de los lados de ambos triángulos.</w:t>
      </w:r>
    </w:p>
    <w:p w14:paraId="627AA7D7" w14:textId="77777777" w:rsidR="00717C95" w:rsidRPr="0052237D" w:rsidRDefault="00717C95" w:rsidP="00AF5EBF">
      <w:pPr>
        <w:spacing w:after="0" w:line="240" w:lineRule="auto"/>
        <w:jc w:val="both"/>
        <w:rPr>
          <w:rFonts w:ascii="Montserrat" w:hAnsi="Montserrat" w:cs="Arial"/>
        </w:rPr>
      </w:pPr>
    </w:p>
    <w:p w14:paraId="72D5274A" w14:textId="049CA4ED" w:rsidR="00AF5EBF" w:rsidRPr="0052237D" w:rsidRDefault="00AF5EBF" w:rsidP="00AF5EBF">
      <w:pPr>
        <w:spacing w:after="0" w:line="240" w:lineRule="auto"/>
        <w:jc w:val="both"/>
        <w:rPr>
          <w:rFonts w:ascii="Montserrat" w:hAnsi="Montserrat" w:cs="Arial"/>
        </w:rPr>
      </w:pPr>
      <w:r w:rsidRPr="0052237D">
        <w:rPr>
          <w:rFonts w:ascii="Montserrat" w:hAnsi="Montserrat" w:cs="Arial"/>
        </w:rPr>
        <w:t>Observ</w:t>
      </w:r>
      <w:r w:rsidR="00717C95" w:rsidRPr="0052237D">
        <w:rPr>
          <w:rFonts w:ascii="Montserrat" w:hAnsi="Montserrat" w:cs="Arial"/>
        </w:rPr>
        <w:t>a</w:t>
      </w:r>
      <w:r w:rsidRPr="0052237D">
        <w:rPr>
          <w:rFonts w:ascii="Montserrat" w:hAnsi="Montserrat" w:cs="Arial"/>
        </w:rPr>
        <w:t xml:space="preserve"> las longitudes de ambos triángulos, las longitudes d</w:t>
      </w:r>
      <w:r w:rsidR="00717C95" w:rsidRPr="0052237D">
        <w:rPr>
          <w:rFonts w:ascii="Montserrat" w:hAnsi="Montserrat" w:cs="Arial"/>
        </w:rPr>
        <w:t xml:space="preserve">e los lados de ambos triángulos. </w:t>
      </w:r>
      <w:r w:rsidRPr="0052237D">
        <w:rPr>
          <w:rFonts w:ascii="Montserrat" w:hAnsi="Montserrat" w:cs="Arial"/>
        </w:rPr>
        <w:t xml:space="preserve">Estas no se alteran, son iguales, al mover el centro de homotecia lo único que </w:t>
      </w:r>
      <w:r w:rsidR="00717C95" w:rsidRPr="0052237D">
        <w:rPr>
          <w:rFonts w:ascii="Montserrat" w:hAnsi="Montserrat" w:cs="Arial"/>
        </w:rPr>
        <w:t>se realiza</w:t>
      </w:r>
      <w:r w:rsidRPr="0052237D">
        <w:rPr>
          <w:rFonts w:ascii="Montserrat" w:hAnsi="Montserrat" w:cs="Arial"/>
        </w:rPr>
        <w:t xml:space="preserve"> es obtener otras distancias, p</w:t>
      </w:r>
      <w:r w:rsidR="00717C95" w:rsidRPr="0052237D">
        <w:rPr>
          <w:rFonts w:ascii="Montserrat" w:hAnsi="Montserrat" w:cs="Arial"/>
        </w:rPr>
        <w:t>ero las longitudes si las divides</w:t>
      </w:r>
      <w:r w:rsidRPr="0052237D">
        <w:rPr>
          <w:rFonts w:ascii="Montserrat" w:hAnsi="Montserrat" w:cs="Arial"/>
        </w:rPr>
        <w:t xml:space="preserve"> </w:t>
      </w:r>
      <w:r w:rsidR="00717C95" w:rsidRPr="0052237D">
        <w:rPr>
          <w:rFonts w:ascii="Montserrat" w:hAnsi="Montserrat" w:cs="Arial"/>
        </w:rPr>
        <w:t>va</w:t>
      </w:r>
      <w:r w:rsidRPr="0052237D">
        <w:rPr>
          <w:rFonts w:ascii="Montserrat" w:hAnsi="Montserrat" w:cs="Arial"/>
        </w:rPr>
        <w:t>n a salir 2, y los lados de los triángulos permanecen iguales, esto fue el trazo de una homotecia inversa.</w:t>
      </w:r>
    </w:p>
    <w:p w14:paraId="76513CB0" w14:textId="77777777" w:rsidR="00AF5EBF" w:rsidRPr="0052237D" w:rsidRDefault="00AF5EBF" w:rsidP="00AF5EBF">
      <w:pPr>
        <w:spacing w:after="0" w:line="240" w:lineRule="auto"/>
        <w:jc w:val="both"/>
        <w:rPr>
          <w:rFonts w:ascii="Montserrat" w:hAnsi="Montserrat" w:cs="Arial"/>
          <w:highlight w:val="yellow"/>
        </w:rPr>
      </w:pPr>
    </w:p>
    <w:p w14:paraId="22597132" w14:textId="7C2749BD"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observa</w:t>
      </w:r>
      <w:r w:rsidR="00717C95" w:rsidRPr="0052237D">
        <w:rPr>
          <w:rFonts w:ascii="Montserrat" w:hAnsi="Montserrat" w:cs="Arial"/>
        </w:rPr>
        <w:t>ste,</w:t>
      </w:r>
      <w:r w:rsidRPr="0052237D">
        <w:rPr>
          <w:rFonts w:ascii="Montserrat" w:hAnsi="Montserrat" w:cs="Arial"/>
        </w:rPr>
        <w:t xml:space="preserve"> cuando la razón de homotecia es negativa, la figura homotética, queda invertida con respecto a la original, como un reflejo, aunque de diferente tamaño, además la figura queda del otro lado del centro de homotecia. La homotecia se define así, como negativa.</w:t>
      </w:r>
    </w:p>
    <w:p w14:paraId="5C584455" w14:textId="77777777" w:rsidR="00AF5EBF" w:rsidRPr="0052237D" w:rsidRDefault="00AF5EBF" w:rsidP="00AF5EBF">
      <w:pPr>
        <w:spacing w:after="0" w:line="240" w:lineRule="auto"/>
        <w:jc w:val="both"/>
        <w:rPr>
          <w:rFonts w:ascii="Montserrat" w:hAnsi="Montserrat" w:cs="Arial"/>
        </w:rPr>
      </w:pPr>
    </w:p>
    <w:p w14:paraId="60AA6436" w14:textId="5B7030EB" w:rsidR="00AF5EBF" w:rsidRPr="0052237D" w:rsidRDefault="00915C93" w:rsidP="00AF5EBF">
      <w:pPr>
        <w:spacing w:after="0" w:line="240" w:lineRule="auto"/>
        <w:jc w:val="both"/>
        <w:rPr>
          <w:rFonts w:ascii="Montserrat" w:hAnsi="Montserrat" w:cs="Arial"/>
        </w:rPr>
      </w:pPr>
      <w:r w:rsidRPr="0052237D">
        <w:rPr>
          <w:rFonts w:ascii="Montserrat" w:hAnsi="Montserrat" w:cs="Arial"/>
        </w:rPr>
        <w:lastRenderedPageBreak/>
        <w:t>U</w:t>
      </w:r>
      <w:r w:rsidR="00AF5EBF" w:rsidRPr="0052237D">
        <w:rPr>
          <w:rFonts w:ascii="Montserrat" w:hAnsi="Montserrat" w:cs="Arial"/>
        </w:rPr>
        <w:t xml:space="preserve">na parte de la definición de Homotecia, que </w:t>
      </w:r>
      <w:r w:rsidRPr="0052237D">
        <w:rPr>
          <w:rFonts w:ascii="Montserrat" w:hAnsi="Montserrat" w:cs="Arial"/>
        </w:rPr>
        <w:t xml:space="preserve">se </w:t>
      </w:r>
      <w:r w:rsidR="00AF5EBF" w:rsidRPr="0052237D">
        <w:rPr>
          <w:rFonts w:ascii="Montserrat" w:hAnsi="Montserrat" w:cs="Arial"/>
        </w:rPr>
        <w:t>podría llamar Dato curioso, por la peculiaridad de sus características.</w:t>
      </w:r>
    </w:p>
    <w:p w14:paraId="7A1183C1" w14:textId="0CF881E5" w:rsidR="00915C93" w:rsidRPr="0052237D" w:rsidRDefault="00915C93" w:rsidP="00AF5EBF">
      <w:pPr>
        <w:spacing w:after="0" w:line="240" w:lineRule="auto"/>
        <w:jc w:val="both"/>
        <w:rPr>
          <w:rFonts w:ascii="Montserrat" w:hAnsi="Montserrat" w:cs="Arial"/>
        </w:rPr>
      </w:pPr>
    </w:p>
    <w:p w14:paraId="1D0E8070" w14:textId="77270819"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06B82055" wp14:editId="68CB1D38">
            <wp:extent cx="3295650" cy="18669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8">
                      <a:extLst>
                        <a:ext uri="{28A0092B-C50C-407E-A947-70E740481C1C}">
                          <a14:useLocalDpi xmlns:a14="http://schemas.microsoft.com/office/drawing/2010/main" val="0"/>
                        </a:ext>
                      </a:extLst>
                    </a:blip>
                    <a:stretch>
                      <a:fillRect/>
                    </a:stretch>
                  </pic:blipFill>
                  <pic:spPr>
                    <a:xfrm>
                      <a:off x="0" y="0"/>
                      <a:ext cx="3295650" cy="1866995"/>
                    </a:xfrm>
                    <a:prstGeom prst="rect">
                      <a:avLst/>
                    </a:prstGeom>
                  </pic:spPr>
                </pic:pic>
              </a:graphicData>
            </a:graphic>
          </wp:inline>
        </w:drawing>
      </w:r>
      <w:r w:rsidR="00AF5EBF" w:rsidRPr="7C0969F2">
        <w:rPr>
          <w:rFonts w:ascii="Montserrat" w:hAnsi="Montserrat" w:cs="Arial"/>
        </w:rPr>
        <w:t xml:space="preserve"> </w:t>
      </w:r>
    </w:p>
    <w:p w14:paraId="5061F917" w14:textId="57891CFE" w:rsidR="00AF5EBF" w:rsidRPr="0052237D" w:rsidRDefault="00AF5EBF" w:rsidP="00AF5EBF">
      <w:pPr>
        <w:spacing w:after="0" w:line="240" w:lineRule="auto"/>
        <w:jc w:val="both"/>
        <w:rPr>
          <w:rFonts w:ascii="Montserrat" w:hAnsi="Montserrat" w:cs="Arial"/>
        </w:rPr>
      </w:pPr>
      <w:r w:rsidRPr="0052237D">
        <w:rPr>
          <w:rFonts w:ascii="Montserrat" w:hAnsi="Montserrat" w:cs="Arial"/>
        </w:rPr>
        <w:t>El tamaño de las cosas no es arbitrario y muchas veces está determinado por su forma. Si se duplican las dimensiones de un objeto, su volumen se multiplica por ocho. El cubo grande de la diapositiva solamente es dos veces más alto que el pequeño, pero contiene ocho cubos como el pequeño.</w:t>
      </w:r>
    </w:p>
    <w:p w14:paraId="4202EDF4" w14:textId="056F935E" w:rsidR="00915C93" w:rsidRPr="0052237D" w:rsidRDefault="00915C93" w:rsidP="00915C93">
      <w:pPr>
        <w:spacing w:after="0" w:line="240" w:lineRule="auto"/>
        <w:jc w:val="center"/>
        <w:rPr>
          <w:rFonts w:ascii="Montserrat" w:hAnsi="Montserrat" w:cs="Arial"/>
        </w:rPr>
      </w:pPr>
      <w:r>
        <w:rPr>
          <w:noProof/>
          <w:lang w:val="en-US"/>
        </w:rPr>
        <w:drawing>
          <wp:inline distT="0" distB="0" distL="0" distR="0" wp14:anchorId="24753BF1" wp14:editId="285B50A5">
            <wp:extent cx="3206115" cy="1943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9">
                      <a:extLst>
                        <a:ext uri="{28A0092B-C50C-407E-A947-70E740481C1C}">
                          <a14:useLocalDpi xmlns:a14="http://schemas.microsoft.com/office/drawing/2010/main" val="0"/>
                        </a:ext>
                      </a:extLst>
                    </a:blip>
                    <a:stretch>
                      <a:fillRect/>
                    </a:stretch>
                  </pic:blipFill>
                  <pic:spPr>
                    <a:xfrm>
                      <a:off x="0" y="0"/>
                      <a:ext cx="3206115" cy="1943100"/>
                    </a:xfrm>
                    <a:prstGeom prst="rect">
                      <a:avLst/>
                    </a:prstGeom>
                  </pic:spPr>
                </pic:pic>
              </a:graphicData>
            </a:graphic>
          </wp:inline>
        </w:drawing>
      </w:r>
    </w:p>
    <w:p w14:paraId="73ECAAE0" w14:textId="77777777" w:rsidR="00915C93" w:rsidRPr="0052237D" w:rsidRDefault="00915C93" w:rsidP="00AF5EBF">
      <w:pPr>
        <w:spacing w:after="0" w:line="240" w:lineRule="auto"/>
        <w:jc w:val="both"/>
        <w:rPr>
          <w:rFonts w:ascii="Montserrat" w:hAnsi="Montserrat" w:cs="Arial"/>
          <w:bCs/>
        </w:rPr>
      </w:pPr>
    </w:p>
    <w:p w14:paraId="336C88B9" w14:textId="53C627AB"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La</w:t>
      </w:r>
      <w:r w:rsidRPr="0052237D">
        <w:rPr>
          <w:rFonts w:ascii="Montserrat" w:hAnsi="Montserrat" w:cs="Arial"/>
          <w:b/>
        </w:rPr>
        <w:t xml:space="preserve"> </w:t>
      </w:r>
      <w:r w:rsidRPr="0052237D">
        <w:rPr>
          <w:rFonts w:ascii="Montserrat" w:hAnsi="Montserrat" w:cs="Arial"/>
        </w:rPr>
        <w:t>misma ley se aplica a todos los cuerpos, incluido el cuerpo humano. La figura grande que es dos veces más alta que la pequeña, tiene ocho veces su volumen y, por lo tanto, su peso.</w:t>
      </w:r>
    </w:p>
    <w:p w14:paraId="65C60203" w14:textId="406A762F"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4F44B50D" wp14:editId="788FCDF7">
            <wp:extent cx="3114675" cy="1831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40">
                      <a:extLst>
                        <a:ext uri="{28A0092B-C50C-407E-A947-70E740481C1C}">
                          <a14:useLocalDpi xmlns:a14="http://schemas.microsoft.com/office/drawing/2010/main" val="0"/>
                        </a:ext>
                      </a:extLst>
                    </a:blip>
                    <a:stretch>
                      <a:fillRect/>
                    </a:stretch>
                  </pic:blipFill>
                  <pic:spPr>
                    <a:xfrm>
                      <a:off x="0" y="0"/>
                      <a:ext cx="3114675" cy="1831790"/>
                    </a:xfrm>
                    <a:prstGeom prst="rect">
                      <a:avLst/>
                    </a:prstGeom>
                  </pic:spPr>
                </pic:pic>
              </a:graphicData>
            </a:graphic>
          </wp:inline>
        </w:drawing>
      </w:r>
    </w:p>
    <w:p w14:paraId="78482100" w14:textId="77777777" w:rsidR="00AF5EBF" w:rsidRPr="0052237D" w:rsidRDefault="00AF5EBF" w:rsidP="00AF5EBF">
      <w:pPr>
        <w:spacing w:after="0" w:line="240" w:lineRule="auto"/>
        <w:jc w:val="both"/>
        <w:rPr>
          <w:rFonts w:ascii="Montserrat" w:hAnsi="Montserrat" w:cs="Arial"/>
        </w:rPr>
      </w:pPr>
    </w:p>
    <w:p w14:paraId="51DD683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lastRenderedPageBreak/>
        <w:t xml:space="preserve">Piernas tan gruesas serían agobiantes y ciertamente reducirían la movilidad humana, con la consecuente pérdida de eficiencia. </w:t>
      </w:r>
    </w:p>
    <w:p w14:paraId="159BF63C" w14:textId="77777777" w:rsidR="00AF5EBF" w:rsidRPr="0052237D" w:rsidRDefault="00AF5EBF" w:rsidP="00AF5EBF">
      <w:pPr>
        <w:spacing w:after="0" w:line="240" w:lineRule="auto"/>
        <w:jc w:val="both"/>
        <w:rPr>
          <w:rFonts w:ascii="Montserrat" w:hAnsi="Montserrat" w:cs="Arial"/>
          <w:bCs/>
        </w:rPr>
      </w:pPr>
    </w:p>
    <w:p w14:paraId="54D5781A" w14:textId="25881D7C" w:rsidR="00915C93" w:rsidRPr="0052237D" w:rsidRDefault="00915C93" w:rsidP="00AF5EBF">
      <w:pPr>
        <w:spacing w:after="0" w:line="240" w:lineRule="auto"/>
        <w:jc w:val="both"/>
        <w:rPr>
          <w:rFonts w:ascii="Montserrat" w:hAnsi="Montserrat" w:cs="Arial"/>
          <w:bCs/>
        </w:rPr>
      </w:pPr>
      <w:r w:rsidRPr="0052237D">
        <w:rPr>
          <w:rFonts w:ascii="Montserrat" w:hAnsi="Montserrat" w:cs="Arial"/>
          <w:bCs/>
        </w:rPr>
        <w:t>Resuelve:</w:t>
      </w:r>
    </w:p>
    <w:p w14:paraId="0518E3D7" w14:textId="26E963EF" w:rsidR="00915C93" w:rsidRPr="0052237D" w:rsidRDefault="00915C93" w:rsidP="00915C93">
      <w:pPr>
        <w:spacing w:after="0" w:line="240" w:lineRule="auto"/>
        <w:jc w:val="center"/>
        <w:rPr>
          <w:rFonts w:ascii="Montserrat" w:hAnsi="Montserrat" w:cs="Arial"/>
          <w:bCs/>
        </w:rPr>
      </w:pPr>
      <w:r>
        <w:rPr>
          <w:noProof/>
          <w:lang w:val="en-US"/>
        </w:rPr>
        <w:drawing>
          <wp:inline distT="0" distB="0" distL="0" distR="0" wp14:anchorId="62AB7D79" wp14:editId="446DC37F">
            <wp:extent cx="3562350" cy="214902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1">
                      <a:extLst>
                        <a:ext uri="{28A0092B-C50C-407E-A947-70E740481C1C}">
                          <a14:useLocalDpi xmlns:a14="http://schemas.microsoft.com/office/drawing/2010/main" val="0"/>
                        </a:ext>
                      </a:extLst>
                    </a:blip>
                    <a:stretch>
                      <a:fillRect/>
                    </a:stretch>
                  </pic:blipFill>
                  <pic:spPr>
                    <a:xfrm>
                      <a:off x="0" y="0"/>
                      <a:ext cx="3562350" cy="2149026"/>
                    </a:xfrm>
                    <a:prstGeom prst="rect">
                      <a:avLst/>
                    </a:prstGeom>
                  </pic:spPr>
                </pic:pic>
              </a:graphicData>
            </a:graphic>
          </wp:inline>
        </w:drawing>
      </w:r>
    </w:p>
    <w:p w14:paraId="36FB466A" w14:textId="6DCDBA2B" w:rsidR="00915C93" w:rsidRPr="0052237D" w:rsidRDefault="00915C93" w:rsidP="00915C93">
      <w:pPr>
        <w:pStyle w:val="Cuerpo"/>
        <w:spacing w:after="0" w:line="240" w:lineRule="auto"/>
        <w:jc w:val="center"/>
        <w:rPr>
          <w:rFonts w:ascii="Montserrat" w:hAnsi="Montserrat" w:cs="Arial"/>
          <w:bCs/>
        </w:rPr>
      </w:pPr>
      <w:r>
        <w:rPr>
          <w:noProof/>
          <w:lang w:val="en-US" w:eastAsia="en-US"/>
        </w:rPr>
        <w:drawing>
          <wp:inline distT="0" distB="0" distL="0" distR="0" wp14:anchorId="086BFA29" wp14:editId="18BF46E9">
            <wp:extent cx="3238500" cy="2062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2">
                      <a:extLst>
                        <a:ext uri="{28A0092B-C50C-407E-A947-70E740481C1C}">
                          <a14:useLocalDpi xmlns:a14="http://schemas.microsoft.com/office/drawing/2010/main" val="0"/>
                        </a:ext>
                      </a:extLst>
                    </a:blip>
                    <a:stretch>
                      <a:fillRect/>
                    </a:stretch>
                  </pic:blipFill>
                  <pic:spPr>
                    <a:xfrm>
                      <a:off x="0" y="0"/>
                      <a:ext cx="3238500" cy="2062285"/>
                    </a:xfrm>
                    <a:prstGeom prst="rect">
                      <a:avLst/>
                    </a:prstGeom>
                  </pic:spPr>
                </pic:pic>
              </a:graphicData>
            </a:graphic>
          </wp:inline>
        </w:drawing>
      </w:r>
    </w:p>
    <w:p w14:paraId="1EE93B56" w14:textId="77777777" w:rsidR="00915C93" w:rsidRPr="0052237D" w:rsidRDefault="00915C93" w:rsidP="00AF5EBF">
      <w:pPr>
        <w:pStyle w:val="Cuerpo"/>
        <w:spacing w:after="0" w:line="240" w:lineRule="auto"/>
        <w:jc w:val="both"/>
        <w:rPr>
          <w:rFonts w:ascii="Montserrat" w:hAnsi="Montserrat" w:cs="Arial"/>
          <w:bCs/>
        </w:rPr>
      </w:pPr>
    </w:p>
    <w:p w14:paraId="1CE3CC05" w14:textId="18C346E2" w:rsidR="00AF5EBF" w:rsidRPr="0052237D" w:rsidRDefault="00915C93" w:rsidP="00AF5EBF">
      <w:pPr>
        <w:pStyle w:val="Cuerpo"/>
        <w:spacing w:after="0" w:line="240" w:lineRule="auto"/>
        <w:jc w:val="both"/>
        <w:rPr>
          <w:rFonts w:ascii="Montserrat" w:hAnsi="Montserrat" w:cs="Arial"/>
          <w:bCs/>
        </w:rPr>
      </w:pPr>
      <w:r w:rsidRPr="0052237D">
        <w:rPr>
          <w:rFonts w:ascii="Montserrat" w:hAnsi="Montserrat" w:cs="Arial"/>
          <w:bCs/>
        </w:rPr>
        <w:t>E</w:t>
      </w:r>
      <w:r w:rsidR="00AF5EBF" w:rsidRPr="0052237D">
        <w:rPr>
          <w:rFonts w:ascii="Montserrat" w:hAnsi="Montserrat" w:cs="Arial"/>
          <w:bCs/>
        </w:rPr>
        <w:t>ntonces divid</w:t>
      </w:r>
      <w:r w:rsidRPr="0052237D">
        <w:rPr>
          <w:rFonts w:ascii="Montserrat" w:hAnsi="Montserrat" w:cs="Arial"/>
          <w:bCs/>
        </w:rPr>
        <w:t>e los l</w:t>
      </w:r>
      <w:r w:rsidR="00AF5EBF" w:rsidRPr="0052237D">
        <w:rPr>
          <w:rFonts w:ascii="Montserrat" w:hAnsi="Montserrat" w:cs="Arial"/>
          <w:bCs/>
        </w:rPr>
        <w:t>ados correspondientes</w:t>
      </w:r>
      <w:r w:rsidRPr="0052237D">
        <w:rPr>
          <w:rFonts w:ascii="Montserrat" w:hAnsi="Montserrat" w:cs="Arial"/>
          <w:bCs/>
        </w:rPr>
        <w:t>:</w:t>
      </w:r>
    </w:p>
    <w:p w14:paraId="16831130" w14:textId="77777777" w:rsidR="00915C93" w:rsidRPr="0052237D" w:rsidRDefault="00915C93" w:rsidP="00AF5EBF">
      <w:pPr>
        <w:pStyle w:val="Cuerpo"/>
        <w:spacing w:after="0" w:line="240" w:lineRule="auto"/>
        <w:jc w:val="both"/>
        <w:rPr>
          <w:rFonts w:ascii="Montserrat" w:hAnsi="Montserrat" w:cs="Arial"/>
          <w:bCs/>
        </w:rPr>
      </w:pPr>
    </w:p>
    <w:p w14:paraId="02A5D255" w14:textId="28E1EF27" w:rsidR="00AF5EBF" w:rsidRPr="0052237D" w:rsidRDefault="00AF5EBF" w:rsidP="00AF5EBF">
      <w:pPr>
        <w:pStyle w:val="Cuerpo"/>
        <w:spacing w:after="0" w:line="240" w:lineRule="auto"/>
        <w:jc w:val="both"/>
        <w:rPr>
          <w:rFonts w:ascii="Montserrat" w:hAnsi="Montserrat" w:cs="Arial"/>
          <w:bCs/>
        </w:rPr>
      </w:pPr>
      <w:r w:rsidRPr="0052237D">
        <w:rPr>
          <w:rFonts w:ascii="Montserrat" w:hAnsi="Montserrat" w:cs="Arial"/>
          <w:bCs/>
        </w:rPr>
        <w:t>Cincuenta centímetros entre 0.5 igual a 100, que es el cociente que corresponde a la altura de la imagen de la bicicleta, un metro entre un centímetro, que con la conversión es 100 centímetros entre un centímetro, correspondiente a la base de la imagen de la bicicleta.</w:t>
      </w:r>
      <w:r w:rsidR="00915C93" w:rsidRPr="0052237D">
        <w:rPr>
          <w:rFonts w:ascii="Montserrat" w:hAnsi="Montserrat" w:cs="Arial"/>
          <w:bCs/>
        </w:rPr>
        <w:t xml:space="preserve"> </w:t>
      </w:r>
    </w:p>
    <w:p w14:paraId="0E8758EA" w14:textId="605E7596" w:rsidR="00915C93" w:rsidRPr="0052237D" w:rsidRDefault="00915C93" w:rsidP="00915C93">
      <w:pPr>
        <w:pStyle w:val="Cuerpo"/>
        <w:spacing w:after="0" w:line="240" w:lineRule="auto"/>
        <w:jc w:val="center"/>
        <w:rPr>
          <w:rFonts w:ascii="Montserrat" w:hAnsi="Montserrat" w:cs="Arial"/>
          <w:b/>
          <w:bCs/>
        </w:rPr>
      </w:pPr>
      <w:r>
        <w:rPr>
          <w:noProof/>
          <w:lang w:val="en-US" w:eastAsia="en-US"/>
        </w:rPr>
        <w:lastRenderedPageBreak/>
        <w:drawing>
          <wp:inline distT="0" distB="0" distL="0" distR="0" wp14:anchorId="22D1DF26" wp14:editId="79BE2683">
            <wp:extent cx="3538782" cy="1990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3">
                      <a:extLst>
                        <a:ext uri="{28A0092B-C50C-407E-A947-70E740481C1C}">
                          <a14:useLocalDpi xmlns:a14="http://schemas.microsoft.com/office/drawing/2010/main" val="0"/>
                        </a:ext>
                      </a:extLst>
                    </a:blip>
                    <a:stretch>
                      <a:fillRect/>
                    </a:stretch>
                  </pic:blipFill>
                  <pic:spPr>
                    <a:xfrm>
                      <a:off x="0" y="0"/>
                      <a:ext cx="3538782" cy="1990725"/>
                    </a:xfrm>
                    <a:prstGeom prst="rect">
                      <a:avLst/>
                    </a:prstGeom>
                  </pic:spPr>
                </pic:pic>
              </a:graphicData>
            </a:graphic>
          </wp:inline>
        </w:drawing>
      </w:r>
    </w:p>
    <w:p w14:paraId="11BED0D7" w14:textId="77777777" w:rsidR="00915C93" w:rsidRPr="0052237D" w:rsidRDefault="00915C93" w:rsidP="00AF5EBF">
      <w:pPr>
        <w:pStyle w:val="Cuerpo"/>
        <w:spacing w:after="0" w:line="240" w:lineRule="auto"/>
        <w:jc w:val="both"/>
        <w:rPr>
          <w:rFonts w:ascii="Montserrat" w:hAnsi="Montserrat" w:cs="Arial"/>
          <w:b/>
          <w:bCs/>
        </w:rPr>
      </w:pPr>
    </w:p>
    <w:p w14:paraId="7197EFD3" w14:textId="4E2CD10D" w:rsidR="00E60F1D" w:rsidRPr="0052237D"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El </w:t>
      </w:r>
      <w:r w:rsidR="00D26354">
        <w:rPr>
          <w:rFonts w:ascii="Montserrat" w:eastAsia="Times New Roman" w:hAnsi="Montserrat" w:cs="Times New Roman"/>
          <w:b/>
          <w:bCs/>
          <w:sz w:val="28"/>
          <w:szCs w:val="24"/>
          <w:lang w:eastAsia="es-MX"/>
        </w:rPr>
        <w:t>r</w:t>
      </w:r>
      <w:r w:rsidRPr="0052237D">
        <w:rPr>
          <w:rFonts w:ascii="Montserrat" w:eastAsia="Times New Roman" w:hAnsi="Montserrat" w:cs="Times New Roman"/>
          <w:b/>
          <w:bCs/>
          <w:sz w:val="28"/>
          <w:szCs w:val="24"/>
          <w:lang w:eastAsia="es-MX"/>
        </w:rPr>
        <w:t xml:space="preserve">eto de </w:t>
      </w:r>
      <w:r w:rsidR="00D26354">
        <w:rPr>
          <w:rFonts w:ascii="Montserrat" w:eastAsia="Times New Roman" w:hAnsi="Montserrat" w:cs="Times New Roman"/>
          <w:b/>
          <w:bCs/>
          <w:sz w:val="28"/>
          <w:szCs w:val="24"/>
          <w:lang w:eastAsia="es-MX"/>
        </w:rPr>
        <w:t>h</w:t>
      </w:r>
      <w:r w:rsidRPr="0052237D">
        <w:rPr>
          <w:rFonts w:ascii="Montserrat" w:eastAsia="Times New Roman" w:hAnsi="Montserrat" w:cs="Times New Roman"/>
          <w:b/>
          <w:bCs/>
          <w:sz w:val="28"/>
          <w:szCs w:val="24"/>
          <w:lang w:eastAsia="es-MX"/>
        </w:rPr>
        <w:t>oy</w:t>
      </w:r>
      <w:r w:rsidR="00D30053" w:rsidRPr="0052237D">
        <w:rPr>
          <w:rFonts w:ascii="Montserrat" w:eastAsia="Times New Roman" w:hAnsi="Montserrat" w:cs="Times New Roman"/>
          <w:b/>
          <w:bCs/>
          <w:sz w:val="28"/>
          <w:szCs w:val="24"/>
          <w:lang w:eastAsia="es-MX"/>
        </w:rPr>
        <w:t>:</w:t>
      </w:r>
    </w:p>
    <w:p w14:paraId="5D9A0C62" w14:textId="79D9ED61" w:rsidR="004842DD" w:rsidRPr="0052237D" w:rsidRDefault="004842DD"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DC4F801" w14:textId="77777777" w:rsidR="004842DD" w:rsidRPr="00152E23" w:rsidRDefault="004842DD" w:rsidP="004842DD">
      <w:pPr>
        <w:pStyle w:val="Cuerpo"/>
        <w:spacing w:after="0" w:line="240" w:lineRule="auto"/>
        <w:jc w:val="both"/>
        <w:rPr>
          <w:rFonts w:ascii="Montserrat" w:hAnsi="Montserrat" w:cs="Arial"/>
          <w:sz w:val="24"/>
          <w:szCs w:val="24"/>
        </w:rPr>
      </w:pPr>
      <w:r w:rsidRPr="00152E23">
        <w:rPr>
          <w:rFonts w:ascii="Montserrat" w:hAnsi="Montserrat" w:cs="Arial"/>
          <w:sz w:val="24"/>
          <w:szCs w:val="24"/>
        </w:rPr>
        <w:t>Repasa:</w:t>
      </w:r>
    </w:p>
    <w:p w14:paraId="386B344D"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1128A510" wp14:editId="32599992">
            <wp:extent cx="3200400" cy="17999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0400" cy="1799958"/>
                    </a:xfrm>
                    <a:prstGeom prst="rect">
                      <a:avLst/>
                    </a:prstGeom>
                  </pic:spPr>
                </pic:pic>
              </a:graphicData>
            </a:graphic>
          </wp:inline>
        </w:drawing>
      </w:r>
    </w:p>
    <w:p w14:paraId="03C24438"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458B13F8" wp14:editId="430735DD">
            <wp:extent cx="2980264" cy="16764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20">
                      <a:extLst>
                        <a:ext uri="{28A0092B-C50C-407E-A947-70E740481C1C}">
                          <a14:useLocalDpi xmlns:a14="http://schemas.microsoft.com/office/drawing/2010/main" val="0"/>
                        </a:ext>
                      </a:extLst>
                    </a:blip>
                    <a:stretch>
                      <a:fillRect/>
                    </a:stretch>
                  </pic:blipFill>
                  <pic:spPr>
                    <a:xfrm>
                      <a:off x="0" y="0"/>
                      <a:ext cx="2980264" cy="1676400"/>
                    </a:xfrm>
                    <a:prstGeom prst="rect">
                      <a:avLst/>
                    </a:prstGeom>
                  </pic:spPr>
                </pic:pic>
              </a:graphicData>
            </a:graphic>
          </wp:inline>
        </w:drawing>
      </w:r>
    </w:p>
    <w:p w14:paraId="4EBFCE71" w14:textId="77777777" w:rsidR="004842DD" w:rsidRPr="0052237D" w:rsidRDefault="004842DD" w:rsidP="004842DD">
      <w:pPr>
        <w:spacing w:after="0" w:line="240" w:lineRule="auto"/>
        <w:jc w:val="both"/>
        <w:rPr>
          <w:rFonts w:ascii="Montserrat" w:hAnsi="Montserrat" w:cs="Arial"/>
        </w:rPr>
      </w:pPr>
    </w:p>
    <w:p w14:paraId="2F5FA470" w14:textId="120CAEC4" w:rsidR="004842DD" w:rsidRPr="0052237D" w:rsidRDefault="004842DD" w:rsidP="004842DD">
      <w:pPr>
        <w:pStyle w:val="Cuerpo"/>
        <w:spacing w:after="0" w:line="240" w:lineRule="auto"/>
        <w:jc w:val="both"/>
        <w:rPr>
          <w:rFonts w:ascii="Montserrat" w:hAnsi="Montserrat" w:cs="Arial"/>
        </w:rPr>
      </w:pPr>
      <w:r w:rsidRPr="0052237D">
        <w:rPr>
          <w:rFonts w:ascii="Montserrat" w:hAnsi="Montserrat" w:cs="Arial"/>
        </w:rPr>
        <w:t xml:space="preserve">Durante la semana aprendiste cómo se trasladan las figuras, como rotan, también las propiedades de simetría de las figuras, incluso se diseñaron algunos mosaicos y ahora homotecia. </w:t>
      </w:r>
    </w:p>
    <w:p w14:paraId="0B994709" w14:textId="77777777" w:rsidR="004842DD" w:rsidRPr="0052237D" w:rsidRDefault="004842DD" w:rsidP="004842DD">
      <w:pPr>
        <w:pStyle w:val="Cuerpo"/>
        <w:spacing w:after="0" w:line="240" w:lineRule="auto"/>
        <w:jc w:val="both"/>
        <w:rPr>
          <w:rFonts w:ascii="Montserrat" w:hAnsi="Montserrat" w:cs="Arial"/>
        </w:rPr>
      </w:pPr>
    </w:p>
    <w:p w14:paraId="033418EF" w14:textId="26348F2E" w:rsidR="004842DD" w:rsidRPr="0052237D" w:rsidRDefault="004842DD" w:rsidP="004842DD">
      <w:pPr>
        <w:spacing w:after="0" w:line="240" w:lineRule="auto"/>
        <w:ind w:right="-1"/>
        <w:jc w:val="both"/>
        <w:textAlignment w:val="baseline"/>
        <w:rPr>
          <w:rFonts w:ascii="Montserrat" w:eastAsia="Times New Roman" w:hAnsi="Montserrat" w:cs="Times New Roman"/>
          <w:b/>
          <w:bCs/>
          <w:lang w:eastAsia="es-MX"/>
        </w:rPr>
      </w:pPr>
      <w:r w:rsidRPr="0052237D">
        <w:rPr>
          <w:rFonts w:ascii="Montserrat" w:hAnsi="Montserrat" w:cs="Arial"/>
        </w:rPr>
        <w:t>Es muy importante, que hayas tomado tus notas a lo largo de la semana, y que revises tu libro de texto para analizar todos estos temas con más profundidad.</w:t>
      </w:r>
    </w:p>
    <w:p w14:paraId="00AD3DCD" w14:textId="77777777" w:rsidR="004842DD" w:rsidRPr="0052237D" w:rsidRDefault="004842DD" w:rsidP="004842DD">
      <w:pPr>
        <w:spacing w:after="0" w:line="240" w:lineRule="auto"/>
        <w:rPr>
          <w:rStyle w:val="Hipervnculo"/>
          <w:rFonts w:ascii="Montserrat" w:hAnsi="Montserrat" w:cs="Arial"/>
          <w:color w:val="auto"/>
          <w:u w:val="none"/>
        </w:rPr>
      </w:pPr>
    </w:p>
    <w:p w14:paraId="1F2568D4" w14:textId="77777777" w:rsidR="00134F45" w:rsidRPr="0052237D" w:rsidRDefault="00134F45" w:rsidP="004A7307">
      <w:pPr>
        <w:pBdr>
          <w:top w:val="nil"/>
          <w:left w:val="nil"/>
          <w:bottom w:val="nil"/>
          <w:right w:val="nil"/>
          <w:between w:val="nil"/>
        </w:pBdr>
        <w:spacing w:after="0" w:line="240" w:lineRule="auto"/>
        <w:ind w:right="-1"/>
        <w:jc w:val="center"/>
        <w:rPr>
          <w:rFonts w:ascii="Montserrat" w:hAnsi="Montserrat"/>
          <w:b/>
          <w:bCs/>
          <w:sz w:val="24"/>
        </w:rPr>
      </w:pPr>
    </w:p>
    <w:p w14:paraId="0B822CDF" w14:textId="1E6B8DA3" w:rsidR="00CE7E44" w:rsidRPr="00D2022B"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D2022B">
        <w:rPr>
          <w:rFonts w:ascii="Montserrat" w:hAnsi="Montserrat"/>
          <w:b/>
          <w:bCs/>
          <w:sz w:val="24"/>
          <w:szCs w:val="24"/>
        </w:rPr>
        <w:lastRenderedPageBreak/>
        <w:t>¡Buen trabajo!</w:t>
      </w:r>
    </w:p>
    <w:p w14:paraId="1C0025A7" w14:textId="5BB0D8C1" w:rsidR="001A6161" w:rsidRPr="00D2022B"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2A784898" w14:textId="77777777" w:rsidR="00F4170C" w:rsidRPr="00D2022B" w:rsidRDefault="00F4170C"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DB06DA4" w:rsidR="00CE7E44" w:rsidRPr="00D2022B"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2022B">
        <w:rPr>
          <w:rFonts w:ascii="Montserrat" w:hAnsi="Montserrat"/>
          <w:b/>
          <w:bCs/>
          <w:sz w:val="24"/>
          <w:szCs w:val="24"/>
        </w:rPr>
        <w:t>Gracias por tu esfu</w:t>
      </w:r>
      <w:r w:rsidR="00CE7E44" w:rsidRPr="00D2022B">
        <w:rPr>
          <w:rFonts w:ascii="Montserrat" w:hAnsi="Montserrat"/>
          <w:b/>
          <w:bCs/>
          <w:sz w:val="24"/>
          <w:szCs w:val="24"/>
        </w:rPr>
        <w:t>erzo</w:t>
      </w:r>
      <w:r w:rsidR="00CE7E44" w:rsidRPr="00D2022B">
        <w:rPr>
          <w:rFonts w:ascii="Montserrat" w:eastAsia="Times New Roman" w:hAnsi="Montserrat" w:cs="Times New Roman"/>
          <w:b/>
          <w:bCs/>
          <w:sz w:val="24"/>
          <w:szCs w:val="24"/>
          <w:lang w:eastAsia="es-MX"/>
        </w:rPr>
        <w:t>.</w:t>
      </w:r>
    </w:p>
    <w:p w14:paraId="48B643BA" w14:textId="77777777" w:rsidR="00E82D29" w:rsidRPr="00152E23"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177DBC30" w:rsidR="00694175" w:rsidRDefault="004A7307" w:rsidP="00694175">
      <w:pPr>
        <w:spacing w:after="0" w:line="240" w:lineRule="auto"/>
        <w:jc w:val="both"/>
        <w:textAlignment w:val="baseline"/>
        <w:rPr>
          <w:rFonts w:ascii="Montserrat" w:eastAsia="Times New Roman" w:hAnsi="Montserrat" w:cs="Segoe UI"/>
          <w:b/>
          <w:bCs/>
          <w:sz w:val="28"/>
          <w:szCs w:val="28"/>
          <w:lang w:eastAsia="es-MX"/>
        </w:rPr>
      </w:pPr>
      <w:r w:rsidRPr="00152E23">
        <w:rPr>
          <w:rFonts w:ascii="Montserrat" w:eastAsia="Times New Roman" w:hAnsi="Montserrat" w:cs="Segoe UI"/>
          <w:b/>
          <w:bCs/>
          <w:sz w:val="28"/>
          <w:szCs w:val="28"/>
          <w:lang w:eastAsia="es-MX"/>
        </w:rPr>
        <w:t>Para saber má</w:t>
      </w:r>
      <w:r w:rsidR="00694175"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4DA9345C" w14:textId="6F4A8CBA" w:rsidR="00D2022B" w:rsidRDefault="00D2022B" w:rsidP="00694175">
      <w:pPr>
        <w:spacing w:after="0" w:line="240" w:lineRule="auto"/>
        <w:jc w:val="both"/>
        <w:textAlignment w:val="baseline"/>
        <w:rPr>
          <w:rFonts w:ascii="Montserrat" w:eastAsia="Times New Roman" w:hAnsi="Montserrat" w:cs="Segoe UI"/>
          <w:lang w:eastAsia="es-MX"/>
        </w:rPr>
      </w:pPr>
    </w:p>
    <w:p w14:paraId="1A05BD93" w14:textId="104BB213" w:rsidR="00D2022B" w:rsidRDefault="007C712B" w:rsidP="00694175">
      <w:pPr>
        <w:spacing w:after="0" w:line="240" w:lineRule="auto"/>
        <w:jc w:val="both"/>
        <w:textAlignment w:val="baseline"/>
        <w:rPr>
          <w:rFonts w:ascii="Montserrat" w:eastAsia="Times New Roman" w:hAnsi="Montserrat" w:cs="Segoe UI"/>
          <w:lang w:eastAsia="es-MX"/>
        </w:rPr>
      </w:pPr>
      <w:hyperlink r:id="rId45" w:history="1">
        <w:r w:rsidR="00D2022B" w:rsidRPr="000858F4">
          <w:rPr>
            <w:rStyle w:val="Hipervnculo"/>
            <w:rFonts w:ascii="Montserrat" w:eastAsia="Times New Roman" w:hAnsi="Montserrat" w:cs="Segoe UI"/>
            <w:lang w:eastAsia="es-MX"/>
          </w:rPr>
          <w:t>https://www.conaliteg.sep.gob.mx/</w:t>
        </w:r>
      </w:hyperlink>
    </w:p>
    <w:p w14:paraId="527665BF" w14:textId="77777777" w:rsidR="00D2022B" w:rsidRPr="00D2022B" w:rsidRDefault="00D2022B" w:rsidP="00694175">
      <w:pPr>
        <w:spacing w:after="0" w:line="240" w:lineRule="auto"/>
        <w:jc w:val="both"/>
        <w:textAlignment w:val="baseline"/>
        <w:rPr>
          <w:rFonts w:ascii="Montserrat" w:eastAsia="Times New Roman" w:hAnsi="Montserrat" w:cs="Segoe UI"/>
          <w:lang w:eastAsia="es-MX"/>
        </w:rPr>
      </w:pPr>
    </w:p>
    <w:sectPr w:rsidR="00D2022B" w:rsidRPr="00D2022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08733" w14:textId="77777777" w:rsidR="00D26354" w:rsidRDefault="00D26354" w:rsidP="00D26354">
      <w:pPr>
        <w:spacing w:after="0" w:line="240" w:lineRule="auto"/>
      </w:pPr>
      <w:r>
        <w:separator/>
      </w:r>
    </w:p>
  </w:endnote>
  <w:endnote w:type="continuationSeparator" w:id="0">
    <w:p w14:paraId="46F852F9" w14:textId="77777777" w:rsidR="00D26354" w:rsidRDefault="00D26354" w:rsidP="00D26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A064D" w14:textId="77777777" w:rsidR="00D26354" w:rsidRDefault="00D26354" w:rsidP="00D26354">
      <w:pPr>
        <w:spacing w:after="0" w:line="240" w:lineRule="auto"/>
      </w:pPr>
      <w:r>
        <w:separator/>
      </w:r>
    </w:p>
  </w:footnote>
  <w:footnote w:type="continuationSeparator" w:id="0">
    <w:p w14:paraId="6E30BB71" w14:textId="77777777" w:rsidR="00D26354" w:rsidRDefault="00D26354" w:rsidP="00D26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1222821">
    <w:abstractNumId w:val="14"/>
  </w:num>
  <w:num w:numId="2" w16cid:durableId="262763639">
    <w:abstractNumId w:val="17"/>
  </w:num>
  <w:num w:numId="3" w16cid:durableId="2092854085">
    <w:abstractNumId w:val="13"/>
  </w:num>
  <w:num w:numId="4" w16cid:durableId="383216558">
    <w:abstractNumId w:val="7"/>
  </w:num>
  <w:num w:numId="5" w16cid:durableId="1969890842">
    <w:abstractNumId w:val="8"/>
  </w:num>
  <w:num w:numId="6" w16cid:durableId="1017583462">
    <w:abstractNumId w:val="32"/>
  </w:num>
  <w:num w:numId="7" w16cid:durableId="1817334454">
    <w:abstractNumId w:val="25"/>
  </w:num>
  <w:num w:numId="8" w16cid:durableId="1055352808">
    <w:abstractNumId w:val="12"/>
  </w:num>
  <w:num w:numId="9" w16cid:durableId="486634328">
    <w:abstractNumId w:val="9"/>
  </w:num>
  <w:num w:numId="10" w16cid:durableId="197671683">
    <w:abstractNumId w:val="34"/>
  </w:num>
  <w:num w:numId="11" w16cid:durableId="355084477">
    <w:abstractNumId w:val="15"/>
  </w:num>
  <w:num w:numId="12" w16cid:durableId="629439711">
    <w:abstractNumId w:val="6"/>
  </w:num>
  <w:num w:numId="13" w16cid:durableId="1880511591">
    <w:abstractNumId w:val="28"/>
  </w:num>
  <w:num w:numId="14" w16cid:durableId="927883127">
    <w:abstractNumId w:val="26"/>
  </w:num>
  <w:num w:numId="15" w16cid:durableId="878858242">
    <w:abstractNumId w:val="23"/>
  </w:num>
  <w:num w:numId="16" w16cid:durableId="592015076">
    <w:abstractNumId w:val="10"/>
  </w:num>
  <w:num w:numId="17" w16cid:durableId="225536169">
    <w:abstractNumId w:val="27"/>
  </w:num>
  <w:num w:numId="18" w16cid:durableId="1114250183">
    <w:abstractNumId w:val="22"/>
  </w:num>
  <w:num w:numId="19" w16cid:durableId="1009596754">
    <w:abstractNumId w:val="20"/>
  </w:num>
  <w:num w:numId="20" w16cid:durableId="59527551">
    <w:abstractNumId w:val="3"/>
  </w:num>
  <w:num w:numId="21" w16cid:durableId="558830807">
    <w:abstractNumId w:val="18"/>
  </w:num>
  <w:num w:numId="22" w16cid:durableId="1913466956">
    <w:abstractNumId w:val="31"/>
  </w:num>
  <w:num w:numId="23" w16cid:durableId="564225058">
    <w:abstractNumId w:val="11"/>
  </w:num>
  <w:num w:numId="24" w16cid:durableId="598294015">
    <w:abstractNumId w:val="2"/>
  </w:num>
  <w:num w:numId="25" w16cid:durableId="1062873913">
    <w:abstractNumId w:val="29"/>
  </w:num>
  <w:num w:numId="26" w16cid:durableId="1776292232">
    <w:abstractNumId w:val="33"/>
  </w:num>
  <w:num w:numId="27" w16cid:durableId="115107124">
    <w:abstractNumId w:val="4"/>
  </w:num>
  <w:num w:numId="28" w16cid:durableId="1442072253">
    <w:abstractNumId w:val="24"/>
  </w:num>
  <w:num w:numId="29" w16cid:durableId="1288856394">
    <w:abstractNumId w:val="21"/>
  </w:num>
  <w:num w:numId="30" w16cid:durableId="1556888641">
    <w:abstractNumId w:val="1"/>
  </w:num>
  <w:num w:numId="31" w16cid:durableId="257834744">
    <w:abstractNumId w:val="0"/>
  </w:num>
  <w:num w:numId="32" w16cid:durableId="220479564">
    <w:abstractNumId w:val="16"/>
  </w:num>
  <w:num w:numId="33" w16cid:durableId="296883293">
    <w:abstractNumId w:val="30"/>
  </w:num>
  <w:num w:numId="34" w16cid:durableId="1787650911">
    <w:abstractNumId w:val="5"/>
  </w:num>
  <w:num w:numId="35" w16cid:durableId="119303858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4BD5"/>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38B9"/>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C712B"/>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4D70"/>
    <w:rsid w:val="008B6791"/>
    <w:rsid w:val="008C427E"/>
    <w:rsid w:val="008C465B"/>
    <w:rsid w:val="008D2238"/>
    <w:rsid w:val="008D2B69"/>
    <w:rsid w:val="008D43B4"/>
    <w:rsid w:val="008D5379"/>
    <w:rsid w:val="008D757D"/>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052D"/>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022B"/>
    <w:rsid w:val="00D257C8"/>
    <w:rsid w:val="00D26354"/>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17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youtu.be/v7aWZ8wi9t0" TargetMode="External"/><Relationship Id="rId40" Type="http://schemas.openxmlformats.org/officeDocument/2006/relationships/image" Target="media/image28.png"/><Relationship Id="rId45"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youtu.be/v7aWZ8wi9t0"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youtu.be/clb7-kL-po8" TargetMode="Externa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youtu.be/v7aWZ8wi9t0" TargetMode="External"/><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z05QTC6e5B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F0DE-6A21-D94D-BAAE-F8472873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1803</Words>
  <Characters>9920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2020-10-09T02:30:00Z</dcterms:created>
  <dcterms:modified xsi:type="dcterms:W3CDTF">2022-09-07T22:13:00Z</dcterms:modified>
</cp:coreProperties>
</file>