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8447B3" w:rsidR="006D6C27" w:rsidP="008447B3" w:rsidRDefault="008F65D3" w14:paraId="43F5D0E3" w14:textId="741A172D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Pr="008447B3" w:rsidR="0084052F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:rsidRPr="008447B3" w:rsidR="00610D67" w:rsidP="008447B3" w:rsidRDefault="00EB2520" w14:paraId="595EE05F" w14:textId="1D06B85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CB086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</w:p>
    <w:p w:rsidR="00D57B3B" w:rsidP="007017BF" w:rsidRDefault="006D6C27" w14:paraId="14D5E026" w14:textId="3E681B7D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5174F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Pr="008447B3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:rsidRPr="00EB2520" w:rsidR="005E78FB" w:rsidP="007017BF" w:rsidRDefault="005E78FB" w14:paraId="08616FFE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8447B3" w:rsidR="00615387" w:rsidP="008447B3" w:rsidRDefault="00EB2520" w14:paraId="3D1B260E" w14:textId="7F61897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8447B3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FC4948" w:rsidP="008447B3" w:rsidRDefault="00FC4948" w14:paraId="0DFFF9D5" w14:textId="75C2E5F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447B3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EB2520" w:rsidR="00EB2520" w:rsidP="008447B3" w:rsidRDefault="00EB2520" w14:paraId="50FCDB1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EB2520" w:rsidR="0032416E" w:rsidP="008447B3" w:rsidRDefault="00FC4948" w14:paraId="2017CEE6" w14:textId="47173F9E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B2520">
        <w:rPr>
          <w:rFonts w:ascii="Montserrat" w:hAnsi="Montserrat"/>
          <w:bCs/>
          <w:i/>
          <w:iCs/>
          <w:position w:val="-1"/>
          <w:sz w:val="48"/>
          <w:szCs w:val="48"/>
        </w:rPr>
        <w:t>Cómo se comunica mi cuerpo</w:t>
      </w:r>
    </w:p>
    <w:p w:rsidRPr="00EB2520" w:rsidR="00FC4948" w:rsidP="008447B3" w:rsidRDefault="00FC4948" w14:paraId="61F07E04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="00FC4948" w:rsidP="008447B3" w:rsidRDefault="00440022" w14:paraId="5F1C0B2F" w14:textId="733EE28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5174FC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Pr="00CE208B" w:rsidR="00FC4948">
        <w:rPr>
          <w:rFonts w:ascii="Montserrat" w:hAnsi="Montserrat"/>
          <w:i/>
          <w:iCs/>
          <w:position w:val="-1"/>
          <w:sz w:val="22"/>
          <w:szCs w:val="22"/>
        </w:rPr>
        <w:t>econoce que la combinación de cuerpo, espacio y tiempo puede utilizarse para trabajar los conceptos de realidad y ficción en el teatro.</w:t>
      </w:r>
    </w:p>
    <w:p w:rsidRPr="00CE208B" w:rsidR="005174FC" w:rsidP="008447B3" w:rsidRDefault="005174FC" w14:paraId="4E85595E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CE208B" w:rsidR="00CE208B" w:rsidP="008447B3" w:rsidRDefault="00440022" w14:paraId="68124177" w14:textId="729B7E1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CE208B" w:rsidR="00A00BA1">
        <w:rPr>
          <w:rFonts w:ascii="Montserrat" w:hAnsi="Montserrat"/>
          <w:sz w:val="22"/>
          <w:szCs w:val="22"/>
        </w:rPr>
        <w:t xml:space="preserve"> </w:t>
      </w:r>
      <w:r w:rsidR="005174FC">
        <w:rPr>
          <w:rFonts w:ascii="Montserrat" w:hAnsi="Montserrat"/>
          <w:i/>
          <w:iCs/>
          <w:position w:val="-1"/>
          <w:sz w:val="22"/>
          <w:szCs w:val="22"/>
        </w:rPr>
        <w:t>i</w:t>
      </w:r>
      <w:r w:rsidRPr="00CE208B" w:rsidR="00FC4948">
        <w:rPr>
          <w:rFonts w:ascii="Montserrat" w:hAnsi="Montserrat"/>
          <w:i/>
          <w:iCs/>
          <w:position w:val="-1"/>
          <w:sz w:val="22"/>
          <w:szCs w:val="22"/>
        </w:rPr>
        <w:t>mprovisa movimientos corporales (rápidos, lentos, suaves,</w:t>
      </w:r>
      <w:r w:rsidRPr="00CE208B" w:rsidR="00A00BA1">
        <w:rPr>
          <w:rFonts w:ascii="Montserrat" w:hAnsi="Montserrat"/>
          <w:i/>
          <w:iCs/>
          <w:position w:val="-1"/>
          <w:sz w:val="22"/>
          <w:szCs w:val="22"/>
        </w:rPr>
        <w:t xml:space="preserve"> fuertes, continuos, con pausas</w:t>
      </w:r>
      <w:r w:rsidRPr="00CE208B" w:rsidR="00FC4948">
        <w:rPr>
          <w:rFonts w:ascii="Montserrat" w:hAnsi="Montserrat"/>
          <w:i/>
          <w:iCs/>
          <w:position w:val="-1"/>
          <w:sz w:val="22"/>
          <w:szCs w:val="22"/>
        </w:rPr>
        <w:t>) pa</w:t>
      </w:r>
      <w:r w:rsidRPr="00CE208B" w:rsidR="00A00BA1">
        <w:rPr>
          <w:rFonts w:ascii="Montserrat" w:hAnsi="Montserrat"/>
          <w:i/>
          <w:iCs/>
          <w:position w:val="-1"/>
          <w:sz w:val="22"/>
          <w:szCs w:val="22"/>
        </w:rPr>
        <w:t>ra imaginar acciones ficticias.</w:t>
      </w:r>
    </w:p>
    <w:p w:rsidRPr="00CE208B" w:rsidR="00BC5A97" w:rsidP="008447B3" w:rsidRDefault="00FC4948" w14:paraId="39781C3B" w14:textId="1F66542A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i/>
          <w:iCs/>
          <w:position w:val="-1"/>
          <w:sz w:val="22"/>
          <w:szCs w:val="22"/>
        </w:rPr>
        <w:t>Por ejemplo: levantar el puño y correr, significaría estar volando; dar pasos muy grandes y fuertes, podría significar ser un gigante que va caminando de pueblo en pueblo).</w:t>
      </w:r>
    </w:p>
    <w:p w:rsidRPr="00CE208B" w:rsidR="00FC4948" w:rsidP="008447B3" w:rsidRDefault="00FC4948" w14:paraId="4406730B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CE208B" w:rsidR="00A00BA1" w:rsidP="008447B3" w:rsidRDefault="00A00BA1" w14:paraId="29A1D6C7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8447B3" w:rsidR="00440022" w:rsidP="008447B3" w:rsidRDefault="00440022" w14:paraId="23E240DD" w14:textId="64DDBCD3">
      <w:pPr>
        <w:jc w:val="both"/>
        <w:rPr>
          <w:rFonts w:ascii="Montserrat" w:hAnsi="Montserrat"/>
          <w:b/>
          <w:sz w:val="28"/>
          <w:szCs w:val="28"/>
        </w:rPr>
      </w:pPr>
      <w:r w:rsidRPr="008447B3">
        <w:rPr>
          <w:rFonts w:ascii="Montserrat" w:hAnsi="Montserrat"/>
          <w:b/>
          <w:sz w:val="28"/>
          <w:szCs w:val="28"/>
        </w:rPr>
        <w:t>¿Qué vamos a aprender?</w:t>
      </w:r>
    </w:p>
    <w:p w:rsidRPr="00CE208B" w:rsidR="00440022" w:rsidP="008447B3" w:rsidRDefault="00440022" w14:paraId="39DF222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CE208B" w:rsidR="00A26637" w:rsidP="008447B3" w:rsidRDefault="00440022" w14:paraId="2F075503" w14:textId="64EAAE56">
      <w:pPr>
        <w:jc w:val="both"/>
        <w:rPr>
          <w:rFonts w:ascii="Montserrat" w:hAnsi="Montserrat"/>
          <w:position w:val="-1"/>
          <w:sz w:val="22"/>
          <w:szCs w:val="22"/>
        </w:rPr>
      </w:pPr>
      <w:r w:rsidRPr="00CE208B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a </w:t>
      </w:r>
      <w:r w:rsidRPr="00CE208B" w:rsidR="00A26637">
        <w:rPr>
          <w:rFonts w:ascii="Montserrat" w:hAnsi="Montserrat"/>
          <w:position w:val="-1"/>
          <w:sz w:val="22"/>
          <w:szCs w:val="22"/>
        </w:rPr>
        <w:t>reconocer</w:t>
      </w:r>
      <w:r w:rsidRPr="00CE208B" w:rsidR="008447B3">
        <w:rPr>
          <w:rFonts w:ascii="Montserrat" w:hAnsi="Montserrat"/>
          <w:position w:val="-1"/>
          <w:sz w:val="22"/>
          <w:szCs w:val="22"/>
        </w:rPr>
        <w:t xml:space="preserve"> </w:t>
      </w:r>
      <w:r w:rsidRPr="00CE208B" w:rsidR="00A26637">
        <w:rPr>
          <w:rFonts w:ascii="Montserrat" w:hAnsi="Montserrat"/>
          <w:position w:val="-1"/>
          <w:sz w:val="22"/>
          <w:szCs w:val="22"/>
        </w:rPr>
        <w:t>la combinación de cuerpo, espacio y tiempo</w:t>
      </w:r>
      <w:r w:rsidRPr="00CE208B" w:rsidR="00D57B3B">
        <w:rPr>
          <w:rFonts w:ascii="Montserrat" w:hAnsi="Montserrat"/>
          <w:position w:val="-1"/>
          <w:sz w:val="22"/>
          <w:szCs w:val="22"/>
        </w:rPr>
        <w:t xml:space="preserve"> y </w:t>
      </w:r>
      <w:r w:rsidRPr="00CE208B" w:rsidR="00A26637">
        <w:rPr>
          <w:rFonts w:ascii="Montserrat" w:hAnsi="Montserrat"/>
          <w:position w:val="-1"/>
          <w:sz w:val="22"/>
          <w:szCs w:val="22"/>
        </w:rPr>
        <w:t>p</w:t>
      </w:r>
      <w:r w:rsidRPr="00CE208B" w:rsidR="008447B3">
        <w:rPr>
          <w:rFonts w:ascii="Montserrat" w:hAnsi="Montserrat"/>
          <w:position w:val="-1"/>
          <w:sz w:val="22"/>
          <w:szCs w:val="22"/>
        </w:rPr>
        <w:t>o</w:t>
      </w:r>
      <w:r w:rsidRPr="00CE208B" w:rsidR="00A00BA1">
        <w:rPr>
          <w:rFonts w:ascii="Montserrat" w:hAnsi="Montserrat"/>
          <w:position w:val="-1"/>
          <w:sz w:val="22"/>
          <w:szCs w:val="22"/>
        </w:rPr>
        <w:t>drás utilizarlo</w:t>
      </w:r>
      <w:r w:rsidRPr="00CE208B" w:rsidR="00A26637">
        <w:rPr>
          <w:rFonts w:ascii="Montserrat" w:hAnsi="Montserrat"/>
          <w:position w:val="-1"/>
          <w:sz w:val="22"/>
          <w:szCs w:val="22"/>
        </w:rPr>
        <w:t xml:space="preserve"> para trabajar los conceptos de realidad y ficción en el teatro. </w:t>
      </w:r>
    </w:p>
    <w:p w:rsidRPr="00CE208B" w:rsidR="00A920AC" w:rsidP="008447B3" w:rsidRDefault="00A920AC" w14:paraId="157789BE" w14:textId="43F26941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E208B" w:rsidR="0055132C" w:rsidP="008447B3" w:rsidRDefault="0055132C" w14:paraId="45BCBB5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8447B3" w:rsidR="00615387" w:rsidP="008447B3" w:rsidRDefault="00615387" w14:paraId="3608D30B" w14:textId="756A98DF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447B3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CE208B" w:rsidR="008F36F2" w:rsidP="008447B3" w:rsidRDefault="008F36F2" w14:paraId="24CB7A09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E208B" w:rsidR="00A26637" w:rsidP="008447B3" w:rsidRDefault="008F36F2" w14:paraId="6D384253" w14:textId="06A32225">
      <w:pPr>
        <w:jc w:val="both"/>
        <w:rPr>
          <w:rFonts w:ascii="Montserrat" w:hAnsi="Montserrat"/>
          <w:position w:val="-1"/>
          <w:sz w:val="22"/>
          <w:szCs w:val="22"/>
        </w:rPr>
      </w:pPr>
      <w:r w:rsidRPr="00CE208B">
        <w:rPr>
          <w:rFonts w:ascii="Montserrat" w:hAnsi="Montserrat" w:eastAsia="Arial" w:cs="Arial"/>
          <w:sz w:val="22"/>
          <w:szCs w:val="22"/>
        </w:rPr>
        <w:t xml:space="preserve">A continuación te presentamos </w:t>
      </w:r>
      <w:r w:rsidRPr="00CE208B" w:rsidR="00A920AC">
        <w:rPr>
          <w:rFonts w:ascii="Montserrat" w:hAnsi="Montserrat" w:eastAsia="Arial" w:cs="Arial"/>
          <w:sz w:val="22"/>
          <w:szCs w:val="22"/>
        </w:rPr>
        <w:t xml:space="preserve">información y </w:t>
      </w:r>
      <w:r w:rsidRPr="00CE208B">
        <w:rPr>
          <w:rFonts w:ascii="Montserrat" w:hAnsi="Montserrat" w:eastAsia="Arial" w:cs="Arial"/>
          <w:sz w:val="22"/>
          <w:szCs w:val="22"/>
        </w:rPr>
        <w:t xml:space="preserve">algunas actividades que te ayudarán a </w:t>
      </w:r>
      <w:r w:rsidRPr="00CE208B" w:rsidR="008447B3">
        <w:rPr>
          <w:rFonts w:ascii="Montserrat" w:hAnsi="Montserrat"/>
          <w:position w:val="-1"/>
          <w:sz w:val="22"/>
          <w:szCs w:val="22"/>
        </w:rPr>
        <w:t>i</w:t>
      </w:r>
      <w:r w:rsidRPr="00CE208B" w:rsidR="00A26637">
        <w:rPr>
          <w:rFonts w:ascii="Montserrat" w:hAnsi="Montserrat"/>
          <w:position w:val="-1"/>
          <w:sz w:val="22"/>
          <w:szCs w:val="22"/>
        </w:rPr>
        <w:t>mprovisa</w:t>
      </w:r>
      <w:r w:rsidRPr="00CE208B" w:rsidR="008447B3">
        <w:rPr>
          <w:rFonts w:ascii="Montserrat" w:hAnsi="Montserrat"/>
          <w:position w:val="-1"/>
          <w:sz w:val="22"/>
          <w:szCs w:val="22"/>
        </w:rPr>
        <w:t>r</w:t>
      </w:r>
      <w:r w:rsidRPr="00CE208B" w:rsidR="00A26637">
        <w:rPr>
          <w:rFonts w:ascii="Montserrat" w:hAnsi="Montserrat"/>
          <w:position w:val="-1"/>
          <w:sz w:val="22"/>
          <w:szCs w:val="22"/>
        </w:rPr>
        <w:t xml:space="preserve"> movimientos corporales para imaginar acciones ficticias.</w:t>
      </w:r>
    </w:p>
    <w:p w:rsidRPr="00CE208B" w:rsidR="001102D9" w:rsidP="008447B3" w:rsidRDefault="001102D9" w14:paraId="179E5555" w14:textId="641681AB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A26637" w:rsidP="008447B3" w:rsidRDefault="00A26637" w14:paraId="4321AD4C" w14:textId="7499F788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Hoy vamos a reconocer a la expresión corporal como una herramienta básica para poder hacer representaciones sobre acciones y situaciones de la ficción.</w:t>
      </w:r>
    </w:p>
    <w:p w:rsidRPr="00CE208B" w:rsidR="00A26637" w:rsidP="008447B3" w:rsidRDefault="00A26637" w14:paraId="51BA17BD" w14:textId="6B2D86E6">
      <w:pPr>
        <w:jc w:val="both"/>
        <w:rPr>
          <w:rFonts w:ascii="Montserrat" w:hAnsi="Montserrat"/>
          <w:sz w:val="22"/>
          <w:szCs w:val="22"/>
        </w:rPr>
      </w:pPr>
    </w:p>
    <w:p w:rsidRPr="00CE208B" w:rsidR="0055132C" w:rsidP="008447B3" w:rsidRDefault="00A00BA1" w14:paraId="5691F397" w14:textId="77777777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Te has preguntado ¿C</w:t>
      </w:r>
      <w:r w:rsidRPr="00CE208B" w:rsidR="00A26637">
        <w:rPr>
          <w:rFonts w:ascii="Montserrat" w:hAnsi="Montserrat"/>
          <w:sz w:val="22"/>
          <w:szCs w:val="22"/>
        </w:rPr>
        <w:t>ómo nos expresamos los seres humanos?</w:t>
      </w:r>
      <w:r w:rsidRPr="00CE208B">
        <w:rPr>
          <w:rFonts w:ascii="Montserrat" w:hAnsi="Montserrat"/>
          <w:sz w:val="22"/>
          <w:szCs w:val="22"/>
        </w:rPr>
        <w:t xml:space="preserve"> e</w:t>
      </w:r>
      <w:r w:rsidRPr="00CE208B" w:rsidR="00A26637">
        <w:rPr>
          <w:rFonts w:ascii="Montserrat" w:hAnsi="Montserrat"/>
          <w:sz w:val="22"/>
          <w:szCs w:val="22"/>
        </w:rPr>
        <w:t>l modo más usual de expresión es la comunicación, esta puede ser v</w:t>
      </w:r>
      <w:r w:rsidRPr="00CE208B">
        <w:rPr>
          <w:rFonts w:ascii="Montserrat" w:hAnsi="Montserrat"/>
          <w:sz w:val="22"/>
          <w:szCs w:val="22"/>
        </w:rPr>
        <w:t xml:space="preserve">erbal o no verbal, se acompaña </w:t>
      </w:r>
      <w:r w:rsidRPr="00CE208B" w:rsidR="00A26637">
        <w:rPr>
          <w:rFonts w:ascii="Montserrat" w:hAnsi="Montserrat"/>
          <w:sz w:val="22"/>
          <w:szCs w:val="22"/>
        </w:rPr>
        <w:t xml:space="preserve">de </w:t>
      </w:r>
      <w:r w:rsidRPr="00CE208B" w:rsidR="00A26637">
        <w:rPr>
          <w:rFonts w:ascii="Montserrat" w:hAnsi="Montserrat"/>
          <w:sz w:val="22"/>
          <w:szCs w:val="22"/>
        </w:rPr>
        <w:lastRenderedPageBreak/>
        <w:t xml:space="preserve">gestos y posturas corporales como parte del propio lenguaje, utilizando estos medios podemos contar o decir a otros quiénes somos, cómo nos sentimos o </w:t>
      </w:r>
      <w:r w:rsidRPr="00CE208B" w:rsidR="008447B3">
        <w:rPr>
          <w:rFonts w:ascii="Montserrat" w:hAnsi="Montserrat"/>
          <w:sz w:val="22"/>
          <w:szCs w:val="22"/>
        </w:rPr>
        <w:t>cóm</w:t>
      </w:r>
      <w:r w:rsidRPr="00CE208B">
        <w:rPr>
          <w:rFonts w:ascii="Montserrat" w:hAnsi="Montserrat"/>
          <w:sz w:val="22"/>
          <w:szCs w:val="22"/>
        </w:rPr>
        <w:t xml:space="preserve">o </w:t>
      </w:r>
      <w:r w:rsidRPr="00CE208B" w:rsidR="008447B3">
        <w:rPr>
          <w:rFonts w:ascii="Montserrat" w:hAnsi="Montserrat"/>
          <w:sz w:val="22"/>
          <w:szCs w:val="22"/>
        </w:rPr>
        <w:t>nos sentimos.</w:t>
      </w:r>
    </w:p>
    <w:p w:rsidRPr="00CE208B" w:rsidR="00A26637" w:rsidP="008447B3" w:rsidRDefault="00A26637" w14:paraId="0E5501DF" w14:textId="383AD6FA">
      <w:pPr>
        <w:jc w:val="both"/>
        <w:rPr>
          <w:rFonts w:ascii="Montserrat" w:hAnsi="Montserrat"/>
          <w:sz w:val="22"/>
          <w:szCs w:val="22"/>
        </w:rPr>
      </w:pPr>
    </w:p>
    <w:p w:rsidRPr="00CE208B" w:rsidR="00A26637" w:rsidP="008447B3" w:rsidRDefault="00A26637" w14:paraId="4C9D0C35" w14:textId="30D79F21">
      <w:pPr>
        <w:jc w:val="both"/>
        <w:rPr>
          <w:rFonts w:ascii="Montserrat" w:hAnsi="Montserrat" w:eastAsia="Arial" w:cs="Arial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Estos recursos también los podemos utilizar para interpretar algún personaje apoyándonos de nuestra</w:t>
      </w:r>
      <w:r w:rsidRPr="00CE208B" w:rsidR="008447B3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emociones, recuerdos, sentimiento</w:t>
      </w:r>
      <w:r w:rsidRPr="00CE208B" w:rsidR="008447B3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o de experiencias personales.</w:t>
      </w:r>
    </w:p>
    <w:p w:rsidRPr="00CE208B" w:rsidR="00A26637" w:rsidP="008447B3" w:rsidRDefault="00A26637" w14:paraId="1D70F757" w14:textId="11CD8F2A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EB6E13" w:rsidP="5DF8E6F5" w:rsidRDefault="00EB6E13" w14:paraId="70E755ED" w14:textId="592E53FF">
      <w:pPr>
        <w:pStyle w:val="Normal"/>
        <w:jc w:val="both"/>
        <w:rPr>
          <w:rFonts w:ascii="Montserrat" w:hAnsi="Montserrat"/>
          <w:sz w:val="22"/>
          <w:szCs w:val="22"/>
        </w:rPr>
      </w:pPr>
      <w:r w:rsidRPr="5DF8E6F5" w:rsidR="00A00BA1">
        <w:rPr>
          <w:rFonts w:ascii="Montserrat" w:hAnsi="Montserrat" w:eastAsia="Arial" w:cs="Arial"/>
          <w:sz w:val="22"/>
          <w:szCs w:val="22"/>
        </w:rPr>
        <w:t>Observa el siguiente video</w:t>
      </w:r>
      <w:r w:rsidRPr="5DF8E6F5" w:rsidR="55F3968C">
        <w:rPr>
          <w:rFonts w:ascii="Montserrat" w:hAnsi="Montserrat" w:eastAsia="Arial" w:cs="Arial"/>
          <w:sz w:val="22"/>
          <w:szCs w:val="22"/>
        </w:rPr>
        <w:t>.</w:t>
      </w:r>
    </w:p>
    <w:p w:rsidRPr="00CE208B" w:rsidR="00EB6E13" w:rsidP="0055132C" w:rsidRDefault="00EB6E13" w14:paraId="72A5291E" w14:textId="299817B4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47111763" w:rsidR="00EB6E13">
        <w:rPr>
          <w:rFonts w:ascii="Montserrat" w:hAnsi="Montserrat"/>
          <w:b w:val="1"/>
          <w:bCs w:val="1"/>
          <w:sz w:val="22"/>
          <w:szCs w:val="22"/>
        </w:rPr>
        <w:t>Cómo nos comunicamos, Aprende 2.0</w:t>
      </w:r>
      <w:r w:rsidRPr="47111763" w:rsidR="00CE208B">
        <w:rPr>
          <w:rFonts w:ascii="Montserrat" w:hAnsi="Montserrat"/>
          <w:b w:val="1"/>
          <w:bCs w:val="1"/>
          <w:sz w:val="22"/>
          <w:szCs w:val="22"/>
        </w:rPr>
        <w:t>.</w:t>
      </w:r>
    </w:p>
    <w:p w:rsidRPr="00CE208B" w:rsidR="00EB6E13" w:rsidP="47111763" w:rsidRDefault="00EB6E13" w14:paraId="519684E5" w14:textId="0AB50B71" w14:noSpellErr="1">
      <w:pPr>
        <w:jc w:val="both"/>
        <w:rPr>
          <w:rFonts w:ascii="Montserrat" w:hAnsi="Montserrat" w:eastAsia="Arial" w:cs="Arial"/>
          <w:sz w:val="22"/>
          <w:szCs w:val="22"/>
        </w:rPr>
      </w:pPr>
    </w:p>
    <w:p w:rsidR="1DA08E1C" w:rsidP="5DF8E6F5" w:rsidRDefault="1DA08E1C" w14:paraId="2A907D61" w14:textId="6D1AF3F5">
      <w:pPr>
        <w:pStyle w:val="Normal"/>
        <w:jc w:val="both"/>
        <w:rPr>
          <w:rFonts w:ascii="Montserrat" w:hAnsi="Montserrat" w:eastAsia="Arial" w:cs="Arial"/>
          <w:sz w:val="22"/>
          <w:szCs w:val="22"/>
        </w:rPr>
      </w:pPr>
      <w:r w:rsidRPr="5DF8E6F5" w:rsidR="1DA08E1C">
        <w:rPr>
          <w:rFonts w:ascii="Montserrat" w:hAnsi="Montserrat" w:eastAsia="Arial" w:cs="Arial"/>
          <w:sz w:val="22"/>
          <w:szCs w:val="22"/>
        </w:rPr>
        <w:t xml:space="preserve">             </w:t>
      </w:r>
      <w:hyperlink r:id="R7ede4e9455c94762">
        <w:r w:rsidRPr="5DF8E6F5" w:rsidR="4D759417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https://www.youtube.com/watch?v=Ghej_2cxiSQ</w:t>
        </w:r>
      </w:hyperlink>
      <w:r w:rsidRPr="5DF8E6F5" w:rsidR="4D759417">
        <w:rPr>
          <w:rFonts w:ascii="Montserrat" w:hAnsi="Montserrat" w:eastAsia="Arial" w:cs="Arial"/>
          <w:sz w:val="22"/>
          <w:szCs w:val="22"/>
        </w:rPr>
        <w:t xml:space="preserve"> </w:t>
      </w:r>
    </w:p>
    <w:p w:rsidR="47111763" w:rsidP="47111763" w:rsidRDefault="47111763" w14:paraId="205820F0" w14:textId="6435E071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47111763" w:rsidRDefault="00EB6E13" w14:paraId="22C237DF" w14:noSpellErr="1" w14:textId="6435E071">
      <w:pPr>
        <w:jc w:val="both"/>
        <w:rPr>
          <w:rFonts w:ascii="Montserrat" w:hAnsi="Montserrat"/>
          <w:sz w:val="22"/>
          <w:szCs w:val="22"/>
        </w:rPr>
      </w:pPr>
      <w:r w:rsidRPr="47111763" w:rsidR="00EB6E13">
        <w:rPr>
          <w:rFonts w:ascii="Montserrat" w:hAnsi="Montserrat"/>
          <w:sz w:val="22"/>
          <w:szCs w:val="22"/>
        </w:rPr>
        <w:t>El movimiento es la capacidad que tienen todos los cuerpos (o sus partes) para desplazarse a través del espacio y el tiempo.</w:t>
      </w:r>
    </w:p>
    <w:p w:rsidRPr="00CE208B" w:rsidR="00EB6E13" w:rsidP="008447B3" w:rsidRDefault="00EB6E13" w14:paraId="1ACAC8E0" w14:textId="77777777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EB6E13" w:rsidP="47111763" w:rsidRDefault="00A00BA1" w14:paraId="5E84ABDD" w14:textId="511592B3">
      <w:pPr>
        <w:jc w:val="both"/>
        <w:rPr>
          <w:rFonts w:ascii="Montserrat" w:hAnsi="Montserrat"/>
          <w:sz w:val="22"/>
          <w:szCs w:val="22"/>
        </w:rPr>
      </w:pPr>
      <w:r w:rsidRPr="47111763" w:rsidR="00A00BA1">
        <w:rPr>
          <w:rFonts w:ascii="Montserrat" w:hAnsi="Montserrat"/>
          <w:sz w:val="22"/>
          <w:szCs w:val="22"/>
        </w:rPr>
        <w:t>Todos los movimientos tienen cua</w:t>
      </w:r>
      <w:r w:rsidRPr="47111763" w:rsidR="00EB6E13">
        <w:rPr>
          <w:rFonts w:ascii="Montserrat" w:hAnsi="Montserrat"/>
          <w:sz w:val="22"/>
          <w:szCs w:val="22"/>
        </w:rPr>
        <w:t xml:space="preserve">lidades, y estas están relacionadas con el ESPACIO, </w:t>
      </w:r>
      <w:r w:rsidRPr="47111763" w:rsidR="00A00BA1">
        <w:rPr>
          <w:rFonts w:ascii="Montserrat" w:hAnsi="Montserrat"/>
          <w:sz w:val="22"/>
          <w:szCs w:val="22"/>
        </w:rPr>
        <w:t>es decir</w:t>
      </w:r>
      <w:r w:rsidRPr="47111763" w:rsidR="00EB6E13">
        <w:rPr>
          <w:rFonts w:ascii="Montserrat" w:hAnsi="Montserrat"/>
          <w:sz w:val="22"/>
          <w:szCs w:val="22"/>
        </w:rPr>
        <w:t xml:space="preserve">, la </w:t>
      </w:r>
      <w:r w:rsidRPr="47111763" w:rsidR="00EB6E13">
        <w:rPr>
          <w:rFonts w:ascii="Montserrat" w:hAnsi="Montserrat"/>
          <w:sz w:val="22"/>
          <w:szCs w:val="22"/>
        </w:rPr>
        <w:t>an</w:t>
      </w:r>
      <w:r w:rsidRPr="47111763" w:rsidR="00A00BA1">
        <w:rPr>
          <w:rFonts w:ascii="Montserrat" w:hAnsi="Montserrat"/>
          <w:sz w:val="22"/>
          <w:szCs w:val="22"/>
        </w:rPr>
        <w:t xml:space="preserve">tidad de espacio que recorre un </w:t>
      </w:r>
      <w:r w:rsidRPr="47111763" w:rsidR="00EB6E13">
        <w:rPr>
          <w:rFonts w:ascii="Montserrat" w:hAnsi="Montserrat"/>
          <w:sz w:val="22"/>
          <w:szCs w:val="22"/>
        </w:rPr>
        <w:t xml:space="preserve">cuerpo (hay movimientos directos e indirectos); el TIEMPO, </w:t>
      </w:r>
      <w:r w:rsidRPr="47111763" w:rsidR="00A00BA1">
        <w:rPr>
          <w:rFonts w:ascii="Montserrat" w:hAnsi="Montserrat"/>
          <w:sz w:val="22"/>
          <w:szCs w:val="22"/>
        </w:rPr>
        <w:t xml:space="preserve">que es </w:t>
      </w:r>
      <w:r w:rsidRPr="47111763" w:rsidR="00EB6E13">
        <w:rPr>
          <w:rFonts w:ascii="Montserrat" w:hAnsi="Montserrat"/>
          <w:sz w:val="22"/>
          <w:szCs w:val="22"/>
        </w:rPr>
        <w:t>la cantidad de tiempo que se utiliza para recorrer el espacio (hay movimientos rápi</w:t>
      </w:r>
      <w:r w:rsidRPr="47111763" w:rsidR="00A00BA1">
        <w:rPr>
          <w:rFonts w:ascii="Montserrat" w:hAnsi="Montserrat"/>
          <w:sz w:val="22"/>
          <w:szCs w:val="22"/>
        </w:rPr>
        <w:t>dos o lentos); la ENERGÍA es</w:t>
      </w:r>
      <w:r w:rsidRPr="47111763" w:rsidR="00EB6E13">
        <w:rPr>
          <w:rFonts w:ascii="Montserrat" w:hAnsi="Montserrat"/>
          <w:sz w:val="22"/>
          <w:szCs w:val="22"/>
        </w:rPr>
        <w:t xml:space="preserve"> la cantidad de esfuerzo que se usa (movimientos fu</w:t>
      </w:r>
      <w:r w:rsidRPr="47111763" w:rsidR="00A00BA1">
        <w:rPr>
          <w:rFonts w:ascii="Montserrat" w:hAnsi="Montserrat"/>
          <w:sz w:val="22"/>
          <w:szCs w:val="22"/>
        </w:rPr>
        <w:t>ertes o suaves); y FLUJO, es</w:t>
      </w:r>
      <w:r w:rsidRPr="47111763" w:rsidR="00EB6E13">
        <w:rPr>
          <w:rFonts w:ascii="Montserrat" w:hAnsi="Montserrat"/>
          <w:sz w:val="22"/>
          <w:szCs w:val="22"/>
        </w:rPr>
        <w:t xml:space="preserve"> la cantidad de tiempo en que recorre el espacio en una misma dirección, manteniendo la misma cantidad de esfuerzo (los movimientos son continuos o cortados).</w:t>
      </w:r>
    </w:p>
    <w:p w:rsidRPr="00CE208B" w:rsidR="00EB6E13" w:rsidP="008447B3" w:rsidRDefault="00EB6E13" w14:paraId="5E59BC00" w14:textId="2BC4BE7A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EB6E13" w:rsidP="008447B3" w:rsidRDefault="00EB6E13" w14:paraId="35CC1DF8" w14:textId="5A1DF32F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Observa los siguientes videos</w:t>
      </w:r>
      <w:r w:rsidRPr="00CE208B" w:rsidR="0055132C">
        <w:rPr>
          <w:rFonts w:ascii="Montserrat" w:hAnsi="Montserrat"/>
          <w:iCs/>
          <w:sz w:val="22"/>
          <w:szCs w:val="22"/>
        </w:rPr>
        <w:t xml:space="preserve"> </w:t>
      </w:r>
      <w:r w:rsidRPr="00CE208B" w:rsidR="0055132C">
        <w:rPr>
          <w:rFonts w:ascii="Montserrat" w:hAnsi="Montserrat"/>
          <w:sz w:val="22"/>
          <w:szCs w:val="22"/>
        </w:rPr>
        <w:t>en los minuto señalados</w:t>
      </w:r>
      <w:r w:rsidRPr="00CE208B">
        <w:rPr>
          <w:rFonts w:ascii="Montserrat" w:hAnsi="Montserrat"/>
          <w:iCs/>
          <w:sz w:val="22"/>
          <w:szCs w:val="22"/>
        </w:rPr>
        <w:t>:</w:t>
      </w:r>
    </w:p>
    <w:p w:rsidRPr="00CE208B" w:rsidR="00EB6E13" w:rsidP="008447B3" w:rsidRDefault="00EB6E13" w14:paraId="2AA96499" w14:textId="3F85023F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EB6E13" w:rsidP="0055132C" w:rsidRDefault="00EB6E13" w14:paraId="5261CEC3" w14:textId="2F4FE108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Calidades de movimiento 1 (Tiempo/espacio)</w:t>
      </w:r>
      <w:r w:rsidRPr="00CE208B" w:rsidR="00A00BA1">
        <w:rPr>
          <w:rFonts w:ascii="Montserrat" w:hAnsi="Montserrat"/>
          <w:b/>
          <w:bCs/>
          <w:sz w:val="22"/>
          <w:szCs w:val="22"/>
        </w:rPr>
        <w:t>.</w:t>
      </w:r>
    </w:p>
    <w:p w:rsidRPr="00CE208B" w:rsidR="00EB6E13" w:rsidP="0055132C" w:rsidRDefault="0062510D" w14:paraId="0D45E383" w14:textId="77777777">
      <w:pPr>
        <w:ind w:left="708"/>
        <w:jc w:val="both"/>
        <w:rPr>
          <w:rFonts w:ascii="Montserrat" w:hAnsi="Montserrat"/>
          <w:sz w:val="22"/>
          <w:szCs w:val="22"/>
        </w:rPr>
      </w:pPr>
      <w:hyperlink r:id="rId9"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https://yout</w:t>
        </w:r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u.be/dzzqw0EKVdg</w:t>
        </w:r>
      </w:hyperlink>
      <w:r w:rsidRPr="00CE208B" w:rsidR="00EB6E13">
        <w:rPr>
          <w:rFonts w:ascii="Montserrat" w:hAnsi="Montserrat"/>
          <w:sz w:val="22"/>
          <w:szCs w:val="22"/>
        </w:rPr>
        <w:t xml:space="preserve"> </w:t>
      </w:r>
    </w:p>
    <w:p w:rsidRPr="00CE208B" w:rsidR="00EB6E13" w:rsidP="0055132C" w:rsidRDefault="008447B3" w14:paraId="163B6D38" w14:textId="790527F9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Del minuto </w:t>
      </w:r>
      <w:r w:rsidRPr="00CE208B" w:rsidR="00EB6E13">
        <w:rPr>
          <w:rFonts w:ascii="Montserrat" w:hAnsi="Montserrat"/>
          <w:sz w:val="22"/>
          <w:szCs w:val="22"/>
        </w:rPr>
        <w:t>1:15 al 4:30</w:t>
      </w:r>
    </w:p>
    <w:p w:rsidRPr="00CE208B" w:rsidR="00EB6E13" w:rsidP="008447B3" w:rsidRDefault="00EB6E13" w14:paraId="4EA81D8C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0055132C" w:rsidRDefault="00EB6E13" w14:paraId="4431A386" w14:textId="2678BA89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Calidades de movimiento 2 (Energía/flujo</w:t>
      </w:r>
      <w:r w:rsidRPr="00CE208B" w:rsidR="008447B3">
        <w:rPr>
          <w:rFonts w:ascii="Montserrat" w:hAnsi="Montserrat"/>
          <w:b/>
          <w:bCs/>
          <w:sz w:val="22"/>
          <w:szCs w:val="22"/>
        </w:rPr>
        <w:t>)</w:t>
      </w:r>
      <w:r w:rsidRPr="00CE208B" w:rsidR="00A00BA1">
        <w:rPr>
          <w:rFonts w:ascii="Montserrat" w:hAnsi="Montserrat"/>
          <w:b/>
          <w:bCs/>
          <w:sz w:val="22"/>
          <w:szCs w:val="22"/>
        </w:rPr>
        <w:t>.</w:t>
      </w:r>
    </w:p>
    <w:p w:rsidRPr="00CE208B" w:rsidR="00EB6E13" w:rsidP="0055132C" w:rsidRDefault="0062510D" w14:paraId="3F5B15C9" w14:textId="77777777">
      <w:pPr>
        <w:ind w:left="708"/>
        <w:jc w:val="both"/>
        <w:rPr>
          <w:rFonts w:ascii="Montserrat" w:hAnsi="Montserrat"/>
          <w:sz w:val="22"/>
          <w:szCs w:val="22"/>
        </w:rPr>
      </w:pPr>
      <w:hyperlink r:id="rId10"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https://yout</w:t>
        </w:r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u.be/pF37OQw-ank</w:t>
        </w:r>
      </w:hyperlink>
      <w:r w:rsidRPr="00CE208B" w:rsidR="00EB6E13">
        <w:rPr>
          <w:rFonts w:ascii="Montserrat" w:hAnsi="Montserrat"/>
          <w:sz w:val="22"/>
          <w:szCs w:val="22"/>
        </w:rPr>
        <w:t xml:space="preserve"> </w:t>
      </w:r>
    </w:p>
    <w:p w:rsidRPr="00CE208B" w:rsidR="00EB6E13" w:rsidP="0055132C" w:rsidRDefault="008447B3" w14:paraId="3E830A5F" w14:textId="47ADC902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Del minuto </w:t>
      </w:r>
      <w:r w:rsidRPr="00CE208B" w:rsidR="00EB6E13">
        <w:rPr>
          <w:rFonts w:ascii="Montserrat" w:hAnsi="Montserrat"/>
          <w:sz w:val="22"/>
          <w:szCs w:val="22"/>
        </w:rPr>
        <w:t>0:48 al 4:31</w:t>
      </w:r>
    </w:p>
    <w:p w:rsidRPr="00CE208B" w:rsidR="00980647" w:rsidP="008447B3" w:rsidRDefault="00980647" w14:paraId="43CD48A7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CE208B" w:rsidR="00EB6E13" w:rsidP="008447B3" w:rsidRDefault="00EB6E13" w14:paraId="366255AE" w14:textId="56FFEF9B">
      <w:pPr>
        <w:jc w:val="both"/>
        <w:rPr>
          <w:rFonts w:ascii="Montserrat" w:hAnsi="Montserrat"/>
          <w:b/>
          <w:sz w:val="22"/>
          <w:szCs w:val="22"/>
        </w:rPr>
      </w:pPr>
      <w:r w:rsidRPr="00CE208B">
        <w:rPr>
          <w:rFonts w:ascii="Montserrat" w:hAnsi="Montserrat"/>
          <w:b/>
          <w:sz w:val="22"/>
          <w:szCs w:val="22"/>
        </w:rPr>
        <w:t xml:space="preserve">La </w:t>
      </w:r>
      <w:r w:rsidRPr="00CE208B" w:rsidR="008447B3">
        <w:rPr>
          <w:rFonts w:ascii="Montserrat" w:hAnsi="Montserrat"/>
          <w:b/>
          <w:sz w:val="22"/>
          <w:szCs w:val="22"/>
        </w:rPr>
        <w:t>E</w:t>
      </w:r>
      <w:r w:rsidRPr="00CE208B">
        <w:rPr>
          <w:rFonts w:ascii="Montserrat" w:hAnsi="Montserrat"/>
          <w:b/>
          <w:sz w:val="22"/>
          <w:szCs w:val="22"/>
        </w:rPr>
        <w:t xml:space="preserve">xpresión </w:t>
      </w:r>
      <w:r w:rsidRPr="00CE208B" w:rsidR="008447B3">
        <w:rPr>
          <w:rFonts w:ascii="Montserrat" w:hAnsi="Montserrat"/>
          <w:b/>
          <w:sz w:val="22"/>
          <w:szCs w:val="22"/>
        </w:rPr>
        <w:t>F</w:t>
      </w:r>
      <w:r w:rsidRPr="00CE208B">
        <w:rPr>
          <w:rFonts w:ascii="Montserrat" w:hAnsi="Montserrat"/>
          <w:b/>
          <w:sz w:val="22"/>
          <w:szCs w:val="22"/>
        </w:rPr>
        <w:t>acial</w:t>
      </w:r>
      <w:r w:rsidRPr="00CE208B" w:rsidR="00980647">
        <w:rPr>
          <w:rFonts w:ascii="Montserrat" w:hAnsi="Montserrat"/>
          <w:b/>
          <w:sz w:val="22"/>
          <w:szCs w:val="22"/>
        </w:rPr>
        <w:t xml:space="preserve"> (el gesto).</w:t>
      </w:r>
    </w:p>
    <w:p w:rsidRPr="00CE208B" w:rsidR="00D57B3B" w:rsidP="008447B3" w:rsidRDefault="00D57B3B" w14:paraId="42116B1E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CE208B" w:rsidR="00EB6E13" w:rsidP="008447B3" w:rsidRDefault="00EB6E13" w14:paraId="70C709D5" w14:textId="6CBF839B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Los gestos faciales o también llamada expresión facial </w:t>
      </w:r>
      <w:r w:rsidRPr="00CE208B">
        <w:rPr>
          <w:rFonts w:ascii="Montserrat" w:hAnsi="Montserrat"/>
          <w:sz w:val="22"/>
          <w:szCs w:val="22"/>
          <w:highlight w:val="white"/>
        </w:rPr>
        <w:t>es un indicador emocional, y en lo primero que centramos nuestra atención al interactuar con otros o interpretar un perso</w:t>
      </w:r>
      <w:r w:rsidRPr="00CE208B" w:rsidR="00980647">
        <w:rPr>
          <w:rFonts w:ascii="Montserrat" w:hAnsi="Montserrat"/>
          <w:sz w:val="22"/>
          <w:szCs w:val="22"/>
          <w:highlight w:val="white"/>
        </w:rPr>
        <w:t xml:space="preserve">naje, contribuye favorablemente </w:t>
      </w:r>
      <w:r w:rsidRPr="00CE208B">
        <w:rPr>
          <w:rFonts w:ascii="Montserrat" w:hAnsi="Montserrat"/>
          <w:sz w:val="22"/>
          <w:szCs w:val="22"/>
          <w:highlight w:val="white"/>
        </w:rPr>
        <w:t>a la comunicación, por lo que en la cara se reflejan de manera instantánea las  emociones como: la alegría, la sorpresa, la tristeza, el miedo</w:t>
      </w:r>
      <w:r w:rsidRPr="00CE208B" w:rsidR="008447B3">
        <w:rPr>
          <w:rFonts w:ascii="Montserrat" w:hAnsi="Montserrat"/>
          <w:sz w:val="22"/>
          <w:szCs w:val="22"/>
          <w:highlight w:val="white"/>
        </w:rPr>
        <w:t xml:space="preserve">, </w:t>
      </w:r>
      <w:r w:rsidRPr="00CE208B" w:rsidR="00980647">
        <w:rPr>
          <w:rFonts w:ascii="Montserrat" w:hAnsi="Montserrat"/>
          <w:sz w:val="22"/>
          <w:szCs w:val="22"/>
          <w:highlight w:val="white"/>
        </w:rPr>
        <w:t xml:space="preserve">el enojo y la calma </w:t>
      </w:r>
      <w:r w:rsidRPr="00CE208B">
        <w:rPr>
          <w:rFonts w:ascii="Montserrat" w:hAnsi="Montserrat"/>
          <w:sz w:val="22"/>
          <w:szCs w:val="22"/>
          <w:highlight w:val="white"/>
        </w:rPr>
        <w:t>acompañada de contacto visual, muecas o de movimientos de cabeza</w:t>
      </w:r>
      <w:r w:rsidRPr="00CE208B" w:rsidR="008447B3">
        <w:rPr>
          <w:rFonts w:ascii="Montserrat" w:hAnsi="Montserrat"/>
          <w:sz w:val="22"/>
          <w:szCs w:val="22"/>
        </w:rPr>
        <w:t>.</w:t>
      </w:r>
    </w:p>
    <w:p w:rsidRPr="00CE208B" w:rsidR="00EB6E13" w:rsidP="008447B3" w:rsidRDefault="00EB6E13" w14:paraId="1CA52004" w14:textId="05CA0163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47111763" w:rsidRDefault="00EB6E13" w14:paraId="31A3F4D4" w14:textId="7F3B9B58">
      <w:pPr>
        <w:jc w:val="both"/>
        <w:rPr>
          <w:rFonts w:ascii="Montserrat" w:hAnsi="Montserrat" w:eastAsia="Arial" w:cs="Arial"/>
          <w:sz w:val="22"/>
          <w:szCs w:val="22"/>
        </w:rPr>
      </w:pPr>
      <w:r w:rsidRPr="029E5F5D" w:rsidR="00EB6E13">
        <w:rPr>
          <w:rFonts w:ascii="Montserrat" w:hAnsi="Montserrat" w:eastAsia="Arial" w:cs="Arial"/>
          <w:sz w:val="22"/>
          <w:szCs w:val="22"/>
        </w:rPr>
        <w:t>Oberva el siguiente video</w:t>
      </w:r>
      <w:r w:rsidRPr="029E5F5D" w:rsidR="0055132C">
        <w:rPr>
          <w:rFonts w:ascii="Montserrat" w:hAnsi="Montserrat"/>
          <w:sz w:val="22"/>
          <w:szCs w:val="22"/>
        </w:rPr>
        <w:t xml:space="preserve"> del minuto 1</w:t>
      </w:r>
      <w:r w:rsidRPr="029E5F5D" w:rsidR="1F4061F8">
        <w:rPr>
          <w:rFonts w:ascii="Montserrat" w:hAnsi="Montserrat"/>
          <w:sz w:val="22"/>
          <w:szCs w:val="22"/>
        </w:rPr>
        <w:t>6:10 al</w:t>
      </w:r>
      <w:r w:rsidRPr="029E5F5D" w:rsidR="0477ADC4">
        <w:rPr>
          <w:rFonts w:ascii="Montserrat" w:hAnsi="Montserrat"/>
          <w:sz w:val="22"/>
          <w:szCs w:val="22"/>
        </w:rPr>
        <w:t xml:space="preserve"> 1</w:t>
      </w:r>
      <w:r w:rsidRPr="029E5F5D" w:rsidR="29B8C19F">
        <w:rPr>
          <w:rFonts w:ascii="Montserrat" w:hAnsi="Montserrat"/>
          <w:sz w:val="22"/>
          <w:szCs w:val="22"/>
        </w:rPr>
        <w:t>8</w:t>
      </w:r>
      <w:r w:rsidRPr="029E5F5D" w:rsidR="0477ADC4">
        <w:rPr>
          <w:rFonts w:ascii="Montserrat" w:hAnsi="Montserrat"/>
          <w:sz w:val="22"/>
          <w:szCs w:val="22"/>
        </w:rPr>
        <w:t>:</w:t>
      </w:r>
      <w:r w:rsidRPr="029E5F5D" w:rsidR="0FBEA0B4">
        <w:rPr>
          <w:rFonts w:ascii="Montserrat" w:hAnsi="Montserrat"/>
          <w:sz w:val="22"/>
          <w:szCs w:val="22"/>
        </w:rPr>
        <w:t>05</w:t>
      </w:r>
      <w:r w:rsidRPr="029E5F5D" w:rsidR="00EB6E13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CE208B" w:rsidR="0055132C" w:rsidP="008447B3" w:rsidRDefault="0055132C" w14:paraId="1988B940" w14:textId="77777777">
      <w:pPr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CE208B" w:rsidR="00EB6E13" w:rsidP="0055132C" w:rsidRDefault="00EB6E13" w14:paraId="17E10AFA" w14:textId="7072F377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47111763" w:rsidR="00EB6E13">
        <w:rPr>
          <w:rFonts w:ascii="Montserrat" w:hAnsi="Montserrat"/>
          <w:b w:val="1"/>
          <w:bCs w:val="1"/>
          <w:sz w:val="22"/>
          <w:szCs w:val="22"/>
        </w:rPr>
        <w:t>Lo Que Expresa Mi Cuerpo, Aprende 2.0</w:t>
      </w:r>
    </w:p>
    <w:p w:rsidRPr="00CE208B" w:rsidR="00EB6E13" w:rsidP="008447B3" w:rsidRDefault="00EB6E13" w14:paraId="3AA25EDA" w14:textId="5C3CD3AC">
      <w:pPr>
        <w:jc w:val="both"/>
        <w:rPr>
          <w:rFonts w:ascii="Montserrat" w:hAnsi="Montserrat" w:eastAsia="Arial" w:cs="Arial"/>
          <w:sz w:val="22"/>
          <w:szCs w:val="22"/>
        </w:rPr>
      </w:pPr>
      <w:hyperlink r:id="R123a329b599945d2">
        <w:r w:rsidRPr="47111763" w:rsidR="3C0265DB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https://www.youtube.com/watch?v=97yVL74Rds8</w:t>
        </w:r>
      </w:hyperlink>
      <w:r w:rsidRPr="47111763" w:rsidR="3C0265DB">
        <w:rPr>
          <w:rFonts w:ascii="Montserrat" w:hAnsi="Montserrat" w:eastAsia="Arial" w:cs="Arial"/>
          <w:sz w:val="22"/>
          <w:szCs w:val="22"/>
        </w:rPr>
        <w:t xml:space="preserve"> </w:t>
      </w:r>
    </w:p>
    <w:p w:rsidR="47111763" w:rsidP="47111763" w:rsidRDefault="47111763" w14:paraId="2BBFEB5A" w14:textId="71940C4C">
      <w:pPr>
        <w:pStyle w:val="Normal"/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EB6E13" w:rsidP="008447B3" w:rsidRDefault="00EB6E13" w14:paraId="477FB5C2" w14:textId="570C4BFA">
      <w:pPr>
        <w:jc w:val="both"/>
        <w:rPr>
          <w:rFonts w:ascii="Montserrat" w:hAnsi="Montserrat"/>
          <w:b/>
          <w:sz w:val="22"/>
          <w:szCs w:val="22"/>
        </w:rPr>
      </w:pPr>
      <w:r w:rsidRPr="00CE208B">
        <w:rPr>
          <w:rFonts w:ascii="Montserrat" w:hAnsi="Montserrat"/>
          <w:b/>
          <w:sz w:val="22"/>
          <w:szCs w:val="22"/>
        </w:rPr>
        <w:t>La Postura Corporal</w:t>
      </w:r>
      <w:r w:rsidRPr="00CE208B" w:rsidR="00E06AC2">
        <w:rPr>
          <w:rFonts w:ascii="Montserrat" w:hAnsi="Montserrat"/>
          <w:b/>
          <w:sz w:val="22"/>
          <w:szCs w:val="22"/>
        </w:rPr>
        <w:t>.</w:t>
      </w:r>
    </w:p>
    <w:p w:rsidRPr="00CE208B" w:rsidR="00D57B3B" w:rsidP="008447B3" w:rsidRDefault="00D57B3B" w14:paraId="2F8780D2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CE208B" w:rsidR="00EB6E13" w:rsidP="00CE208B" w:rsidRDefault="00EB6E13" w14:paraId="096CA527" w14:textId="18161DE1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¿Te has dado cuenta que cuando estás cansado tu cuerpo lo refleja?</w:t>
      </w:r>
    </w:p>
    <w:p w:rsidRPr="00CE208B" w:rsidR="006F0587" w:rsidP="008447B3" w:rsidRDefault="006F0587" w14:paraId="238506A6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6F0587" w:rsidP="008447B3" w:rsidRDefault="006F0587" w14:paraId="6F3B0A8D" w14:textId="49AEC348">
      <w:pPr>
        <w:jc w:val="both"/>
        <w:rPr>
          <w:rFonts w:ascii="Montserrat" w:hAnsi="Montserrat"/>
          <w:sz w:val="22"/>
          <w:szCs w:val="22"/>
        </w:rPr>
      </w:pPr>
      <w:r w:rsidRPr="029E5F5D" w:rsidR="00EB6E13">
        <w:rPr>
          <w:rFonts w:ascii="Montserrat" w:hAnsi="Montserrat"/>
          <w:sz w:val="22"/>
          <w:szCs w:val="22"/>
        </w:rPr>
        <w:t>Esto es porque tu postura forma parte de la expresión y la interpretación de situaciones.</w:t>
      </w:r>
    </w:p>
    <w:p w:rsidRPr="00CE208B" w:rsidR="00FB125E" w:rsidP="008447B3" w:rsidRDefault="00FB125E" w14:paraId="022C464C" w14:textId="5EC34161">
      <w:pPr>
        <w:jc w:val="both"/>
        <w:rPr>
          <w:rFonts w:ascii="Montserrat" w:hAnsi="Montserrat"/>
          <w:sz w:val="22"/>
          <w:szCs w:val="22"/>
        </w:rPr>
      </w:pPr>
    </w:p>
    <w:p w:rsidRPr="00CE208B" w:rsidR="00523E62" w:rsidP="0055132C" w:rsidRDefault="000F3883" w14:paraId="65B085DB" w14:textId="1D2BB3DB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Hoy vimos las calidades del movimiento, los gestos tanto faciales como corporales y jugamos a representar situaciones con nuestras herramientas básicas que son el cuerpo y la voz.</w:t>
      </w:r>
    </w:p>
    <w:p w:rsidRPr="00CE208B" w:rsidR="00E06AC2" w:rsidP="008447B3" w:rsidRDefault="00E06AC2" w14:paraId="309F9D6B" w14:textId="493D999D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55132C" w:rsidP="008447B3" w:rsidRDefault="0055132C" w14:paraId="5B3AF0A1" w14:textId="77777777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114777" w:rsidP="008447B3" w:rsidRDefault="00E06AC2" w14:paraId="4A330A82" w14:textId="20F76402">
      <w:pPr>
        <w:jc w:val="both"/>
        <w:rPr>
          <w:rStyle w:val="eop"/>
          <w:rFonts w:ascii="Montserrat" w:hAnsi="Montserrat"/>
          <w:iCs/>
          <w:sz w:val="28"/>
          <w:szCs w:val="28"/>
        </w:rPr>
      </w:pPr>
      <w:r w:rsidRPr="00CE208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5174FC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CE208B" w:rsidR="0011477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5174FC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CE208B" w:rsidR="009546A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Pr="00CE208B" w:rsidR="0011477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Pr="00CE208B" w:rsidR="00EF0E92" w:rsidP="5DF8E6F5" w:rsidRDefault="00EF0E92" w14:paraId="30BF56A9" w14:textId="17708F5F">
      <w:pPr>
        <w:pStyle w:val="Normal"/>
        <w:jc w:val="both"/>
        <w:rPr>
          <w:rStyle w:val="eop"/>
          <w:rFonts w:ascii="Montserrat" w:hAnsi="Montserrat" w:cs="Arial"/>
          <w:b w:val="1"/>
          <w:bCs w:val="1"/>
          <w:color w:val="000000"/>
          <w:sz w:val="22"/>
          <w:szCs w:val="22"/>
          <w:shd w:val="clear" w:color="auto" w:fill="FFFFFF"/>
        </w:rPr>
      </w:pPr>
    </w:p>
    <w:p w:rsidRPr="00CE208B" w:rsidR="00D34A5F" w:rsidP="008447B3" w:rsidRDefault="00D34A5F" w14:paraId="053CFA7A" w14:textId="1D61F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CE208B">
        <w:rPr>
          <w:rStyle w:val="eop"/>
          <w:rFonts w:ascii="Montserrat" w:hAnsi="Montserrat" w:cs="Arial" w:eastAsiaTheme="minorEastAsia"/>
          <w:sz w:val="22"/>
          <w:szCs w:val="22"/>
        </w:rPr>
        <w:t>Si en tu casa hay otros libros relacion</w:t>
      </w:r>
      <w:r w:rsidRPr="00CE208B" w:rsidR="00E06AC2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s</w:t>
      </w:r>
      <w:r w:rsidRPr="00CE208B">
        <w:rPr>
          <w:rStyle w:val="eop"/>
          <w:rFonts w:ascii="Montserrat" w:hAnsi="Montserrat" w:cs="Arial" w:eastAsiaTheme="minorEastAsia"/>
          <w:sz w:val="22"/>
          <w:szCs w:val="22"/>
        </w:rPr>
        <w:t>i no cuentas con est</w:t>
      </w:r>
      <w:r w:rsidRPr="00CE208B" w:rsidR="00E06AC2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CE208B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Pr="00CE208B" w:rsidR="00615387" w:rsidP="008447B3" w:rsidRDefault="00615387" w14:paraId="43CD0D3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112A3F" w:rsidR="00590C1C" w:rsidP="006F0587" w:rsidRDefault="00615387" w14:paraId="0AF277C2" w14:textId="4B488E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112A3F">
        <w:rPr>
          <w:rFonts w:ascii="Montserrat" w:hAnsi="Montserrat" w:eastAsiaTheme="minorHAnsi" w:cstheme="minorBidi"/>
          <w:b/>
          <w:sz w:val="24"/>
          <w:szCs w:val="24"/>
        </w:rPr>
        <w:lastRenderedPageBreak/>
        <w:t>¡Buen trabajo!</w:t>
      </w:r>
    </w:p>
    <w:p w:rsidRPr="00112A3F" w:rsidR="00F44923" w:rsidP="006F0587" w:rsidRDefault="00F44923" w14:paraId="3988D5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5E45D4" w:rsidP="006F0587" w:rsidRDefault="00615387" w14:paraId="5B8C667A" w14:textId="23B5B111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112A3F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CE208B" w:rsidR="00CE208B" w:rsidP="00CE208B" w:rsidRDefault="00CE208B" w14:paraId="0C568CF4" w14:textId="6F6A33D2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CE208B" w:rsidR="00CE208B" w:rsidP="00CE208B" w:rsidRDefault="00CE208B" w14:paraId="5852EE8E" w14:textId="0096B3C1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5945FE" w:rsidR="00CE208B" w:rsidP="00CE208B" w:rsidRDefault="00CE208B" w14:paraId="7B53AF76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78381143" w:id="1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:rsidRPr="00CE208B" w:rsidR="00CE208B" w:rsidP="00CE208B" w:rsidRDefault="00CE208B" w14:paraId="547F3F12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2"/>
    </w:p>
    <w:p w:rsidRPr="00CE208B" w:rsidR="00CE208B" w:rsidP="00CE208B" w:rsidRDefault="00CE208B" w14:paraId="30A38376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3"/>
      <w:r w:rsidRPr="00CE208B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CE208B" w:rsidR="00CE208B" w:rsidP="00CE208B" w:rsidRDefault="0062510D" w14:paraId="0BF70B41" w14:textId="77777777">
      <w:pPr>
        <w:rPr>
          <w:rFonts w:ascii="Montserrat" w:hAnsi="Montserrat"/>
          <w:sz w:val="22"/>
          <w:szCs w:val="22"/>
        </w:rPr>
      </w:pPr>
      <w:hyperlink w:history="1" r:id="rId15">
        <w:r w:rsidRPr="00CE208B" w:rsidR="00CE208B">
          <w:rPr>
            <w:rStyle w:val="Hipervnculo"/>
            <w:rFonts w:ascii="Montserrat" w:hAnsi="Montserrat"/>
            <w:bCs/>
            <w:sz w:val="22"/>
            <w:szCs w:val="22"/>
          </w:rPr>
          <w:t>https://www.conal</w:t>
        </w:r>
        <w:r w:rsidRPr="00CE208B" w:rsidR="00CE208B">
          <w:rPr>
            <w:rStyle w:val="Hipervnculo"/>
            <w:rFonts w:ascii="Montserrat" w:hAnsi="Montserrat"/>
            <w:bCs/>
            <w:sz w:val="22"/>
            <w:szCs w:val="22"/>
          </w:rPr>
          <w:t>iteg.sep.gob.mx/primaria.html</w:t>
        </w:r>
        <w:bookmarkEnd w:id="0"/>
        <w:bookmarkEnd w:id="3"/>
      </w:hyperlink>
    </w:p>
    <w:bookmarkEnd w:id="1"/>
    <w:bookmarkEnd w:id="2"/>
    <w:p w:rsidRPr="00CE208B" w:rsidR="00CE208B" w:rsidP="00CE208B" w:rsidRDefault="00CE208B" w14:paraId="307A9163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sectPr w:rsidRPr="00CE208B" w:rsidR="00CE208B" w:rsidSect="00D57B3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CCB" w:rsidP="008319C1" w:rsidRDefault="00F81CCB" w14:paraId="605018E2" w14:textId="77777777">
      <w:r>
        <w:separator/>
      </w:r>
    </w:p>
  </w:endnote>
  <w:endnote w:type="continuationSeparator" w:id="0">
    <w:p w:rsidR="00F81CCB" w:rsidP="008319C1" w:rsidRDefault="00F81CCB" w14:paraId="140AD5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CCB" w:rsidP="008319C1" w:rsidRDefault="00F81CCB" w14:paraId="56476908" w14:textId="77777777">
      <w:r>
        <w:separator/>
      </w:r>
    </w:p>
  </w:footnote>
  <w:footnote w:type="continuationSeparator" w:id="0">
    <w:p w:rsidR="00F81CCB" w:rsidP="008319C1" w:rsidRDefault="00F81CCB" w14:paraId="5271604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CC6961"/>
    <w:multiLevelType w:val="hybridMultilevel"/>
    <w:tmpl w:val="F0626E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3" w15:restartNumberingAfterBreak="0">
    <w:nsid w:val="445530E2"/>
    <w:multiLevelType w:val="hybridMultilevel"/>
    <w:tmpl w:val="DA22E97A"/>
    <w:lvl w:ilvl="0" w:tplc="819A8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94401124">
    <w:abstractNumId w:val="22"/>
  </w:num>
  <w:num w:numId="2" w16cid:durableId="153181538">
    <w:abstractNumId w:val="9"/>
  </w:num>
  <w:num w:numId="3" w16cid:durableId="737829562">
    <w:abstractNumId w:val="20"/>
  </w:num>
  <w:num w:numId="4" w16cid:durableId="1830247399">
    <w:abstractNumId w:val="14"/>
  </w:num>
  <w:num w:numId="5" w16cid:durableId="622729617">
    <w:abstractNumId w:val="2"/>
  </w:num>
  <w:num w:numId="6" w16cid:durableId="1232545767">
    <w:abstractNumId w:val="25"/>
  </w:num>
  <w:num w:numId="7" w16cid:durableId="858660262">
    <w:abstractNumId w:val="31"/>
  </w:num>
  <w:num w:numId="8" w16cid:durableId="499395552">
    <w:abstractNumId w:val="11"/>
  </w:num>
  <w:num w:numId="9" w16cid:durableId="687296806">
    <w:abstractNumId w:val="4"/>
  </w:num>
  <w:num w:numId="10" w16cid:durableId="1910113854">
    <w:abstractNumId w:val="3"/>
  </w:num>
  <w:num w:numId="11" w16cid:durableId="290939614">
    <w:abstractNumId w:val="6"/>
  </w:num>
  <w:num w:numId="12" w16cid:durableId="1115519777">
    <w:abstractNumId w:val="24"/>
  </w:num>
  <w:num w:numId="13" w16cid:durableId="732973724">
    <w:abstractNumId w:val="26"/>
  </w:num>
  <w:num w:numId="14" w16cid:durableId="297541010">
    <w:abstractNumId w:val="12"/>
  </w:num>
  <w:num w:numId="15" w16cid:durableId="938022409">
    <w:abstractNumId w:val="0"/>
  </w:num>
  <w:num w:numId="16" w16cid:durableId="595285213">
    <w:abstractNumId w:val="5"/>
  </w:num>
  <w:num w:numId="17" w16cid:durableId="1773627306">
    <w:abstractNumId w:val="28"/>
  </w:num>
  <w:num w:numId="18" w16cid:durableId="1247303816">
    <w:abstractNumId w:val="27"/>
  </w:num>
  <w:num w:numId="19" w16cid:durableId="614140088">
    <w:abstractNumId w:val="1"/>
  </w:num>
  <w:num w:numId="20" w16cid:durableId="1623540426">
    <w:abstractNumId w:val="16"/>
  </w:num>
  <w:num w:numId="21" w16cid:durableId="2066298528">
    <w:abstractNumId w:val="13"/>
  </w:num>
  <w:num w:numId="22" w16cid:durableId="2141220650">
    <w:abstractNumId w:val="17"/>
  </w:num>
  <w:num w:numId="23" w16cid:durableId="2080252173">
    <w:abstractNumId w:val="21"/>
  </w:num>
  <w:num w:numId="24" w16cid:durableId="1970620458">
    <w:abstractNumId w:val="15"/>
  </w:num>
  <w:num w:numId="25" w16cid:durableId="1624068827">
    <w:abstractNumId w:val="32"/>
  </w:num>
  <w:num w:numId="26" w16cid:durableId="134420723">
    <w:abstractNumId w:val="19"/>
  </w:num>
  <w:num w:numId="27" w16cid:durableId="1831100343">
    <w:abstractNumId w:val="18"/>
  </w:num>
  <w:num w:numId="28" w16cid:durableId="454298671">
    <w:abstractNumId w:val="29"/>
  </w:num>
  <w:num w:numId="29" w16cid:durableId="308050628">
    <w:abstractNumId w:val="30"/>
  </w:num>
  <w:num w:numId="30" w16cid:durableId="684018362">
    <w:abstractNumId w:val="8"/>
  </w:num>
  <w:num w:numId="31" w16cid:durableId="626935704">
    <w:abstractNumId w:val="23"/>
  </w:num>
  <w:num w:numId="32" w16cid:durableId="1359964593">
    <w:abstractNumId w:val="33"/>
  </w:num>
  <w:num w:numId="33" w16cid:durableId="1083645556">
    <w:abstractNumId w:val="7"/>
  </w:num>
  <w:num w:numId="34" w16cid:durableId="202474373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782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56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4FC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510D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3041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1A0D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086C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208B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520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1CCB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B4F0C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  <w:rsid w:val="029E5F5D"/>
    <w:rsid w:val="0477ADC4"/>
    <w:rsid w:val="0702C782"/>
    <w:rsid w:val="0FBEA0B4"/>
    <w:rsid w:val="1191C967"/>
    <w:rsid w:val="1787F44A"/>
    <w:rsid w:val="1C1DF662"/>
    <w:rsid w:val="1DA08E1C"/>
    <w:rsid w:val="1E09C5B1"/>
    <w:rsid w:val="1F4061F8"/>
    <w:rsid w:val="2894970A"/>
    <w:rsid w:val="29947423"/>
    <w:rsid w:val="29B8C19F"/>
    <w:rsid w:val="3C0265DB"/>
    <w:rsid w:val="44ED8433"/>
    <w:rsid w:val="47111763"/>
    <w:rsid w:val="4D759417"/>
    <w:rsid w:val="55F3968C"/>
    <w:rsid w:val="5865E861"/>
    <w:rsid w:val="5DF8E6F5"/>
    <w:rsid w:val="67773A82"/>
    <w:rsid w:val="6A47A60D"/>
    <w:rsid w:val="6ADE3D56"/>
    <w:rsid w:val="6BC22638"/>
    <w:rsid w:val="762550B3"/>
    <w:rsid w:val="7667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B0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hyperlink" Target="https://youtu.be/pF37OQw-an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dzzqw0EKVdg" TargetMode="External" Id="rId9" /><Relationship Type="http://schemas.openxmlformats.org/officeDocument/2006/relationships/hyperlink" Target="https://www.youtube.com/watch?v=97yVL74Rds8" TargetMode="External" Id="R123a329b599945d2" /><Relationship Type="http://schemas.openxmlformats.org/officeDocument/2006/relationships/hyperlink" Target="https://www.youtube.com/watch?v=Ghej_2cxiSQ" TargetMode="External" Id="R7ede4e9455c9476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5B33-58B8-40D6-9FBE-B0072728A7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lastPrinted>2022-09-09T21:05:00.0000000Z</lastPrinted>
  <dcterms:created xsi:type="dcterms:W3CDTF">2021-08-04T18:09:00.0000000Z</dcterms:created>
  <dcterms:modified xsi:type="dcterms:W3CDTF">2022-09-14T21:17:24.6216947Z</dcterms:modified>
</coreProperties>
</file>