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79CFB39" w:rsidR="00C5375D" w:rsidRPr="002372BD" w:rsidRDefault="001842F0"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1D53CE6E" w:rsidR="002507EF" w:rsidRPr="002372BD" w:rsidRDefault="0081564C" w:rsidP="002372BD">
      <w:pPr>
        <w:spacing w:after="0" w:line="240" w:lineRule="auto"/>
        <w:jc w:val="center"/>
        <w:rPr>
          <w:rFonts w:ascii="Montserrat" w:hAnsi="Montserrat"/>
          <w:b/>
          <w:sz w:val="56"/>
          <w:szCs w:val="56"/>
        </w:rPr>
      </w:pPr>
      <w:r>
        <w:rPr>
          <w:rFonts w:ascii="Montserrat" w:hAnsi="Montserrat"/>
          <w:b/>
          <w:sz w:val="56"/>
          <w:szCs w:val="56"/>
        </w:rPr>
        <w:t>0</w:t>
      </w:r>
      <w:r w:rsidR="00AE6B33">
        <w:rPr>
          <w:rFonts w:ascii="Montserrat" w:hAnsi="Montserrat"/>
          <w:b/>
          <w:sz w:val="56"/>
          <w:szCs w:val="56"/>
        </w:rPr>
        <w:t>6</w:t>
      </w:r>
    </w:p>
    <w:p w14:paraId="3726C8E0" w14:textId="43ECDC86"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87A32">
        <w:rPr>
          <w:rFonts w:ascii="Montserrat" w:hAnsi="Montserrat"/>
          <w:b/>
          <w:sz w:val="48"/>
          <w:szCs w:val="48"/>
        </w:rPr>
        <w:t>octubre</w:t>
      </w:r>
    </w:p>
    <w:p w14:paraId="65F50B7F" w14:textId="77777777" w:rsidR="002507EF" w:rsidRPr="002372BD" w:rsidRDefault="002507EF" w:rsidP="002372BD">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0955E451" w14:textId="7146BF89" w:rsidR="008C1D0C" w:rsidRDefault="004E5F55" w:rsidP="005202BB">
      <w:pPr>
        <w:spacing w:after="0" w:line="240" w:lineRule="auto"/>
        <w:jc w:val="center"/>
        <w:rPr>
          <w:rFonts w:ascii="Montserrat" w:hAnsi="Montserrat"/>
          <w:b/>
          <w:sz w:val="52"/>
          <w:szCs w:val="52"/>
        </w:rPr>
      </w:pPr>
      <w:r w:rsidRPr="004E5F55">
        <w:rPr>
          <w:rFonts w:ascii="Montserrat" w:hAnsi="Montserrat"/>
          <w:b/>
          <w:sz w:val="52"/>
          <w:szCs w:val="52"/>
        </w:rPr>
        <w:t>Tecnología</w:t>
      </w:r>
    </w:p>
    <w:p w14:paraId="422EED5F" w14:textId="77777777" w:rsidR="004E5F55" w:rsidRPr="005202BB" w:rsidRDefault="004E5F55" w:rsidP="005202BB">
      <w:pPr>
        <w:spacing w:after="0" w:line="240" w:lineRule="auto"/>
        <w:jc w:val="center"/>
        <w:rPr>
          <w:rFonts w:ascii="Montserrat" w:hAnsi="Montserrat"/>
          <w:b/>
          <w:sz w:val="52"/>
          <w:szCs w:val="52"/>
        </w:rPr>
      </w:pPr>
    </w:p>
    <w:p w14:paraId="7CD6A886" w14:textId="3E80B9BD" w:rsidR="004E5F55" w:rsidRDefault="007D47B1" w:rsidP="00C5452B">
      <w:pPr>
        <w:spacing w:after="0" w:line="240" w:lineRule="auto"/>
        <w:jc w:val="center"/>
        <w:rPr>
          <w:rFonts w:ascii="Montserrat" w:hAnsi="Montserrat"/>
          <w:i/>
          <w:sz w:val="48"/>
          <w:szCs w:val="48"/>
        </w:rPr>
      </w:pPr>
      <w:r w:rsidRPr="007D47B1">
        <w:rPr>
          <w:rFonts w:ascii="Montserrat" w:hAnsi="Montserrat"/>
          <w:i/>
          <w:sz w:val="48"/>
          <w:szCs w:val="48"/>
        </w:rPr>
        <w:t>Los procesos artesanales</w:t>
      </w:r>
    </w:p>
    <w:p w14:paraId="26CFA201" w14:textId="0A6650AA" w:rsidR="00C5452B" w:rsidRDefault="00C5452B" w:rsidP="008C1D0C">
      <w:pPr>
        <w:spacing w:after="0" w:line="240" w:lineRule="auto"/>
        <w:jc w:val="both"/>
        <w:rPr>
          <w:rFonts w:ascii="Montserrat" w:hAnsi="Montserrat"/>
          <w:i/>
        </w:rPr>
      </w:pPr>
    </w:p>
    <w:p w14:paraId="12314F72" w14:textId="77777777" w:rsidR="00982176" w:rsidRPr="0037117C" w:rsidRDefault="00982176" w:rsidP="008C1D0C">
      <w:pPr>
        <w:spacing w:after="0" w:line="240" w:lineRule="auto"/>
        <w:jc w:val="both"/>
        <w:rPr>
          <w:rFonts w:ascii="Montserrat" w:hAnsi="Montserrat"/>
          <w:i/>
        </w:rPr>
      </w:pPr>
    </w:p>
    <w:p w14:paraId="7D027B9B" w14:textId="00DF46AF" w:rsidR="00C5452B" w:rsidRDefault="005202BB" w:rsidP="005202BB">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 xml:space="preserve">: </w:t>
      </w:r>
      <w:r w:rsidR="00AE6B33">
        <w:rPr>
          <w:rFonts w:ascii="Montserrat" w:hAnsi="Montserrat"/>
          <w:i/>
          <w:iCs/>
        </w:rPr>
        <w:t>i</w:t>
      </w:r>
      <w:r w:rsidR="007D47B1" w:rsidRPr="007D47B1">
        <w:rPr>
          <w:rFonts w:ascii="Montserrat" w:hAnsi="Montserrat"/>
          <w:i/>
          <w:iCs/>
        </w:rPr>
        <w:t>dentifica las acciones estratégicas, instrumentales y de control como componentes de la técnica.</w:t>
      </w:r>
    </w:p>
    <w:p w14:paraId="15122D0F" w14:textId="77777777" w:rsidR="00C5452B" w:rsidRDefault="00C5452B" w:rsidP="005202BB">
      <w:pPr>
        <w:spacing w:after="0" w:line="240" w:lineRule="auto"/>
        <w:jc w:val="both"/>
        <w:rPr>
          <w:rFonts w:ascii="Montserrat" w:hAnsi="Montserrat"/>
          <w:i/>
          <w:iCs/>
        </w:rPr>
      </w:pPr>
    </w:p>
    <w:p w14:paraId="024674B6" w14:textId="7C4936D4" w:rsidR="00FD6946" w:rsidRDefault="008C1D0C" w:rsidP="005202BB">
      <w:pPr>
        <w:spacing w:after="0" w:line="240" w:lineRule="auto"/>
        <w:jc w:val="both"/>
        <w:rPr>
          <w:rFonts w:ascii="Montserrat" w:hAnsi="Montserrat"/>
          <w:bCs/>
          <w:i/>
        </w:rPr>
      </w:pPr>
      <w:r w:rsidRPr="002372BD">
        <w:rPr>
          <w:rFonts w:ascii="Montserrat" w:hAnsi="Montserrat"/>
          <w:b/>
          <w:i/>
        </w:rPr>
        <w:t>Énfasis:</w:t>
      </w:r>
      <w:r>
        <w:rPr>
          <w:rFonts w:ascii="Montserrat" w:hAnsi="Montserrat"/>
          <w:b/>
          <w:i/>
        </w:rPr>
        <w:t xml:space="preserve"> </w:t>
      </w:r>
      <w:r w:rsidR="00AE6B33">
        <w:rPr>
          <w:rFonts w:ascii="Montserrat" w:hAnsi="Montserrat"/>
          <w:bCs/>
          <w:i/>
        </w:rPr>
        <w:t>l</w:t>
      </w:r>
      <w:r w:rsidR="007D47B1" w:rsidRPr="007D47B1">
        <w:rPr>
          <w:rFonts w:ascii="Montserrat" w:hAnsi="Montserrat"/>
          <w:bCs/>
          <w:i/>
        </w:rPr>
        <w:t>a organización técnica de los procesos artesanales.</w:t>
      </w:r>
    </w:p>
    <w:p w14:paraId="242E58CC" w14:textId="38F01722" w:rsidR="007D47B1" w:rsidRDefault="007D47B1" w:rsidP="005202BB">
      <w:pPr>
        <w:spacing w:after="0" w:line="240" w:lineRule="auto"/>
        <w:jc w:val="both"/>
        <w:rPr>
          <w:rFonts w:ascii="Montserrat" w:hAnsi="Montserrat"/>
          <w:b/>
        </w:rPr>
      </w:pPr>
    </w:p>
    <w:p w14:paraId="6DB452E2" w14:textId="77777777" w:rsidR="008F7FFC" w:rsidRPr="00D12F50" w:rsidRDefault="008F7FFC" w:rsidP="005202BB">
      <w:pPr>
        <w:spacing w:after="0" w:line="240" w:lineRule="auto"/>
        <w:jc w:val="both"/>
        <w:rPr>
          <w:rFonts w:ascii="Montserrat" w:hAnsi="Montserrat"/>
          <w:b/>
        </w:rPr>
      </w:pPr>
    </w:p>
    <w:p w14:paraId="4866B5CE" w14:textId="31AF1110" w:rsidR="005202BB"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48D3FC2B" w14:textId="77777777" w:rsidR="00D12F50" w:rsidRDefault="00D12F50" w:rsidP="00D12F50">
      <w:pPr>
        <w:spacing w:after="0" w:line="240" w:lineRule="auto"/>
        <w:rPr>
          <w:rFonts w:ascii="Montserrat" w:eastAsia="Arial" w:hAnsi="Montserrat" w:cs="Arial"/>
        </w:rPr>
      </w:pPr>
    </w:p>
    <w:p w14:paraId="10FF6E96" w14:textId="6DB1B824" w:rsidR="00C6649F" w:rsidRPr="00D12F50" w:rsidRDefault="00D12F50" w:rsidP="00D12F50">
      <w:pPr>
        <w:spacing w:after="0" w:line="240" w:lineRule="auto"/>
        <w:rPr>
          <w:rFonts w:ascii="Montserrat" w:eastAsia="Arial" w:hAnsi="Montserrat" w:cs="Arial"/>
        </w:rPr>
      </w:pPr>
      <w:r>
        <w:rPr>
          <w:rFonts w:ascii="Montserrat" w:eastAsia="Arial" w:hAnsi="Montserrat" w:cs="Arial"/>
        </w:rPr>
        <w:t>A</w:t>
      </w:r>
      <w:r w:rsidR="00C6649F" w:rsidRPr="00D12F50">
        <w:rPr>
          <w:rFonts w:ascii="Montserrat" w:eastAsia="Arial" w:hAnsi="Montserrat" w:cs="Arial"/>
        </w:rPr>
        <w:t>prender</w:t>
      </w:r>
      <w:r>
        <w:rPr>
          <w:rFonts w:ascii="Montserrat" w:eastAsia="Arial" w:hAnsi="Montserrat" w:cs="Arial"/>
        </w:rPr>
        <w:t>ás</w:t>
      </w:r>
      <w:r w:rsidR="00C6649F" w:rsidRPr="00D12F50">
        <w:rPr>
          <w:rFonts w:ascii="Montserrat" w:eastAsia="Arial" w:hAnsi="Montserrat" w:cs="Arial"/>
        </w:rPr>
        <w:t xml:space="preserve"> cómo es la organización técnica en “Los procesos artesanales”.</w:t>
      </w:r>
    </w:p>
    <w:p w14:paraId="5119EC0C" w14:textId="39DC98A5" w:rsidR="008725EC" w:rsidRDefault="008725EC" w:rsidP="00D12F50">
      <w:pPr>
        <w:spacing w:after="0" w:line="240" w:lineRule="auto"/>
        <w:rPr>
          <w:rFonts w:ascii="Montserrat" w:hAnsi="Montserrat"/>
        </w:rPr>
      </w:pPr>
    </w:p>
    <w:p w14:paraId="5ED8C52F" w14:textId="77777777" w:rsidR="008F7FFC" w:rsidRPr="00D12F50" w:rsidRDefault="008F7FFC" w:rsidP="00D12F50">
      <w:pPr>
        <w:spacing w:after="0" w:line="240" w:lineRule="auto"/>
        <w:rPr>
          <w:rFonts w:ascii="Montserrat" w:hAnsi="Montserrat"/>
        </w:rPr>
      </w:pPr>
    </w:p>
    <w:p w14:paraId="74EF3D73" w14:textId="3AA10220" w:rsidR="005202BB" w:rsidRDefault="005202BB" w:rsidP="005202BB">
      <w:pPr>
        <w:spacing w:after="0" w:line="240" w:lineRule="auto"/>
        <w:jc w:val="both"/>
        <w:rPr>
          <w:rFonts w:ascii="Montserrat" w:hAnsi="Montserrat"/>
          <w:b/>
          <w:sz w:val="28"/>
          <w:szCs w:val="28"/>
        </w:rPr>
      </w:pPr>
      <w:r w:rsidRPr="00E34C71">
        <w:rPr>
          <w:rFonts w:ascii="Montserrat" w:hAnsi="Montserrat"/>
          <w:b/>
          <w:sz w:val="28"/>
          <w:szCs w:val="28"/>
        </w:rPr>
        <w:t>¿Qué hacemos?</w:t>
      </w:r>
    </w:p>
    <w:p w14:paraId="4704FF17" w14:textId="0EB0C318" w:rsidR="00403029" w:rsidRDefault="00403029" w:rsidP="00403029">
      <w:pPr>
        <w:spacing w:after="0" w:line="240" w:lineRule="auto"/>
        <w:jc w:val="both"/>
        <w:rPr>
          <w:rFonts w:ascii="Montserrat" w:eastAsia="Arial" w:hAnsi="Montserrat" w:cs="Arial"/>
        </w:rPr>
      </w:pPr>
    </w:p>
    <w:p w14:paraId="76A8EC78" w14:textId="5DD952AD"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Record</w:t>
      </w:r>
      <w:r w:rsidR="00D12F50">
        <w:rPr>
          <w:rFonts w:ascii="Montserrat" w:eastAsia="Arial" w:hAnsi="Montserrat" w:cs="Arial"/>
        </w:rPr>
        <w:t>arás</w:t>
      </w:r>
      <w:r w:rsidRPr="00D12F50">
        <w:rPr>
          <w:rFonts w:ascii="Montserrat" w:eastAsia="Arial" w:hAnsi="Montserrat" w:cs="Arial"/>
        </w:rPr>
        <w:t xml:space="preserve"> que la técnica es el proceso de creación de productos, procesos y servicios en el que se aplican diferentes tipos de acciones.</w:t>
      </w:r>
      <w:r w:rsidR="00D12F50">
        <w:rPr>
          <w:rFonts w:ascii="Montserrat" w:eastAsia="Arial" w:hAnsi="Montserrat" w:cs="Arial"/>
        </w:rPr>
        <w:t xml:space="preserve"> </w:t>
      </w:r>
      <w:r w:rsidRPr="00D12F50">
        <w:rPr>
          <w:rFonts w:ascii="Montserrat" w:eastAsia="Arial" w:hAnsi="Montserrat" w:cs="Arial"/>
        </w:rPr>
        <w:t>En est</w:t>
      </w:r>
      <w:r w:rsidR="00D12F50">
        <w:rPr>
          <w:rFonts w:ascii="Montserrat" w:eastAsia="Arial" w:hAnsi="Montserrat" w:cs="Arial"/>
        </w:rPr>
        <w:t>a sesión</w:t>
      </w:r>
      <w:r w:rsidRPr="00D12F50">
        <w:rPr>
          <w:rFonts w:ascii="Montserrat" w:eastAsia="Arial" w:hAnsi="Montserrat" w:cs="Arial"/>
        </w:rPr>
        <w:t xml:space="preserve"> </w:t>
      </w:r>
      <w:r w:rsidR="00D12F50">
        <w:rPr>
          <w:rFonts w:ascii="Montserrat" w:eastAsia="Arial" w:hAnsi="Montserrat" w:cs="Arial"/>
        </w:rPr>
        <w:t>verás</w:t>
      </w:r>
      <w:r w:rsidRPr="00D12F50">
        <w:rPr>
          <w:rFonts w:ascii="Montserrat" w:eastAsia="Arial" w:hAnsi="Montserrat" w:cs="Arial"/>
        </w:rPr>
        <w:t xml:space="preserve"> los procesos artesanales y las acciones estratégicas, instrumentales y de control que se ponen en juego en el proceso de elaboración de un producto o un servicio.</w:t>
      </w:r>
    </w:p>
    <w:p w14:paraId="05023EA3" w14:textId="77777777" w:rsidR="00D12F50" w:rsidRPr="00D12F50" w:rsidRDefault="00D12F50" w:rsidP="00D12F50">
      <w:pPr>
        <w:spacing w:after="0" w:line="240" w:lineRule="auto"/>
        <w:jc w:val="both"/>
        <w:rPr>
          <w:rFonts w:ascii="Montserrat" w:eastAsia="Arial" w:hAnsi="Montserrat" w:cs="Arial"/>
        </w:rPr>
      </w:pPr>
    </w:p>
    <w:p w14:paraId="40D576BB" w14:textId="42299D40" w:rsidR="00C6649F" w:rsidRDefault="00C6649F" w:rsidP="00D12F50">
      <w:pPr>
        <w:spacing w:after="0" w:line="240" w:lineRule="auto"/>
        <w:jc w:val="both"/>
        <w:rPr>
          <w:rFonts w:ascii="Montserrat" w:eastAsia="Arial" w:hAnsi="Montserrat" w:cs="Arial"/>
        </w:rPr>
      </w:pPr>
      <w:r w:rsidRPr="00D12F50">
        <w:rPr>
          <w:rFonts w:ascii="Montserrat" w:eastAsia="Arial" w:hAnsi="Montserrat" w:cs="Arial"/>
        </w:rPr>
        <w:t>¿Sabe</w:t>
      </w:r>
      <w:r w:rsidR="00D12F50">
        <w:rPr>
          <w:rFonts w:ascii="Montserrat" w:eastAsia="Arial" w:hAnsi="Montserrat" w:cs="Arial"/>
        </w:rPr>
        <w:t>s</w:t>
      </w:r>
      <w:r w:rsidRPr="00D12F50">
        <w:rPr>
          <w:rFonts w:ascii="Montserrat" w:eastAsia="Arial" w:hAnsi="Montserrat" w:cs="Arial"/>
        </w:rPr>
        <w:t xml:space="preserve"> cuáles son las características de un trabajo artesanal?</w:t>
      </w:r>
    </w:p>
    <w:p w14:paraId="51827644" w14:textId="77777777" w:rsidR="00D12F50" w:rsidRPr="00D12F50" w:rsidRDefault="00D12F50" w:rsidP="00D12F50">
      <w:pPr>
        <w:spacing w:after="0" w:line="240" w:lineRule="auto"/>
        <w:jc w:val="both"/>
        <w:rPr>
          <w:rFonts w:ascii="Montserrat" w:eastAsia="Arial" w:hAnsi="Montserrat" w:cs="Arial"/>
        </w:rPr>
      </w:pPr>
    </w:p>
    <w:p w14:paraId="1D7241BF" w14:textId="3B8B4B82"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El proceso de elaboración de productos artesanales se caracteriza porque la mayor parte del trabajo está hecho de manera manual.</w:t>
      </w:r>
      <w:r w:rsidR="00D12F50">
        <w:rPr>
          <w:rFonts w:ascii="Montserrat" w:eastAsia="Arial" w:hAnsi="Montserrat" w:cs="Arial"/>
        </w:rPr>
        <w:t xml:space="preserve"> </w:t>
      </w:r>
      <w:r w:rsidRPr="00D12F50">
        <w:rPr>
          <w:rFonts w:ascii="Montserrat" w:eastAsia="Arial" w:hAnsi="Montserrat" w:cs="Arial"/>
        </w:rPr>
        <w:t>Generalmente, los conocimientos y técnicas se transmiten de generación en generación y se realizan en pequeños talleres, en las casas o en las comunidades; además cada pieza que se elabora es única.</w:t>
      </w:r>
    </w:p>
    <w:p w14:paraId="4350EC91" w14:textId="77777777" w:rsidR="00C6649F" w:rsidRPr="00D12F50" w:rsidRDefault="00C6649F" w:rsidP="00D12F50">
      <w:pPr>
        <w:spacing w:after="0" w:line="240" w:lineRule="auto"/>
        <w:jc w:val="both"/>
        <w:rPr>
          <w:rFonts w:ascii="Montserrat" w:eastAsia="Arial" w:hAnsi="Montserrat" w:cs="Arial"/>
        </w:rPr>
      </w:pPr>
    </w:p>
    <w:p w14:paraId="129048A7" w14:textId="3DC4DDA9"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lastRenderedPageBreak/>
        <w:t>¿Sab</w:t>
      </w:r>
      <w:r w:rsidR="00D12F50">
        <w:rPr>
          <w:rFonts w:ascii="Montserrat" w:eastAsia="Arial" w:hAnsi="Montserrat" w:cs="Arial"/>
        </w:rPr>
        <w:t>ías</w:t>
      </w:r>
      <w:r w:rsidRPr="00D12F50">
        <w:rPr>
          <w:rFonts w:ascii="Montserrat" w:eastAsia="Arial" w:hAnsi="Montserrat" w:cs="Arial"/>
        </w:rPr>
        <w:t xml:space="preserve"> que, en la elaboración de productos artesanales, el conocimiento de todo el proceso lo tiene una persona?</w:t>
      </w:r>
    </w:p>
    <w:p w14:paraId="443FD734" w14:textId="77777777" w:rsidR="00C6649F" w:rsidRPr="00D12F50" w:rsidRDefault="00C6649F" w:rsidP="00D12F50">
      <w:pPr>
        <w:spacing w:after="0" w:line="240" w:lineRule="auto"/>
        <w:jc w:val="both"/>
        <w:rPr>
          <w:rFonts w:ascii="Montserrat" w:eastAsia="Arial" w:hAnsi="Montserrat" w:cs="Arial"/>
        </w:rPr>
      </w:pPr>
    </w:p>
    <w:p w14:paraId="602FC9FE" w14:textId="1EE2E447" w:rsidR="00C6649F" w:rsidRPr="00D12F50" w:rsidRDefault="00D12F50" w:rsidP="00D12F50">
      <w:pPr>
        <w:spacing w:after="0" w:line="240" w:lineRule="auto"/>
        <w:jc w:val="both"/>
        <w:rPr>
          <w:rFonts w:ascii="Montserrat" w:eastAsia="Arial" w:hAnsi="Montserrat" w:cs="Arial"/>
        </w:rPr>
      </w:pPr>
      <w:r>
        <w:rPr>
          <w:rFonts w:ascii="Montserrat" w:eastAsia="Arial" w:hAnsi="Montserrat" w:cs="Arial"/>
        </w:rPr>
        <w:t>Revisa</w:t>
      </w:r>
      <w:r w:rsidR="00C6649F" w:rsidRPr="00D12F50">
        <w:rPr>
          <w:rFonts w:ascii="Montserrat" w:eastAsia="Arial" w:hAnsi="Montserrat" w:cs="Arial"/>
        </w:rPr>
        <w:t xml:space="preserve"> </w:t>
      </w:r>
      <w:r>
        <w:rPr>
          <w:rFonts w:ascii="Montserrat" w:eastAsia="Arial" w:hAnsi="Montserrat" w:cs="Arial"/>
        </w:rPr>
        <w:t>el siguiente</w:t>
      </w:r>
      <w:r w:rsidR="00C6649F" w:rsidRPr="00D12F50">
        <w:rPr>
          <w:rFonts w:ascii="Montserrat" w:eastAsia="Arial" w:hAnsi="Montserrat" w:cs="Arial"/>
        </w:rPr>
        <w:t xml:space="preserve"> esquema para que pueda</w:t>
      </w:r>
      <w:r>
        <w:rPr>
          <w:rFonts w:ascii="Montserrat" w:eastAsia="Arial" w:hAnsi="Montserrat" w:cs="Arial"/>
        </w:rPr>
        <w:t>s</w:t>
      </w:r>
      <w:r w:rsidR="00C6649F" w:rsidRPr="00D12F50">
        <w:rPr>
          <w:rFonts w:ascii="Montserrat" w:eastAsia="Arial" w:hAnsi="Montserrat" w:cs="Arial"/>
        </w:rPr>
        <w:t xml:space="preserve"> ir tomando nota y organizando los contenidos.</w:t>
      </w:r>
    </w:p>
    <w:p w14:paraId="249A3E2F" w14:textId="0C921B56" w:rsidR="00C6649F" w:rsidRPr="00D12F50" w:rsidRDefault="00C6649F" w:rsidP="00D12F50">
      <w:pPr>
        <w:spacing w:after="0" w:line="240" w:lineRule="auto"/>
        <w:jc w:val="both"/>
        <w:rPr>
          <w:rFonts w:ascii="Montserrat" w:eastAsia="Arial" w:hAnsi="Montserrat" w:cs="Arial"/>
        </w:rPr>
      </w:pPr>
    </w:p>
    <w:p w14:paraId="5C2F681D" w14:textId="21BA1161" w:rsidR="00C6649F" w:rsidRPr="00D12F50" w:rsidRDefault="00C6649F" w:rsidP="00D12F50">
      <w:pPr>
        <w:spacing w:after="0" w:line="240" w:lineRule="auto"/>
        <w:jc w:val="both"/>
        <w:rPr>
          <w:rFonts w:ascii="Montserrat" w:eastAsia="Arial" w:hAnsi="Montserrat" w:cs="Arial"/>
        </w:rPr>
      </w:pPr>
    </w:p>
    <w:p w14:paraId="7A397ED7" w14:textId="199E85F3" w:rsidR="00C6649F" w:rsidRDefault="00C6649F" w:rsidP="00D12F50">
      <w:pPr>
        <w:spacing w:after="0" w:line="240" w:lineRule="auto"/>
        <w:jc w:val="center"/>
        <w:rPr>
          <w:rFonts w:ascii="Montserrat" w:eastAsia="Arial" w:hAnsi="Montserrat" w:cs="Arial"/>
        </w:rPr>
      </w:pPr>
      <w:r w:rsidRPr="00D12F50">
        <w:rPr>
          <w:rFonts w:ascii="Montserrat" w:hAnsi="Montserrat"/>
          <w:noProof/>
          <w:lang w:val="en-US"/>
        </w:rPr>
        <w:drawing>
          <wp:inline distT="0" distB="0" distL="0" distR="0" wp14:anchorId="0411A5BE" wp14:editId="4F94DB4D">
            <wp:extent cx="2754020" cy="1419225"/>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8259"/>
                    <a:stretch/>
                  </pic:blipFill>
                  <pic:spPr bwMode="auto">
                    <a:xfrm>
                      <a:off x="0" y="0"/>
                      <a:ext cx="2776101" cy="1430604"/>
                    </a:xfrm>
                    <a:prstGeom prst="rect">
                      <a:avLst/>
                    </a:prstGeom>
                    <a:ln>
                      <a:noFill/>
                    </a:ln>
                    <a:extLst>
                      <a:ext uri="{53640926-AAD7-44D8-BBD7-CCE9431645EC}">
                        <a14:shadowObscured xmlns:a14="http://schemas.microsoft.com/office/drawing/2010/main"/>
                      </a:ext>
                    </a:extLst>
                  </pic:spPr>
                </pic:pic>
              </a:graphicData>
            </a:graphic>
          </wp:inline>
        </w:drawing>
      </w:r>
    </w:p>
    <w:p w14:paraId="718581B5" w14:textId="77777777" w:rsidR="008F7FFC" w:rsidRPr="00D12F50" w:rsidRDefault="008F7FFC" w:rsidP="00D12F50">
      <w:pPr>
        <w:spacing w:after="0" w:line="240" w:lineRule="auto"/>
        <w:jc w:val="center"/>
        <w:rPr>
          <w:rFonts w:ascii="Montserrat" w:eastAsia="Arial" w:hAnsi="Montserrat" w:cs="Arial"/>
        </w:rPr>
      </w:pPr>
    </w:p>
    <w:p w14:paraId="0DDBA80F" w14:textId="1EAC5D05"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 xml:space="preserve">Aquí </w:t>
      </w:r>
      <w:r w:rsidR="005D088E">
        <w:rPr>
          <w:rFonts w:ascii="Montserrat" w:eastAsia="Arial" w:hAnsi="Montserrat" w:cs="Arial"/>
        </w:rPr>
        <w:t>puedes</w:t>
      </w:r>
      <w:r w:rsidRPr="00D12F50">
        <w:rPr>
          <w:rFonts w:ascii="Montserrat" w:eastAsia="Arial" w:hAnsi="Montserrat" w:cs="Arial"/>
        </w:rPr>
        <w:t xml:space="preserve"> ver </w:t>
      </w:r>
      <w:r w:rsidR="005D088E" w:rsidRPr="00D12F50">
        <w:rPr>
          <w:rFonts w:ascii="Montserrat" w:eastAsia="Arial" w:hAnsi="Montserrat" w:cs="Arial"/>
        </w:rPr>
        <w:t>cómo</w:t>
      </w:r>
      <w:r w:rsidRPr="00D12F50">
        <w:rPr>
          <w:rFonts w:ascii="Montserrat" w:eastAsia="Arial" w:hAnsi="Montserrat" w:cs="Arial"/>
        </w:rPr>
        <w:t xml:space="preserve"> es la organización técnica de estos procesos, en donde cada persona que interviene en la elaboración de los productos conoce todo el proceso desde su concepción hasta su terminación, de esta manera es posible que</w:t>
      </w:r>
      <w:r w:rsidR="005D088E">
        <w:rPr>
          <w:rFonts w:ascii="Montserrat" w:eastAsia="Arial" w:hAnsi="Montserrat" w:cs="Arial"/>
        </w:rPr>
        <w:t xml:space="preserve"> </w:t>
      </w:r>
      <w:r w:rsidRPr="00D12F50">
        <w:rPr>
          <w:rFonts w:ascii="Montserrat" w:eastAsia="Arial" w:hAnsi="Montserrat" w:cs="Arial"/>
        </w:rPr>
        <w:t>en determinada fase del proceso las personas puedan intervenir para mejorarlo.</w:t>
      </w:r>
    </w:p>
    <w:p w14:paraId="3ECB0BA2" w14:textId="77777777" w:rsidR="00C6649F" w:rsidRPr="00D12F50" w:rsidRDefault="00C6649F" w:rsidP="00D12F50">
      <w:pPr>
        <w:spacing w:after="0" w:line="240" w:lineRule="auto"/>
        <w:jc w:val="both"/>
        <w:rPr>
          <w:rFonts w:ascii="Montserrat" w:eastAsia="Arial" w:hAnsi="Montserrat" w:cs="Arial"/>
        </w:rPr>
      </w:pPr>
    </w:p>
    <w:p w14:paraId="0E8A2AEF" w14:textId="77777777"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Por ejemplo, en la alfarería, cada persona conoce el diseño de lo que va a realizar; sabe qué insumos necesitará; prepara la materia prima; conoce las técnicas a utilizar; realiza la composición o moldeado; el secado y pulido; sabe en qué momento llevar la pieza al horno; y ella decide como decorar su creación.</w:t>
      </w:r>
    </w:p>
    <w:p w14:paraId="659DC792" w14:textId="77777777" w:rsidR="00C6649F" w:rsidRPr="00D12F50" w:rsidRDefault="00C6649F" w:rsidP="00D12F50">
      <w:pPr>
        <w:spacing w:after="0" w:line="240" w:lineRule="auto"/>
        <w:jc w:val="both"/>
        <w:rPr>
          <w:rFonts w:ascii="Montserrat" w:eastAsia="Arial" w:hAnsi="Montserrat" w:cs="Arial"/>
        </w:rPr>
      </w:pPr>
    </w:p>
    <w:p w14:paraId="4EBA5B7B" w14:textId="210A0B02"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Un artesano elabora un producto de principio a fin con la ayuda de herramientas de mano y algunas máquinas simples como: la rueda, la polea, el torno y la cuña, entre otras.</w:t>
      </w:r>
      <w:r w:rsidR="005D088E">
        <w:rPr>
          <w:rFonts w:ascii="Montserrat" w:eastAsia="Arial" w:hAnsi="Montserrat" w:cs="Arial"/>
        </w:rPr>
        <w:t xml:space="preserve"> </w:t>
      </w:r>
      <w:r w:rsidRPr="00D12F50">
        <w:rPr>
          <w:rFonts w:ascii="Montserrat" w:eastAsia="Arial" w:hAnsi="Montserrat" w:cs="Arial"/>
        </w:rPr>
        <w:t>La elaboración del producto está basada en la destreza manual y en la habilidad de manipular herramientas.</w:t>
      </w:r>
      <w:r w:rsidR="005D088E">
        <w:rPr>
          <w:rFonts w:ascii="Montserrat" w:eastAsia="Arial" w:hAnsi="Montserrat" w:cs="Arial"/>
        </w:rPr>
        <w:t xml:space="preserve"> </w:t>
      </w:r>
      <w:r w:rsidRPr="00D12F50">
        <w:rPr>
          <w:rFonts w:ascii="Montserrat" w:eastAsia="Arial" w:hAnsi="Montserrat" w:cs="Arial"/>
        </w:rPr>
        <w:t xml:space="preserve">Por lo general el artesano tiene contacto directo con la persona que utilizará el producto, lo que le permite conocer sus necesidades y trabajar </w:t>
      </w:r>
      <w:proofErr w:type="gramStart"/>
      <w:r w:rsidRPr="00D12F50">
        <w:rPr>
          <w:rFonts w:ascii="Montserrat" w:eastAsia="Arial" w:hAnsi="Montserrat" w:cs="Arial"/>
        </w:rPr>
        <w:t>de acuerdo a</w:t>
      </w:r>
      <w:proofErr w:type="gramEnd"/>
      <w:r w:rsidRPr="00D12F50">
        <w:rPr>
          <w:rFonts w:ascii="Montserrat" w:eastAsia="Arial" w:hAnsi="Montserrat" w:cs="Arial"/>
        </w:rPr>
        <w:t xml:space="preserve"> los tiempos definidos por ella.</w:t>
      </w:r>
    </w:p>
    <w:p w14:paraId="5E5458CB" w14:textId="77777777" w:rsidR="00C6649F" w:rsidRPr="00D12F50" w:rsidRDefault="00C6649F" w:rsidP="00D12F50">
      <w:pPr>
        <w:spacing w:after="0" w:line="240" w:lineRule="auto"/>
        <w:jc w:val="both"/>
        <w:rPr>
          <w:rFonts w:ascii="Montserrat" w:eastAsia="Arial" w:hAnsi="Montserrat" w:cs="Arial"/>
        </w:rPr>
      </w:pPr>
    </w:p>
    <w:p w14:paraId="4CAC08F8" w14:textId="3A8D49EC"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El proceso artesanal no se refiere a la elaboración de artesanías de las diferentes comunidades de nuestro país, sino al conocimiento e intervención total del proceso de producción de un producto o un servicio.</w:t>
      </w:r>
      <w:r w:rsidR="005D088E">
        <w:rPr>
          <w:rFonts w:ascii="Montserrat" w:eastAsia="Arial" w:hAnsi="Montserrat" w:cs="Arial"/>
        </w:rPr>
        <w:t xml:space="preserve"> </w:t>
      </w:r>
      <w:r w:rsidRPr="00D12F50">
        <w:rPr>
          <w:rFonts w:ascii="Montserrat" w:eastAsia="Arial" w:hAnsi="Montserrat" w:cs="Arial"/>
        </w:rPr>
        <w:t>En la actualidad muchos de estos conocimientos se están perdiendo.</w:t>
      </w:r>
    </w:p>
    <w:p w14:paraId="7EE0EC4E" w14:textId="77777777" w:rsidR="00C6649F" w:rsidRPr="00D12F50" w:rsidRDefault="00C6649F" w:rsidP="00D12F50">
      <w:pPr>
        <w:spacing w:after="0" w:line="240" w:lineRule="auto"/>
        <w:jc w:val="both"/>
        <w:rPr>
          <w:rFonts w:ascii="Montserrat" w:eastAsia="Arial" w:hAnsi="Montserrat" w:cs="Arial"/>
        </w:rPr>
      </w:pPr>
    </w:p>
    <w:p w14:paraId="15D660DA" w14:textId="7D21B645"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w:t>
      </w:r>
      <w:r w:rsidR="005D088E">
        <w:rPr>
          <w:rFonts w:ascii="Montserrat" w:eastAsia="Arial" w:hAnsi="Montserrat" w:cs="Arial"/>
        </w:rPr>
        <w:t>Te</w:t>
      </w:r>
      <w:r w:rsidRPr="00D12F50">
        <w:rPr>
          <w:rFonts w:ascii="Montserrat" w:eastAsia="Arial" w:hAnsi="Montserrat" w:cs="Arial"/>
        </w:rPr>
        <w:t xml:space="preserve"> gustaría aprender a realizar trabajos de manera artesanal? ¿Cuál sería?</w:t>
      </w:r>
    </w:p>
    <w:p w14:paraId="5C4E500E" w14:textId="77777777" w:rsidR="00C6649F" w:rsidRPr="00D12F50" w:rsidRDefault="00C6649F" w:rsidP="00D12F50">
      <w:pPr>
        <w:spacing w:after="0" w:line="240" w:lineRule="auto"/>
        <w:jc w:val="both"/>
        <w:rPr>
          <w:rFonts w:ascii="Montserrat" w:eastAsia="Arial" w:hAnsi="Montserrat" w:cs="Arial"/>
        </w:rPr>
      </w:pPr>
    </w:p>
    <w:p w14:paraId="51A0A314" w14:textId="6145BD9E" w:rsidR="00C6649F" w:rsidRPr="00D12F50" w:rsidRDefault="005D088E" w:rsidP="00D12F50">
      <w:pPr>
        <w:spacing w:after="0" w:line="240" w:lineRule="auto"/>
        <w:jc w:val="both"/>
        <w:rPr>
          <w:rFonts w:ascii="Montserrat" w:eastAsia="Arial" w:hAnsi="Montserrat" w:cs="Arial"/>
        </w:rPr>
      </w:pPr>
      <w:r>
        <w:rPr>
          <w:rFonts w:ascii="Montserrat" w:eastAsia="Arial" w:hAnsi="Montserrat" w:cs="Arial"/>
        </w:rPr>
        <w:t>Observa</w:t>
      </w:r>
      <w:r w:rsidR="00C6649F" w:rsidRPr="00D12F50">
        <w:rPr>
          <w:rFonts w:ascii="Montserrat" w:eastAsia="Arial" w:hAnsi="Montserrat" w:cs="Arial"/>
        </w:rPr>
        <w:t xml:space="preserve"> el siguiente video.</w:t>
      </w:r>
    </w:p>
    <w:p w14:paraId="403E8AE1" w14:textId="77777777" w:rsidR="00C6649F" w:rsidRPr="00D12F50" w:rsidRDefault="00C6649F" w:rsidP="00D12F50">
      <w:pPr>
        <w:spacing w:after="0" w:line="240" w:lineRule="auto"/>
        <w:jc w:val="both"/>
        <w:rPr>
          <w:rFonts w:ascii="Montserrat" w:eastAsia="Arial" w:hAnsi="Montserrat" w:cs="Arial"/>
        </w:rPr>
      </w:pPr>
    </w:p>
    <w:p w14:paraId="21599EC4" w14:textId="77777777" w:rsidR="006937FD" w:rsidRPr="00982176" w:rsidRDefault="006937FD" w:rsidP="003122A5">
      <w:pPr>
        <w:pStyle w:val="Prrafodelista"/>
        <w:spacing w:after="0" w:line="240" w:lineRule="auto"/>
        <w:jc w:val="both"/>
        <w:rPr>
          <w:rFonts w:ascii="Montserrat" w:eastAsia="Arial" w:hAnsi="Montserrat" w:cs="Arial"/>
          <w:b/>
          <w:highlight w:val="yellow"/>
        </w:rPr>
      </w:pPr>
    </w:p>
    <w:p w14:paraId="49E88A76" w14:textId="15CAD4FD" w:rsidR="005D088E" w:rsidRPr="006937FD" w:rsidRDefault="00C6649F" w:rsidP="00982176">
      <w:pPr>
        <w:pStyle w:val="Prrafodelista"/>
        <w:numPr>
          <w:ilvl w:val="0"/>
          <w:numId w:val="15"/>
        </w:numPr>
        <w:spacing w:after="0" w:line="240" w:lineRule="auto"/>
        <w:jc w:val="both"/>
        <w:rPr>
          <w:rFonts w:ascii="Montserrat" w:eastAsia="Arial" w:hAnsi="Montserrat" w:cs="Arial"/>
          <w:b/>
          <w:bCs/>
        </w:rPr>
      </w:pPr>
      <w:r w:rsidRPr="006937FD">
        <w:rPr>
          <w:rFonts w:ascii="Montserrat" w:eastAsia="Arial" w:hAnsi="Montserrat" w:cs="Arial"/>
          <w:b/>
          <w:bCs/>
        </w:rPr>
        <w:t xml:space="preserve">Nochebuena </w:t>
      </w:r>
    </w:p>
    <w:p w14:paraId="1C47B4BD" w14:textId="1BA027E3" w:rsidR="003122A5" w:rsidRPr="00E12BC7" w:rsidRDefault="00626DA5" w:rsidP="00E02881">
      <w:pPr>
        <w:spacing w:after="0" w:line="240" w:lineRule="auto"/>
        <w:ind w:firstLine="708"/>
        <w:jc w:val="both"/>
        <w:rPr>
          <w:rFonts w:ascii="Montserrat" w:eastAsia="Arial" w:hAnsi="Montserrat" w:cs="Arial"/>
        </w:rPr>
      </w:pPr>
      <w:hyperlink r:id="rId9" w:history="1">
        <w:r w:rsidR="006937FD" w:rsidRPr="00FA337B">
          <w:rPr>
            <w:rStyle w:val="Hipervnculo"/>
            <w:rFonts w:ascii="Montserrat" w:eastAsia="Arial" w:hAnsi="Montserrat" w:cs="Arial"/>
          </w:rPr>
          <w:t>https://youtu.be/6m-88ZHSCSk</w:t>
        </w:r>
      </w:hyperlink>
      <w:r w:rsidR="006937FD">
        <w:rPr>
          <w:rFonts w:ascii="Montserrat" w:eastAsia="Arial" w:hAnsi="Montserrat" w:cs="Arial"/>
        </w:rPr>
        <w:t xml:space="preserve"> </w:t>
      </w:r>
    </w:p>
    <w:p w14:paraId="29A36AE4" w14:textId="77777777" w:rsidR="005D088E" w:rsidRDefault="005D088E" w:rsidP="00D12F50">
      <w:pPr>
        <w:spacing w:after="0" w:line="240" w:lineRule="auto"/>
        <w:jc w:val="both"/>
        <w:rPr>
          <w:rFonts w:ascii="Montserrat" w:eastAsia="Arial" w:hAnsi="Montserrat" w:cs="Arial"/>
        </w:rPr>
      </w:pPr>
    </w:p>
    <w:p w14:paraId="11337EA3" w14:textId="16F1C766"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lastRenderedPageBreak/>
        <w:t>Acaba</w:t>
      </w:r>
      <w:r w:rsidR="005D088E">
        <w:rPr>
          <w:rFonts w:ascii="Montserrat" w:eastAsia="Arial" w:hAnsi="Montserrat" w:cs="Arial"/>
        </w:rPr>
        <w:t>s</w:t>
      </w:r>
      <w:r w:rsidRPr="00D12F50">
        <w:rPr>
          <w:rFonts w:ascii="Montserrat" w:eastAsia="Arial" w:hAnsi="Montserrat" w:cs="Arial"/>
        </w:rPr>
        <w:t xml:space="preserve"> de observar el proceso artesanal de la producción de la nochebuena.</w:t>
      </w:r>
    </w:p>
    <w:p w14:paraId="7F8DEF14" w14:textId="6EE11622"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¿Por qué es artesanal este proceso? ¿Quizá</w:t>
      </w:r>
      <w:r w:rsidR="00E02881">
        <w:rPr>
          <w:rFonts w:ascii="Montserrat" w:eastAsia="Arial" w:hAnsi="Montserrat" w:cs="Arial"/>
        </w:rPr>
        <w:t>s t</w:t>
      </w:r>
      <w:r w:rsidRPr="00D12F50">
        <w:rPr>
          <w:rFonts w:ascii="Montserrat" w:eastAsia="Arial" w:hAnsi="Montserrat" w:cs="Arial"/>
        </w:rPr>
        <w:t>e esté</w:t>
      </w:r>
      <w:r w:rsidR="00E02881">
        <w:rPr>
          <w:rFonts w:ascii="Montserrat" w:eastAsia="Arial" w:hAnsi="Montserrat" w:cs="Arial"/>
        </w:rPr>
        <w:t>s</w:t>
      </w:r>
      <w:r w:rsidRPr="00D12F50">
        <w:rPr>
          <w:rFonts w:ascii="Montserrat" w:eastAsia="Arial" w:hAnsi="Montserrat" w:cs="Arial"/>
        </w:rPr>
        <w:t xml:space="preserve"> preguntando?</w:t>
      </w:r>
    </w:p>
    <w:p w14:paraId="0319D77E" w14:textId="77777777" w:rsidR="00C6649F" w:rsidRPr="00D12F50" w:rsidRDefault="00C6649F" w:rsidP="00D12F50">
      <w:pPr>
        <w:spacing w:after="0" w:line="240" w:lineRule="auto"/>
        <w:jc w:val="both"/>
        <w:rPr>
          <w:rFonts w:ascii="Montserrat" w:eastAsia="Arial" w:hAnsi="Montserrat" w:cs="Arial"/>
        </w:rPr>
      </w:pPr>
    </w:p>
    <w:p w14:paraId="116CAEC1" w14:textId="77777777"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¿Por qué solo utilizan una pala para mezclar la tierra y el abono, todo lo demás lo hacen con las manos y su producción dura 6 meses?</w:t>
      </w:r>
    </w:p>
    <w:p w14:paraId="1178DB84" w14:textId="77777777" w:rsidR="00C6649F" w:rsidRPr="00D12F50" w:rsidRDefault="00C6649F" w:rsidP="00D12F50">
      <w:pPr>
        <w:spacing w:after="0" w:line="240" w:lineRule="auto"/>
        <w:jc w:val="both"/>
        <w:rPr>
          <w:rFonts w:ascii="Montserrat" w:eastAsia="Arial" w:hAnsi="Montserrat" w:cs="Arial"/>
        </w:rPr>
      </w:pPr>
    </w:p>
    <w:p w14:paraId="648A0050" w14:textId="732C0241"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w:t>
      </w:r>
      <w:r w:rsidR="00E02881">
        <w:rPr>
          <w:rFonts w:ascii="Montserrat" w:eastAsia="Arial" w:hAnsi="Montserrat" w:cs="Arial"/>
        </w:rPr>
        <w:t>T</w:t>
      </w:r>
      <w:r w:rsidRPr="00D12F50">
        <w:rPr>
          <w:rFonts w:ascii="Montserrat" w:eastAsia="Arial" w:hAnsi="Montserrat" w:cs="Arial"/>
        </w:rPr>
        <w:t>e imagina</w:t>
      </w:r>
      <w:r w:rsidR="00E02881">
        <w:rPr>
          <w:rFonts w:ascii="Montserrat" w:eastAsia="Arial" w:hAnsi="Montserrat" w:cs="Arial"/>
        </w:rPr>
        <w:t>s</w:t>
      </w:r>
      <w:r w:rsidRPr="00D12F50">
        <w:rPr>
          <w:rFonts w:ascii="Montserrat" w:eastAsia="Arial" w:hAnsi="Montserrat" w:cs="Arial"/>
        </w:rPr>
        <w:t xml:space="preserve"> tener que esperar 6 meses para poder recuperar tu dinero de inversión y obtener ganancias?</w:t>
      </w:r>
    </w:p>
    <w:p w14:paraId="1D3AE118" w14:textId="77777777" w:rsidR="00C6649F" w:rsidRPr="00D12F50" w:rsidRDefault="00C6649F" w:rsidP="00D12F50">
      <w:pPr>
        <w:spacing w:after="0" w:line="240" w:lineRule="auto"/>
        <w:jc w:val="both"/>
        <w:rPr>
          <w:rFonts w:ascii="Montserrat" w:eastAsia="Arial" w:hAnsi="Montserrat" w:cs="Arial"/>
        </w:rPr>
      </w:pPr>
    </w:p>
    <w:p w14:paraId="76DA1C00" w14:textId="7A5F5DD0"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En la actualidad existen pocas familias en la Ciudad de México, en particular en la alcaldía de Xochimilco, que mantienen la tradición de cultivar la flor de nochebuena.</w:t>
      </w:r>
    </w:p>
    <w:p w14:paraId="3A62C317" w14:textId="77777777" w:rsidR="00C6649F" w:rsidRPr="00D12F50" w:rsidRDefault="00C6649F" w:rsidP="00D12F50">
      <w:pPr>
        <w:spacing w:after="0" w:line="240" w:lineRule="auto"/>
        <w:jc w:val="both"/>
        <w:rPr>
          <w:rFonts w:ascii="Montserrat" w:eastAsia="Arial" w:hAnsi="Montserrat" w:cs="Arial"/>
        </w:rPr>
      </w:pPr>
    </w:p>
    <w:p w14:paraId="3F428207" w14:textId="72B6B1C3" w:rsidR="00C6649F" w:rsidRDefault="00E02881" w:rsidP="00D12F50">
      <w:pPr>
        <w:spacing w:after="0" w:line="240" w:lineRule="auto"/>
        <w:jc w:val="both"/>
        <w:rPr>
          <w:rFonts w:ascii="Montserrat" w:eastAsia="Arial" w:hAnsi="Montserrat" w:cs="Arial"/>
        </w:rPr>
      </w:pPr>
      <w:r>
        <w:rPr>
          <w:rFonts w:ascii="Montserrat" w:eastAsia="Arial" w:hAnsi="Montserrat" w:cs="Arial"/>
        </w:rPr>
        <w:t>Observa</w:t>
      </w:r>
      <w:r w:rsidR="00C6649F" w:rsidRPr="00D12F50">
        <w:rPr>
          <w:rFonts w:ascii="Montserrat" w:eastAsia="Arial" w:hAnsi="Montserrat" w:cs="Arial"/>
        </w:rPr>
        <w:t xml:space="preserve"> las siguientes imágenes relacionadas con la producción artesanal.</w:t>
      </w:r>
    </w:p>
    <w:p w14:paraId="65CE8464" w14:textId="77777777" w:rsidR="00E91810" w:rsidRPr="00E91810" w:rsidRDefault="00E91810" w:rsidP="00D12F50">
      <w:pPr>
        <w:spacing w:after="0" w:line="240" w:lineRule="auto"/>
        <w:jc w:val="both"/>
        <w:rPr>
          <w:rFonts w:ascii="Montserrat" w:eastAsia="Arial" w:hAnsi="Montserrat" w:cs="Arial"/>
        </w:rPr>
      </w:pPr>
    </w:p>
    <w:p w14:paraId="4C275A4B" w14:textId="16ADC575" w:rsidR="00E02881" w:rsidRPr="00982176" w:rsidRDefault="00626DA5" w:rsidP="00D12F50">
      <w:pPr>
        <w:spacing w:after="0" w:line="240" w:lineRule="auto"/>
        <w:jc w:val="both"/>
        <w:rPr>
          <w:rFonts w:ascii="Montserrat" w:eastAsia="Arial" w:hAnsi="Montserrat" w:cs="Arial"/>
        </w:rPr>
      </w:pPr>
      <w:hyperlink r:id="rId10" w:history="1">
        <w:r w:rsidR="004A6CAC" w:rsidRPr="00982176">
          <w:rPr>
            <w:rStyle w:val="Hipervnculo"/>
            <w:rFonts w:ascii="Montserrat" w:eastAsia="Arial" w:hAnsi="Montserrat" w:cs="Arial"/>
          </w:rPr>
          <w:t>https://aprendeencasa.sep.gob.mx/multimedia/RSC/Documento/202010/202010-RSC-0oKzNCMLTx-TEC1_B1_PG3_V1_SEM6b_100920.pptx</w:t>
        </w:r>
      </w:hyperlink>
      <w:r w:rsidR="004A6CAC" w:rsidRPr="00982176">
        <w:rPr>
          <w:rFonts w:ascii="Montserrat" w:eastAsia="Arial" w:hAnsi="Montserrat" w:cs="Arial"/>
        </w:rPr>
        <w:t xml:space="preserve"> </w:t>
      </w:r>
    </w:p>
    <w:p w14:paraId="237CD1C7" w14:textId="77777777" w:rsidR="004A6CAC" w:rsidRPr="00982176" w:rsidRDefault="004A6CAC" w:rsidP="00D12F50">
      <w:pPr>
        <w:spacing w:after="0" w:line="240" w:lineRule="auto"/>
        <w:jc w:val="both"/>
        <w:rPr>
          <w:rFonts w:ascii="Montserrat" w:eastAsia="Arial" w:hAnsi="Montserrat" w:cs="Arial"/>
        </w:rPr>
      </w:pPr>
    </w:p>
    <w:p w14:paraId="740AB9D5" w14:textId="1F169AAC"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¿Qué opinas de esta presentación</w:t>
      </w:r>
      <w:r w:rsidR="00E02881">
        <w:rPr>
          <w:rFonts w:ascii="Montserrat" w:eastAsia="Arial" w:hAnsi="Montserrat" w:cs="Arial"/>
        </w:rPr>
        <w:t>?</w:t>
      </w:r>
    </w:p>
    <w:p w14:paraId="304CE31B" w14:textId="77777777" w:rsidR="00E02881" w:rsidRDefault="00E02881" w:rsidP="00D12F50">
      <w:pPr>
        <w:spacing w:after="0" w:line="240" w:lineRule="auto"/>
        <w:jc w:val="both"/>
        <w:rPr>
          <w:rFonts w:ascii="Montserrat" w:eastAsia="Arial" w:hAnsi="Montserrat" w:cs="Arial"/>
        </w:rPr>
      </w:pPr>
    </w:p>
    <w:p w14:paraId="4531C599" w14:textId="413884D6"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 xml:space="preserve">Es mucho el trabajo humano, en comparación con el precio que pagan los distribuidores de cadenas comerciales </w:t>
      </w:r>
    </w:p>
    <w:p w14:paraId="298C6ABC" w14:textId="77777777" w:rsidR="00C6649F" w:rsidRPr="00D12F50" w:rsidRDefault="00C6649F" w:rsidP="00D12F50">
      <w:pPr>
        <w:spacing w:after="0" w:line="240" w:lineRule="auto"/>
        <w:jc w:val="both"/>
        <w:rPr>
          <w:rFonts w:ascii="Montserrat" w:eastAsia="Arial" w:hAnsi="Montserrat" w:cs="Arial"/>
        </w:rPr>
      </w:pPr>
    </w:p>
    <w:p w14:paraId="6A87F5B0" w14:textId="1CC67C3C" w:rsidR="00C6649F" w:rsidRPr="00E91810" w:rsidRDefault="00C6649F" w:rsidP="00D12F50">
      <w:pPr>
        <w:spacing w:after="0" w:line="240" w:lineRule="auto"/>
        <w:jc w:val="both"/>
        <w:rPr>
          <w:rFonts w:ascii="Montserrat" w:eastAsia="Arial" w:hAnsi="Montserrat" w:cs="Arial"/>
        </w:rPr>
      </w:pPr>
      <w:r w:rsidRPr="00D12F50">
        <w:rPr>
          <w:rFonts w:ascii="Montserrat" w:eastAsia="Arial" w:hAnsi="Montserrat" w:cs="Arial"/>
        </w:rPr>
        <w:t xml:space="preserve">Es necesario saber que en la mayoría de los procesos artesanales se utilizan herramientas y máquinas simples, </w:t>
      </w:r>
      <w:r w:rsidR="00E02881">
        <w:rPr>
          <w:rFonts w:ascii="Montserrat" w:eastAsia="Arial" w:hAnsi="Montserrat" w:cs="Arial"/>
        </w:rPr>
        <w:t>observa</w:t>
      </w:r>
      <w:r w:rsidRPr="00D12F50">
        <w:rPr>
          <w:rFonts w:ascii="Montserrat" w:eastAsia="Arial" w:hAnsi="Montserrat" w:cs="Arial"/>
        </w:rPr>
        <w:t xml:space="preserve"> esta diferencia.</w:t>
      </w:r>
      <w:r w:rsidR="005C3989">
        <w:rPr>
          <w:rFonts w:ascii="Montserrat" w:eastAsia="Arial" w:hAnsi="Montserrat" w:cs="Arial"/>
        </w:rPr>
        <w:t xml:space="preserve"> A </w:t>
      </w:r>
      <w:r w:rsidR="004A6CAC">
        <w:rPr>
          <w:rFonts w:ascii="Montserrat" w:eastAsia="Arial" w:hAnsi="Montserrat" w:cs="Arial"/>
        </w:rPr>
        <w:t>continuación,</w:t>
      </w:r>
      <w:r w:rsidR="005C3989">
        <w:rPr>
          <w:rFonts w:ascii="Montserrat" w:eastAsia="Arial" w:hAnsi="Montserrat" w:cs="Arial"/>
        </w:rPr>
        <w:t xml:space="preserve"> s</w:t>
      </w:r>
      <w:r w:rsidRPr="00E91810">
        <w:rPr>
          <w:rFonts w:ascii="Montserrat" w:eastAsia="Arial" w:hAnsi="Montserrat" w:cs="Arial"/>
        </w:rPr>
        <w:t>e muestran máquinas vs herramientas que cumplen la misma función.</w:t>
      </w:r>
    </w:p>
    <w:p w14:paraId="14CA55B2" w14:textId="77777777" w:rsidR="007D1381" w:rsidRPr="00E91810" w:rsidRDefault="007D1381" w:rsidP="00D12F50">
      <w:pPr>
        <w:spacing w:after="0" w:line="240" w:lineRule="auto"/>
        <w:jc w:val="both"/>
        <w:rPr>
          <w:rFonts w:ascii="Montserrat" w:eastAsia="Arial" w:hAnsi="Montserrat" w:cs="Arial"/>
        </w:rPr>
      </w:pPr>
    </w:p>
    <w:p w14:paraId="1EBF4515" w14:textId="632A6380" w:rsidR="00C6649F" w:rsidRDefault="00C6649F" w:rsidP="00D12F50">
      <w:pPr>
        <w:spacing w:after="0" w:line="240" w:lineRule="auto"/>
        <w:jc w:val="both"/>
        <w:rPr>
          <w:rFonts w:ascii="Montserrat" w:eastAsia="Arial" w:hAnsi="Montserrat" w:cs="Arial"/>
        </w:rPr>
      </w:pPr>
      <w:r w:rsidRPr="00E91810">
        <w:rPr>
          <w:rFonts w:ascii="Montserrat" w:eastAsia="Arial" w:hAnsi="Montserrat" w:cs="Arial"/>
        </w:rPr>
        <w:t>Interacción sobre los objetos</w:t>
      </w:r>
    </w:p>
    <w:p w14:paraId="6C382088" w14:textId="77777777" w:rsidR="00E91810" w:rsidRDefault="00E91810" w:rsidP="00D12F50">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E91810" w14:paraId="0904A53F" w14:textId="77777777" w:rsidTr="0069680F">
        <w:tc>
          <w:tcPr>
            <w:tcW w:w="4697" w:type="dxa"/>
          </w:tcPr>
          <w:p w14:paraId="6D40483F" w14:textId="77777777" w:rsidR="00F73344" w:rsidRDefault="00F73344" w:rsidP="00E91810">
            <w:pPr>
              <w:jc w:val="center"/>
              <w:rPr>
                <w:rFonts w:ascii="Montserrat" w:eastAsia="Arial" w:hAnsi="Montserrat" w:cs="Arial"/>
              </w:rPr>
            </w:pPr>
          </w:p>
          <w:p w14:paraId="09DF1508" w14:textId="7137302E" w:rsidR="00E91810" w:rsidRDefault="00E91810" w:rsidP="00E91810">
            <w:pPr>
              <w:jc w:val="center"/>
              <w:rPr>
                <w:rFonts w:ascii="Montserrat" w:eastAsia="Arial" w:hAnsi="Montserrat" w:cs="Arial"/>
                <w:noProof/>
              </w:rPr>
            </w:pPr>
            <w:r>
              <w:rPr>
                <w:rFonts w:ascii="Montserrat" w:eastAsia="Arial" w:hAnsi="Montserrat" w:cs="Arial"/>
              </w:rPr>
              <w:t>Batidora</w:t>
            </w:r>
          </w:p>
          <w:p w14:paraId="2C21B9E4" w14:textId="4923E97E" w:rsidR="00F73344" w:rsidRDefault="00F73344" w:rsidP="00E91810">
            <w:pPr>
              <w:jc w:val="center"/>
              <w:rPr>
                <w:rFonts w:ascii="Montserrat" w:eastAsia="Arial" w:hAnsi="Montserrat" w:cs="Arial"/>
              </w:rPr>
            </w:pPr>
            <w:r w:rsidRPr="00E91810">
              <w:rPr>
                <w:rFonts w:ascii="Montserrat" w:eastAsia="Arial" w:hAnsi="Montserrat" w:cs="Arial"/>
                <w:noProof/>
                <w:lang w:val="en-US"/>
              </w:rPr>
              <w:drawing>
                <wp:inline distT="0" distB="0" distL="0" distR="0" wp14:anchorId="01C16E1B" wp14:editId="7AC33798">
                  <wp:extent cx="1603169" cy="154642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499" cy="1567004"/>
                          </a:xfrm>
                          <a:prstGeom prst="rect">
                            <a:avLst/>
                          </a:prstGeom>
                          <a:noFill/>
                          <a:ln>
                            <a:noFill/>
                          </a:ln>
                        </pic:spPr>
                      </pic:pic>
                    </a:graphicData>
                  </a:graphic>
                </wp:inline>
              </w:drawing>
            </w:r>
          </w:p>
        </w:tc>
        <w:tc>
          <w:tcPr>
            <w:tcW w:w="4697" w:type="dxa"/>
          </w:tcPr>
          <w:p w14:paraId="3C27D2E5" w14:textId="77777777" w:rsidR="00F73344" w:rsidRDefault="00F73344" w:rsidP="00F73344">
            <w:pPr>
              <w:jc w:val="center"/>
              <w:rPr>
                <w:rFonts w:ascii="Montserrat" w:eastAsia="Arial" w:hAnsi="Montserrat" w:cs="Arial"/>
              </w:rPr>
            </w:pPr>
          </w:p>
          <w:p w14:paraId="1997B99E" w14:textId="56209CAF" w:rsidR="00E91810" w:rsidRDefault="00F73344" w:rsidP="00F73344">
            <w:pPr>
              <w:jc w:val="center"/>
              <w:rPr>
                <w:rFonts w:ascii="Montserrat" w:eastAsia="Arial" w:hAnsi="Montserrat" w:cs="Arial"/>
              </w:rPr>
            </w:pPr>
            <w:r>
              <w:rPr>
                <w:rFonts w:ascii="Montserrat" w:eastAsia="Arial" w:hAnsi="Montserrat" w:cs="Arial"/>
              </w:rPr>
              <w:t>Batidor de Globo</w:t>
            </w:r>
          </w:p>
          <w:p w14:paraId="30922236" w14:textId="77777777" w:rsidR="00F73344" w:rsidRDefault="00F73344" w:rsidP="00F73344">
            <w:pPr>
              <w:rPr>
                <w:rFonts w:ascii="Montserrat" w:eastAsia="Arial" w:hAnsi="Montserrat" w:cs="Arial"/>
              </w:rPr>
            </w:pPr>
          </w:p>
          <w:p w14:paraId="1FB99BB8" w14:textId="42E151A1" w:rsidR="00E91810" w:rsidRDefault="00E91810" w:rsidP="00E91810">
            <w:pPr>
              <w:jc w:val="center"/>
              <w:rPr>
                <w:rFonts w:ascii="Montserrat" w:eastAsia="Arial" w:hAnsi="Montserrat" w:cs="Arial"/>
              </w:rPr>
            </w:pPr>
            <w:r w:rsidRPr="00E91810">
              <w:rPr>
                <w:rFonts w:ascii="Montserrat" w:eastAsia="Arial" w:hAnsi="Montserrat" w:cs="Arial"/>
                <w:noProof/>
                <w:lang w:val="en-US"/>
              </w:rPr>
              <w:drawing>
                <wp:inline distT="0" distB="0" distL="0" distR="0" wp14:anchorId="540DE466" wp14:editId="15E28A51">
                  <wp:extent cx="1448790" cy="128895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231" cy="1314259"/>
                          </a:xfrm>
                          <a:prstGeom prst="rect">
                            <a:avLst/>
                          </a:prstGeom>
                          <a:noFill/>
                          <a:ln>
                            <a:noFill/>
                          </a:ln>
                        </pic:spPr>
                      </pic:pic>
                    </a:graphicData>
                  </a:graphic>
                </wp:inline>
              </w:drawing>
            </w:r>
          </w:p>
          <w:p w14:paraId="0A5364ED" w14:textId="77777777" w:rsidR="00F73344" w:rsidRDefault="00F73344" w:rsidP="00E91810">
            <w:pPr>
              <w:jc w:val="center"/>
              <w:rPr>
                <w:rFonts w:ascii="Montserrat" w:eastAsia="Arial" w:hAnsi="Montserrat" w:cs="Arial"/>
              </w:rPr>
            </w:pPr>
          </w:p>
          <w:p w14:paraId="0AF3325A" w14:textId="77777777" w:rsidR="00F73344" w:rsidRDefault="00F73344" w:rsidP="00E91810">
            <w:pPr>
              <w:jc w:val="center"/>
              <w:rPr>
                <w:rFonts w:ascii="Montserrat" w:eastAsia="Arial" w:hAnsi="Montserrat" w:cs="Arial"/>
              </w:rPr>
            </w:pPr>
          </w:p>
          <w:p w14:paraId="24E53A91" w14:textId="2D417F46" w:rsidR="00F73344" w:rsidRDefault="00F73344" w:rsidP="00F73344">
            <w:pPr>
              <w:rPr>
                <w:rFonts w:ascii="Montserrat" w:eastAsia="Arial" w:hAnsi="Montserrat" w:cs="Arial"/>
              </w:rPr>
            </w:pPr>
          </w:p>
        </w:tc>
      </w:tr>
      <w:tr w:rsidR="00E91810" w14:paraId="5C1648BB" w14:textId="77777777" w:rsidTr="0069680F">
        <w:trPr>
          <w:trHeight w:val="3539"/>
        </w:trPr>
        <w:tc>
          <w:tcPr>
            <w:tcW w:w="4697" w:type="dxa"/>
          </w:tcPr>
          <w:p w14:paraId="42EB6215" w14:textId="14B3FA39" w:rsidR="00E91810" w:rsidRDefault="00F73344" w:rsidP="00F73344">
            <w:pPr>
              <w:jc w:val="center"/>
              <w:rPr>
                <w:rFonts w:ascii="Montserrat" w:eastAsia="Arial" w:hAnsi="Montserrat" w:cs="Arial"/>
              </w:rPr>
            </w:pPr>
            <w:r>
              <w:rPr>
                <w:rFonts w:ascii="Montserrat" w:eastAsia="Arial" w:hAnsi="Montserrat" w:cs="Arial"/>
              </w:rPr>
              <w:lastRenderedPageBreak/>
              <w:t>Caladora de madera</w:t>
            </w:r>
          </w:p>
          <w:p w14:paraId="4C23D0C5" w14:textId="77777777" w:rsidR="00F73344" w:rsidRDefault="00F73344" w:rsidP="00D12F50">
            <w:pPr>
              <w:jc w:val="both"/>
              <w:rPr>
                <w:rFonts w:ascii="Montserrat" w:eastAsia="Arial" w:hAnsi="Montserrat" w:cs="Arial"/>
              </w:rPr>
            </w:pPr>
          </w:p>
          <w:p w14:paraId="7A3137E7" w14:textId="10476D48" w:rsidR="00F73344" w:rsidRDefault="00F73344" w:rsidP="00F73344">
            <w:pPr>
              <w:jc w:val="center"/>
              <w:rPr>
                <w:rFonts w:ascii="Montserrat" w:eastAsia="Arial" w:hAnsi="Montserrat" w:cs="Arial"/>
              </w:rPr>
            </w:pPr>
            <w:r w:rsidRPr="00F73344">
              <w:rPr>
                <w:rFonts w:ascii="Montserrat" w:eastAsia="Arial" w:hAnsi="Montserrat" w:cs="Arial"/>
                <w:noProof/>
                <w:lang w:val="en-US"/>
              </w:rPr>
              <w:drawing>
                <wp:inline distT="0" distB="0" distL="0" distR="0" wp14:anchorId="1EFF7619" wp14:editId="17D7D55C">
                  <wp:extent cx="1733797" cy="1519790"/>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554" cy="1523084"/>
                          </a:xfrm>
                          <a:prstGeom prst="rect">
                            <a:avLst/>
                          </a:prstGeom>
                          <a:noFill/>
                          <a:ln>
                            <a:noFill/>
                          </a:ln>
                        </pic:spPr>
                      </pic:pic>
                    </a:graphicData>
                  </a:graphic>
                </wp:inline>
              </w:drawing>
            </w:r>
          </w:p>
          <w:p w14:paraId="124409D4" w14:textId="4FC7E6BB" w:rsidR="00F73344" w:rsidRDefault="00F73344" w:rsidP="00D12F50">
            <w:pPr>
              <w:jc w:val="both"/>
              <w:rPr>
                <w:rFonts w:ascii="Montserrat" w:eastAsia="Arial" w:hAnsi="Montserrat" w:cs="Arial"/>
              </w:rPr>
            </w:pPr>
          </w:p>
        </w:tc>
        <w:tc>
          <w:tcPr>
            <w:tcW w:w="4697" w:type="dxa"/>
          </w:tcPr>
          <w:p w14:paraId="428A6464" w14:textId="54B35BFE" w:rsidR="00E91810" w:rsidRDefault="00F73344" w:rsidP="00F73344">
            <w:pPr>
              <w:jc w:val="center"/>
              <w:rPr>
                <w:rFonts w:ascii="Montserrat" w:eastAsia="Arial" w:hAnsi="Montserrat" w:cs="Arial"/>
              </w:rPr>
            </w:pPr>
            <w:r>
              <w:rPr>
                <w:rFonts w:ascii="Montserrat" w:eastAsia="Arial" w:hAnsi="Montserrat" w:cs="Arial"/>
              </w:rPr>
              <w:t>Serrucho</w:t>
            </w:r>
          </w:p>
          <w:p w14:paraId="048CA8FC" w14:textId="77777777" w:rsidR="00F73344" w:rsidRDefault="00F73344" w:rsidP="00D12F50">
            <w:pPr>
              <w:jc w:val="both"/>
              <w:rPr>
                <w:rFonts w:ascii="Montserrat" w:eastAsia="Arial" w:hAnsi="Montserrat" w:cs="Arial"/>
              </w:rPr>
            </w:pPr>
          </w:p>
          <w:p w14:paraId="5739B65F" w14:textId="0057803B" w:rsidR="00F73344" w:rsidRDefault="00F73344" w:rsidP="00F73344">
            <w:pPr>
              <w:jc w:val="center"/>
              <w:rPr>
                <w:rFonts w:ascii="Montserrat" w:eastAsia="Arial" w:hAnsi="Montserrat" w:cs="Arial"/>
              </w:rPr>
            </w:pPr>
            <w:r w:rsidRPr="00F73344">
              <w:rPr>
                <w:rFonts w:ascii="Montserrat" w:eastAsia="Arial" w:hAnsi="Montserrat" w:cs="Arial"/>
                <w:noProof/>
                <w:lang w:val="en-US"/>
              </w:rPr>
              <w:drawing>
                <wp:inline distT="0" distB="0" distL="0" distR="0" wp14:anchorId="6ED33C13" wp14:editId="2200EE88">
                  <wp:extent cx="2398815" cy="1398446"/>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4761" cy="1401912"/>
                          </a:xfrm>
                          <a:prstGeom prst="rect">
                            <a:avLst/>
                          </a:prstGeom>
                          <a:noFill/>
                          <a:ln>
                            <a:noFill/>
                          </a:ln>
                        </pic:spPr>
                      </pic:pic>
                    </a:graphicData>
                  </a:graphic>
                </wp:inline>
              </w:drawing>
            </w:r>
          </w:p>
        </w:tc>
      </w:tr>
      <w:tr w:rsidR="00E91810" w14:paraId="5AC5C882" w14:textId="77777777" w:rsidTr="0069680F">
        <w:tc>
          <w:tcPr>
            <w:tcW w:w="4697" w:type="dxa"/>
          </w:tcPr>
          <w:p w14:paraId="5ECE76DB" w14:textId="554D2FB0" w:rsidR="00E91810" w:rsidRDefault="00F73344" w:rsidP="00F73344">
            <w:pPr>
              <w:jc w:val="center"/>
              <w:rPr>
                <w:rFonts w:ascii="Montserrat" w:eastAsia="Arial" w:hAnsi="Montserrat" w:cs="Arial"/>
              </w:rPr>
            </w:pPr>
            <w:r>
              <w:rPr>
                <w:rFonts w:ascii="Montserrat" w:eastAsia="Arial" w:hAnsi="Montserrat" w:cs="Arial"/>
              </w:rPr>
              <w:t>Licuadora</w:t>
            </w:r>
          </w:p>
          <w:p w14:paraId="2C0B402C" w14:textId="77777777" w:rsidR="00F73344" w:rsidRDefault="00F73344" w:rsidP="00D12F50">
            <w:pPr>
              <w:jc w:val="both"/>
              <w:rPr>
                <w:rFonts w:ascii="Montserrat" w:eastAsia="Arial" w:hAnsi="Montserrat" w:cs="Arial"/>
              </w:rPr>
            </w:pPr>
          </w:p>
          <w:p w14:paraId="75D00C10" w14:textId="571D1E90" w:rsidR="00F73344" w:rsidRDefault="0069680F" w:rsidP="0069680F">
            <w:pPr>
              <w:jc w:val="center"/>
              <w:rPr>
                <w:rFonts w:ascii="Montserrat" w:eastAsia="Arial" w:hAnsi="Montserrat" w:cs="Arial"/>
              </w:rPr>
            </w:pPr>
            <w:r w:rsidRPr="0069680F">
              <w:rPr>
                <w:rFonts w:ascii="Montserrat" w:eastAsia="Arial" w:hAnsi="Montserrat" w:cs="Arial"/>
                <w:noProof/>
                <w:lang w:val="en-US"/>
              </w:rPr>
              <w:drawing>
                <wp:inline distT="0" distB="0" distL="0" distR="0" wp14:anchorId="1C5D07ED" wp14:editId="4BECD110">
                  <wp:extent cx="1864360" cy="1697990"/>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4360" cy="1697990"/>
                          </a:xfrm>
                          <a:prstGeom prst="rect">
                            <a:avLst/>
                          </a:prstGeom>
                          <a:noFill/>
                          <a:ln>
                            <a:noFill/>
                          </a:ln>
                        </pic:spPr>
                      </pic:pic>
                    </a:graphicData>
                  </a:graphic>
                </wp:inline>
              </w:drawing>
            </w:r>
          </w:p>
          <w:p w14:paraId="5DF10F30" w14:textId="46A9A948" w:rsidR="00F73344" w:rsidRDefault="00F73344" w:rsidP="00D12F50">
            <w:pPr>
              <w:jc w:val="both"/>
              <w:rPr>
                <w:rFonts w:ascii="Montserrat" w:eastAsia="Arial" w:hAnsi="Montserrat" w:cs="Arial"/>
              </w:rPr>
            </w:pPr>
          </w:p>
        </w:tc>
        <w:tc>
          <w:tcPr>
            <w:tcW w:w="4697" w:type="dxa"/>
          </w:tcPr>
          <w:p w14:paraId="6CF0BDF9" w14:textId="4484AFDE" w:rsidR="00E91810" w:rsidRDefault="00F73344" w:rsidP="00F73344">
            <w:pPr>
              <w:jc w:val="center"/>
              <w:rPr>
                <w:rFonts w:ascii="Montserrat" w:eastAsia="Arial" w:hAnsi="Montserrat" w:cs="Arial"/>
              </w:rPr>
            </w:pPr>
            <w:r>
              <w:rPr>
                <w:rFonts w:ascii="Montserrat" w:eastAsia="Arial" w:hAnsi="Montserrat" w:cs="Arial"/>
              </w:rPr>
              <w:t>Molcajete</w:t>
            </w:r>
          </w:p>
          <w:p w14:paraId="5D97238C" w14:textId="77777777" w:rsidR="00F73344" w:rsidRDefault="00F73344" w:rsidP="00D12F50">
            <w:pPr>
              <w:jc w:val="both"/>
              <w:rPr>
                <w:rFonts w:ascii="Montserrat" w:eastAsia="Arial" w:hAnsi="Montserrat" w:cs="Arial"/>
              </w:rPr>
            </w:pPr>
          </w:p>
          <w:p w14:paraId="03E09BCD" w14:textId="40C20692" w:rsidR="0069680F" w:rsidRDefault="0069680F" w:rsidP="0069680F">
            <w:pPr>
              <w:jc w:val="center"/>
              <w:rPr>
                <w:rFonts w:ascii="Montserrat" w:eastAsia="Arial" w:hAnsi="Montserrat" w:cs="Arial"/>
              </w:rPr>
            </w:pPr>
            <w:r w:rsidRPr="0069680F">
              <w:rPr>
                <w:rFonts w:ascii="Montserrat" w:eastAsia="Arial" w:hAnsi="Montserrat" w:cs="Arial"/>
                <w:noProof/>
                <w:lang w:val="en-US"/>
              </w:rPr>
              <w:drawing>
                <wp:inline distT="0" distB="0" distL="0" distR="0" wp14:anchorId="3FE5EEBB" wp14:editId="3B04C338">
                  <wp:extent cx="1840865" cy="1733550"/>
                  <wp:effectExtent l="0" t="0" r="698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0865" cy="1733550"/>
                          </a:xfrm>
                          <a:prstGeom prst="rect">
                            <a:avLst/>
                          </a:prstGeom>
                          <a:noFill/>
                          <a:ln>
                            <a:noFill/>
                          </a:ln>
                        </pic:spPr>
                      </pic:pic>
                    </a:graphicData>
                  </a:graphic>
                </wp:inline>
              </w:drawing>
            </w:r>
          </w:p>
        </w:tc>
      </w:tr>
    </w:tbl>
    <w:p w14:paraId="7AD6877B" w14:textId="61204620" w:rsidR="00E02881" w:rsidRDefault="00E02881" w:rsidP="00D12F50">
      <w:pPr>
        <w:spacing w:after="0" w:line="240" w:lineRule="auto"/>
        <w:jc w:val="both"/>
        <w:rPr>
          <w:rFonts w:ascii="Montserrat" w:eastAsia="Arial" w:hAnsi="Montserrat" w:cs="Arial"/>
        </w:rPr>
      </w:pPr>
    </w:p>
    <w:p w14:paraId="6B328C1F" w14:textId="77777777" w:rsidR="0069680F" w:rsidRDefault="0069680F" w:rsidP="00D12F50">
      <w:pPr>
        <w:spacing w:after="0" w:line="240" w:lineRule="auto"/>
        <w:jc w:val="both"/>
        <w:rPr>
          <w:rFonts w:ascii="Montserrat" w:eastAsia="Arial" w:hAnsi="Montserrat" w:cs="Arial"/>
        </w:rPr>
      </w:pPr>
    </w:p>
    <w:p w14:paraId="6ABADF7B" w14:textId="2FF91123"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w:t>
      </w:r>
      <w:r w:rsidR="00E02881">
        <w:rPr>
          <w:rFonts w:ascii="Montserrat" w:eastAsia="Arial" w:hAnsi="Montserrat" w:cs="Arial"/>
        </w:rPr>
        <w:t>Te</w:t>
      </w:r>
      <w:r w:rsidRPr="00D12F50">
        <w:rPr>
          <w:rFonts w:ascii="Montserrat" w:eastAsia="Arial" w:hAnsi="Montserrat" w:cs="Arial"/>
        </w:rPr>
        <w:t xml:space="preserve"> di</w:t>
      </w:r>
      <w:r w:rsidR="00E02881">
        <w:rPr>
          <w:rFonts w:ascii="Montserrat" w:eastAsia="Arial" w:hAnsi="Montserrat" w:cs="Arial"/>
        </w:rPr>
        <w:t>ste</w:t>
      </w:r>
      <w:r w:rsidRPr="00D12F50">
        <w:rPr>
          <w:rFonts w:ascii="Montserrat" w:eastAsia="Arial" w:hAnsi="Montserrat" w:cs="Arial"/>
        </w:rPr>
        <w:t xml:space="preserve"> cuenta, de que una máquina necesita una fuente de energía para funcionar, mientras que una herramienta por lo regular se usa sólo con las manos?</w:t>
      </w:r>
    </w:p>
    <w:p w14:paraId="1E1C51D2" w14:textId="77777777" w:rsidR="00C6649F" w:rsidRPr="00D12F50" w:rsidRDefault="00C6649F" w:rsidP="00D12F50">
      <w:pPr>
        <w:spacing w:after="0" w:line="240" w:lineRule="auto"/>
        <w:jc w:val="both"/>
        <w:rPr>
          <w:rFonts w:ascii="Montserrat" w:eastAsia="Arial" w:hAnsi="Montserrat" w:cs="Arial"/>
        </w:rPr>
      </w:pPr>
    </w:p>
    <w:p w14:paraId="1067390B" w14:textId="56ABC072" w:rsidR="00C6649F" w:rsidRDefault="00C6649F" w:rsidP="00D12F50">
      <w:pPr>
        <w:spacing w:after="0" w:line="240" w:lineRule="auto"/>
        <w:jc w:val="both"/>
        <w:rPr>
          <w:rFonts w:ascii="Montserrat" w:eastAsia="Arial" w:hAnsi="Montserrat" w:cs="Arial"/>
        </w:rPr>
      </w:pPr>
      <w:r w:rsidRPr="00D12F50">
        <w:rPr>
          <w:rFonts w:ascii="Montserrat" w:eastAsia="Arial" w:hAnsi="Montserrat" w:cs="Arial"/>
        </w:rPr>
        <w:t>En la organización técnica artesanal, generalmente todo el proceso se ejecuta de forma manual, se utilizan algunas máquinas para tareas preparatorias de materias primas, así como en el proceso de la elaboración de creaciones técnicas</w:t>
      </w:r>
      <w:r w:rsidR="00E02881">
        <w:rPr>
          <w:rFonts w:ascii="Montserrat" w:eastAsia="Arial" w:hAnsi="Montserrat" w:cs="Arial"/>
        </w:rPr>
        <w:t>.</w:t>
      </w:r>
    </w:p>
    <w:p w14:paraId="1602AF2F" w14:textId="00074DE2" w:rsidR="00E02881" w:rsidRDefault="00E02881" w:rsidP="00D12F50">
      <w:pPr>
        <w:spacing w:after="0" w:line="240" w:lineRule="auto"/>
        <w:jc w:val="both"/>
        <w:rPr>
          <w:rFonts w:ascii="Montserrat" w:eastAsia="Arial" w:hAnsi="Montserrat" w:cs="Arial"/>
        </w:rPr>
      </w:pPr>
    </w:p>
    <w:p w14:paraId="3343863C" w14:textId="7DEF4104" w:rsidR="00E02881" w:rsidRDefault="00E02881" w:rsidP="00D12F50">
      <w:pPr>
        <w:spacing w:after="0" w:line="240" w:lineRule="auto"/>
        <w:jc w:val="both"/>
        <w:rPr>
          <w:rFonts w:ascii="Montserrat" w:eastAsia="Arial" w:hAnsi="Montserrat" w:cs="Arial"/>
        </w:rPr>
      </w:pPr>
      <w:r>
        <w:rPr>
          <w:rFonts w:ascii="Montserrat" w:eastAsia="Arial" w:hAnsi="Montserrat" w:cs="Arial"/>
        </w:rPr>
        <w:t>Observa el siguiente video</w:t>
      </w:r>
    </w:p>
    <w:p w14:paraId="5E9E2412" w14:textId="77777777" w:rsidR="00E02881" w:rsidRPr="00D12F50" w:rsidRDefault="00E02881" w:rsidP="00D12F50">
      <w:pPr>
        <w:spacing w:after="0" w:line="240" w:lineRule="auto"/>
        <w:jc w:val="both"/>
        <w:rPr>
          <w:rFonts w:ascii="Montserrat" w:eastAsia="Arial" w:hAnsi="Montserrat" w:cs="Arial"/>
        </w:rPr>
      </w:pPr>
    </w:p>
    <w:p w14:paraId="120F7788" w14:textId="276460FF" w:rsidR="00C6649F" w:rsidRDefault="00C6649F" w:rsidP="00982176">
      <w:pPr>
        <w:pStyle w:val="Prrafodelista"/>
        <w:numPr>
          <w:ilvl w:val="0"/>
          <w:numId w:val="15"/>
        </w:numPr>
        <w:spacing w:after="0" w:line="240" w:lineRule="auto"/>
        <w:jc w:val="both"/>
        <w:rPr>
          <w:rFonts w:ascii="Montserrat" w:eastAsia="Arial" w:hAnsi="Montserrat" w:cs="Arial"/>
          <w:b/>
        </w:rPr>
      </w:pPr>
      <w:r w:rsidRPr="004A6CAC">
        <w:rPr>
          <w:rFonts w:ascii="Montserrat" w:eastAsia="Arial" w:hAnsi="Montserrat" w:cs="Arial"/>
          <w:b/>
        </w:rPr>
        <w:t xml:space="preserve">DULCES CRISTALIZADOS </w:t>
      </w:r>
    </w:p>
    <w:p w14:paraId="421ABD29" w14:textId="7969EBD7" w:rsidR="00086FF0" w:rsidRPr="00982176" w:rsidRDefault="00626DA5" w:rsidP="00982176">
      <w:pPr>
        <w:spacing w:after="0" w:line="240" w:lineRule="auto"/>
        <w:ind w:left="1068"/>
        <w:jc w:val="both"/>
        <w:rPr>
          <w:rFonts w:ascii="Montserrat" w:eastAsia="Arial" w:hAnsi="Montserrat" w:cs="Arial"/>
          <w:bCs/>
          <w:szCs w:val="18"/>
        </w:rPr>
      </w:pPr>
      <w:hyperlink r:id="rId17" w:history="1">
        <w:r w:rsidR="004A6CAC" w:rsidRPr="00982176">
          <w:rPr>
            <w:rStyle w:val="Hipervnculo"/>
            <w:rFonts w:ascii="Montserrat" w:eastAsia="Arial" w:hAnsi="Montserrat" w:cs="Arial"/>
            <w:bCs/>
            <w:szCs w:val="18"/>
          </w:rPr>
          <w:t>https://youtu.be/rda701Gaql4</w:t>
        </w:r>
      </w:hyperlink>
      <w:r w:rsidR="004A6CAC" w:rsidRPr="00982176">
        <w:rPr>
          <w:rFonts w:ascii="Montserrat" w:eastAsia="Arial" w:hAnsi="Montserrat" w:cs="Arial"/>
          <w:bCs/>
          <w:szCs w:val="18"/>
        </w:rPr>
        <w:t xml:space="preserve"> </w:t>
      </w:r>
    </w:p>
    <w:p w14:paraId="3CA1D490" w14:textId="77777777" w:rsidR="004A6CAC" w:rsidRPr="00086FF0" w:rsidRDefault="004A6CAC" w:rsidP="00D12F50">
      <w:pPr>
        <w:spacing w:after="0" w:line="240" w:lineRule="auto"/>
        <w:jc w:val="both"/>
        <w:rPr>
          <w:rFonts w:ascii="Montserrat" w:eastAsia="Arial" w:hAnsi="Montserrat" w:cs="Arial"/>
          <w:sz w:val="18"/>
          <w:szCs w:val="18"/>
        </w:rPr>
      </w:pPr>
    </w:p>
    <w:p w14:paraId="3632A05B" w14:textId="7B13CFE0" w:rsidR="00E02881" w:rsidRDefault="00C6649F" w:rsidP="00D12F50">
      <w:pPr>
        <w:spacing w:after="0" w:line="240" w:lineRule="auto"/>
        <w:jc w:val="both"/>
        <w:rPr>
          <w:rFonts w:ascii="Montserrat" w:eastAsia="Arial" w:hAnsi="Montserrat" w:cs="Arial"/>
        </w:rPr>
      </w:pPr>
      <w:r w:rsidRPr="00D12F50">
        <w:rPr>
          <w:rFonts w:ascii="Montserrat" w:eastAsia="Arial" w:hAnsi="Montserrat" w:cs="Arial"/>
        </w:rPr>
        <w:t>Existen muchas enseñanzas detrás de un proceso artesanal y qué importante es la transmisión del conocimiento para la elaboración de los productos a través de generación en generación</w:t>
      </w:r>
      <w:r w:rsidR="00E02881">
        <w:rPr>
          <w:rFonts w:ascii="Montserrat" w:eastAsia="Arial" w:hAnsi="Montserrat" w:cs="Arial"/>
        </w:rPr>
        <w:t xml:space="preserve">, </w:t>
      </w:r>
      <w:r w:rsidRPr="00D12F50">
        <w:rPr>
          <w:rFonts w:ascii="Montserrat" w:eastAsia="Arial" w:hAnsi="Montserrat" w:cs="Arial"/>
        </w:rPr>
        <w:t>¿qué dulces típicos conoces?</w:t>
      </w:r>
    </w:p>
    <w:p w14:paraId="00C68B3A" w14:textId="77777777" w:rsidR="00523861" w:rsidRPr="00D12F50" w:rsidRDefault="00523861" w:rsidP="00D12F50">
      <w:pPr>
        <w:spacing w:after="0" w:line="240" w:lineRule="auto"/>
        <w:jc w:val="both"/>
        <w:rPr>
          <w:rFonts w:ascii="Montserrat" w:eastAsia="Arial" w:hAnsi="Montserrat" w:cs="Arial"/>
        </w:rPr>
      </w:pPr>
    </w:p>
    <w:p w14:paraId="7A3B6AAC" w14:textId="08EF97F4" w:rsidR="00C6649F" w:rsidRDefault="00E02881" w:rsidP="00D12F50">
      <w:pPr>
        <w:spacing w:after="0" w:line="240" w:lineRule="auto"/>
        <w:jc w:val="both"/>
        <w:rPr>
          <w:rFonts w:ascii="Montserrat" w:eastAsia="Arial" w:hAnsi="Montserrat" w:cs="Arial"/>
        </w:rPr>
      </w:pPr>
      <w:r>
        <w:rPr>
          <w:rFonts w:ascii="Montserrat" w:eastAsia="Arial" w:hAnsi="Montserrat" w:cs="Arial"/>
        </w:rPr>
        <w:t xml:space="preserve">Tal vez conozcas las </w:t>
      </w:r>
      <w:r w:rsidR="00C6649F" w:rsidRPr="00D12F50">
        <w:rPr>
          <w:rFonts w:ascii="Montserrat" w:eastAsia="Arial" w:hAnsi="Montserrat" w:cs="Arial"/>
        </w:rPr>
        <w:t>famosas alegrías con frutos secos, las palanquetas de cacahuate, cocadas, el dulce de calabaza y las obleas, por mencionar algunos.</w:t>
      </w:r>
    </w:p>
    <w:p w14:paraId="54783115" w14:textId="77777777" w:rsidR="00C6649F" w:rsidRPr="00D12F50" w:rsidRDefault="00C6649F" w:rsidP="00D12F50">
      <w:pPr>
        <w:spacing w:after="0" w:line="240" w:lineRule="auto"/>
        <w:jc w:val="both"/>
        <w:rPr>
          <w:rFonts w:ascii="Montserrat" w:eastAsia="Arial" w:hAnsi="Montserrat" w:cs="Arial"/>
        </w:rPr>
      </w:pPr>
    </w:p>
    <w:p w14:paraId="695F6F22" w14:textId="7B81884F" w:rsidR="00C6649F" w:rsidRPr="00D12F50" w:rsidRDefault="00E02881" w:rsidP="00D12F50">
      <w:pPr>
        <w:spacing w:after="0" w:line="240" w:lineRule="auto"/>
        <w:jc w:val="both"/>
        <w:rPr>
          <w:rFonts w:ascii="Montserrat" w:eastAsia="Arial" w:hAnsi="Montserrat" w:cs="Arial"/>
        </w:rPr>
      </w:pPr>
      <w:r>
        <w:rPr>
          <w:rFonts w:ascii="Montserrat" w:eastAsia="Arial" w:hAnsi="Montserrat" w:cs="Arial"/>
        </w:rPr>
        <w:t xml:space="preserve">En esta ocasión se te recomienda </w:t>
      </w:r>
      <w:r w:rsidR="00C6649F" w:rsidRPr="00D12F50">
        <w:rPr>
          <w:rFonts w:ascii="Montserrat" w:eastAsia="Arial" w:hAnsi="Montserrat" w:cs="Arial"/>
        </w:rPr>
        <w:t>la lectura de:</w:t>
      </w:r>
      <w:r>
        <w:rPr>
          <w:rFonts w:ascii="Montserrat" w:eastAsia="Arial" w:hAnsi="Montserrat" w:cs="Arial"/>
        </w:rPr>
        <w:t xml:space="preserve"> </w:t>
      </w:r>
      <w:r w:rsidR="00C6649F" w:rsidRPr="00D12F50">
        <w:rPr>
          <w:rFonts w:ascii="Montserrat" w:eastAsia="Arial" w:hAnsi="Montserrat" w:cs="Arial"/>
        </w:rPr>
        <w:t xml:space="preserve">“Canasta de Cuentos Mexicanos” de autor B. </w:t>
      </w:r>
      <w:proofErr w:type="spellStart"/>
      <w:r w:rsidR="00C6649F" w:rsidRPr="00D12F50">
        <w:rPr>
          <w:rFonts w:ascii="Montserrat" w:eastAsia="Arial" w:hAnsi="Montserrat" w:cs="Arial"/>
        </w:rPr>
        <w:t>Traven</w:t>
      </w:r>
      <w:proofErr w:type="spellEnd"/>
      <w:r w:rsidR="00C6649F" w:rsidRPr="00D12F50">
        <w:rPr>
          <w:rFonts w:ascii="Montserrat" w:eastAsia="Arial" w:hAnsi="Montserrat" w:cs="Arial"/>
        </w:rPr>
        <w:t xml:space="preserve">. Este autor, que también fue actor, nació en Alemania, aunque vivió muchos años de su vida acá en México. Y el encuentro con los dulces típicos y la maravilla de descubrir esos sabores, texturas, todo lo que se necesita para su elaboración, fueron los detonadores de este texto que </w:t>
      </w:r>
      <w:r w:rsidR="001F6573">
        <w:rPr>
          <w:rFonts w:ascii="Montserrat" w:eastAsia="Arial" w:hAnsi="Montserrat" w:cs="Arial"/>
        </w:rPr>
        <w:t>se</w:t>
      </w:r>
      <w:r w:rsidR="00C6649F" w:rsidRPr="00D12F50">
        <w:rPr>
          <w:rFonts w:ascii="Montserrat" w:eastAsia="Arial" w:hAnsi="Montserrat" w:cs="Arial"/>
        </w:rPr>
        <w:t xml:space="preserve"> recom</w:t>
      </w:r>
      <w:r w:rsidR="001F6573">
        <w:rPr>
          <w:rFonts w:ascii="Montserrat" w:eastAsia="Arial" w:hAnsi="Montserrat" w:cs="Arial"/>
        </w:rPr>
        <w:t>ienda</w:t>
      </w:r>
      <w:r w:rsidR="00C6649F" w:rsidRPr="00D12F50">
        <w:rPr>
          <w:rFonts w:ascii="Montserrat" w:eastAsia="Arial" w:hAnsi="Montserrat" w:cs="Arial"/>
        </w:rPr>
        <w:t xml:space="preserve"> hoy.</w:t>
      </w:r>
    </w:p>
    <w:p w14:paraId="3517D576" w14:textId="77777777" w:rsidR="001F6573" w:rsidRDefault="001F6573" w:rsidP="00D12F50">
      <w:pPr>
        <w:spacing w:after="0" w:line="240" w:lineRule="auto"/>
        <w:jc w:val="both"/>
        <w:rPr>
          <w:rFonts w:ascii="Montserrat" w:eastAsia="Arial" w:hAnsi="Montserrat" w:cs="Arial"/>
        </w:rPr>
      </w:pPr>
    </w:p>
    <w:p w14:paraId="05CF9804" w14:textId="4B48F8DE" w:rsidR="00D12F50" w:rsidRPr="00D12F50" w:rsidRDefault="00D12F50" w:rsidP="00D12F50">
      <w:pPr>
        <w:spacing w:after="0" w:line="240" w:lineRule="auto"/>
        <w:jc w:val="both"/>
        <w:rPr>
          <w:rFonts w:ascii="Montserrat" w:eastAsia="Arial" w:hAnsi="Montserrat" w:cs="Arial"/>
        </w:rPr>
      </w:pPr>
      <w:r w:rsidRPr="00D12F50">
        <w:rPr>
          <w:rFonts w:ascii="Montserrat" w:eastAsia="Arial" w:hAnsi="Montserrat" w:cs="Arial"/>
        </w:rPr>
        <w:t>Es un cuento que narra la historia de un turista que llega al estado de Oaxaca, México</w:t>
      </w:r>
      <w:r w:rsidR="001F6573">
        <w:rPr>
          <w:rFonts w:ascii="Montserrat" w:eastAsia="Arial" w:hAnsi="Montserrat" w:cs="Arial"/>
        </w:rPr>
        <w:t xml:space="preserve">. </w:t>
      </w:r>
      <w:r w:rsidRPr="00D12F50">
        <w:rPr>
          <w:rFonts w:ascii="Montserrat" w:eastAsia="Arial" w:hAnsi="Montserrat" w:cs="Arial"/>
        </w:rPr>
        <w:t>En esta visita conoce a un artesano, quien fabrica canastas muy particulares, hechas a mano en colores muy llamativos con materiales y fibras naturales como raíces e insectos.</w:t>
      </w:r>
    </w:p>
    <w:p w14:paraId="0807939E" w14:textId="77777777" w:rsidR="00D12F50" w:rsidRPr="00D12F50" w:rsidRDefault="00D12F50" w:rsidP="00D12F50">
      <w:pPr>
        <w:spacing w:after="0" w:line="240" w:lineRule="auto"/>
        <w:jc w:val="both"/>
        <w:rPr>
          <w:rFonts w:ascii="Montserrat" w:eastAsia="Arial" w:hAnsi="Montserrat" w:cs="Arial"/>
        </w:rPr>
      </w:pPr>
    </w:p>
    <w:p w14:paraId="25B6D6C9" w14:textId="77777777" w:rsidR="00D12F50" w:rsidRPr="00D12F50" w:rsidRDefault="00D12F50" w:rsidP="00D12F50">
      <w:pPr>
        <w:spacing w:after="0" w:line="240" w:lineRule="auto"/>
        <w:jc w:val="both"/>
        <w:rPr>
          <w:rFonts w:ascii="Montserrat" w:eastAsia="Arial" w:hAnsi="Montserrat" w:cs="Arial"/>
        </w:rPr>
      </w:pPr>
      <w:r w:rsidRPr="00D12F50">
        <w:rPr>
          <w:rFonts w:ascii="Montserrat" w:eastAsia="Arial" w:hAnsi="Montserrat" w:cs="Arial"/>
        </w:rPr>
        <w:t>El artesano tenía problemas para vender sus canastas, ya que nadie valoraba su trabajo. Al turista se le ocurrió que en su país podría ganar mucho dinero con esas canastas.</w:t>
      </w:r>
    </w:p>
    <w:p w14:paraId="725AB44F" w14:textId="77777777" w:rsidR="00D12F50" w:rsidRPr="00D12F50" w:rsidRDefault="00D12F50" w:rsidP="00D12F50">
      <w:pPr>
        <w:spacing w:after="0" w:line="240" w:lineRule="auto"/>
        <w:jc w:val="both"/>
        <w:rPr>
          <w:rFonts w:ascii="Montserrat" w:eastAsia="Arial" w:hAnsi="Montserrat" w:cs="Arial"/>
        </w:rPr>
      </w:pPr>
    </w:p>
    <w:p w14:paraId="1CC42BFE" w14:textId="77777777" w:rsidR="00D12F50" w:rsidRPr="00D12F50" w:rsidRDefault="00D12F50" w:rsidP="00D12F50">
      <w:pPr>
        <w:spacing w:after="0" w:line="240" w:lineRule="auto"/>
        <w:jc w:val="both"/>
        <w:rPr>
          <w:rFonts w:ascii="Montserrat" w:eastAsia="Arial" w:hAnsi="Montserrat" w:cs="Arial"/>
        </w:rPr>
      </w:pPr>
      <w:r w:rsidRPr="00D12F50">
        <w:rPr>
          <w:rFonts w:ascii="Montserrat" w:eastAsia="Arial" w:hAnsi="Montserrat" w:cs="Arial"/>
        </w:rPr>
        <w:t>Cuando regresó a su ciudad se le ocurrió un gran negocio con las canastas. Así es que va a una confitería, donde venden diferentes productos entre ellos chocolates y vio que podrían ser usadas las canastas mexicanas como envoltura.</w:t>
      </w:r>
    </w:p>
    <w:p w14:paraId="2CD87B54" w14:textId="77777777" w:rsidR="00D12F50" w:rsidRPr="00D12F50" w:rsidRDefault="00D12F50" w:rsidP="00D12F50">
      <w:pPr>
        <w:spacing w:after="0" w:line="240" w:lineRule="auto"/>
        <w:jc w:val="both"/>
        <w:rPr>
          <w:rFonts w:ascii="Montserrat" w:eastAsia="Arial" w:hAnsi="Montserrat" w:cs="Arial"/>
        </w:rPr>
      </w:pPr>
    </w:p>
    <w:p w14:paraId="08000702" w14:textId="77777777" w:rsidR="00D12F50" w:rsidRPr="00D12F50" w:rsidRDefault="00D12F50" w:rsidP="00D12F50">
      <w:pPr>
        <w:spacing w:after="0" w:line="240" w:lineRule="auto"/>
        <w:jc w:val="both"/>
        <w:rPr>
          <w:rFonts w:ascii="Montserrat" w:eastAsia="Arial" w:hAnsi="Montserrat" w:cs="Arial"/>
        </w:rPr>
      </w:pPr>
      <w:r w:rsidRPr="00D12F50">
        <w:rPr>
          <w:rFonts w:ascii="Montserrat" w:eastAsia="Arial" w:hAnsi="Montserrat" w:cs="Arial"/>
        </w:rPr>
        <w:t>El turista regresa a México para cerrar con el artesano el gran negocio y quedar en común acuerdo con el costo de cada canasta</w:t>
      </w:r>
    </w:p>
    <w:p w14:paraId="041981C4" w14:textId="77777777" w:rsidR="00D12F50" w:rsidRPr="00D12F50" w:rsidRDefault="00D12F50" w:rsidP="00D12F50">
      <w:pPr>
        <w:spacing w:after="0" w:line="240" w:lineRule="auto"/>
        <w:jc w:val="both"/>
        <w:rPr>
          <w:rFonts w:ascii="Montserrat" w:eastAsia="Arial" w:hAnsi="Montserrat" w:cs="Arial"/>
        </w:rPr>
      </w:pPr>
    </w:p>
    <w:p w14:paraId="6193EBDB" w14:textId="5BC7E918" w:rsidR="00D12F50" w:rsidRPr="00D12F50" w:rsidRDefault="00D12F50" w:rsidP="00D12F50">
      <w:pPr>
        <w:spacing w:after="0" w:line="240" w:lineRule="auto"/>
        <w:jc w:val="both"/>
        <w:rPr>
          <w:rFonts w:ascii="Montserrat" w:eastAsia="Arial" w:hAnsi="Montserrat" w:cs="Arial"/>
        </w:rPr>
      </w:pPr>
      <w:r w:rsidRPr="00D12F50">
        <w:rPr>
          <w:rFonts w:ascii="Montserrat" w:eastAsia="Arial" w:hAnsi="Montserrat" w:cs="Arial"/>
        </w:rPr>
        <w:t>¿Quiere</w:t>
      </w:r>
      <w:r w:rsidR="001F6573">
        <w:rPr>
          <w:rFonts w:ascii="Montserrat" w:eastAsia="Arial" w:hAnsi="Montserrat" w:cs="Arial"/>
        </w:rPr>
        <w:t>s</w:t>
      </w:r>
      <w:r w:rsidRPr="00D12F50">
        <w:rPr>
          <w:rFonts w:ascii="Montserrat" w:eastAsia="Arial" w:hAnsi="Montserrat" w:cs="Arial"/>
        </w:rPr>
        <w:t xml:space="preserve"> saber qué </w:t>
      </w:r>
      <w:r w:rsidR="001F6573" w:rsidRPr="00D12F50">
        <w:rPr>
          <w:rFonts w:ascii="Montserrat" w:eastAsia="Arial" w:hAnsi="Montserrat" w:cs="Arial"/>
        </w:rPr>
        <w:t>pasó?</w:t>
      </w:r>
      <w:r w:rsidRPr="00D12F50">
        <w:rPr>
          <w:rFonts w:ascii="Montserrat" w:eastAsia="Arial" w:hAnsi="Montserrat" w:cs="Arial"/>
        </w:rPr>
        <w:t xml:space="preserve"> </w:t>
      </w:r>
      <w:r w:rsidR="001F6573" w:rsidRPr="00D12F50">
        <w:rPr>
          <w:rFonts w:ascii="Montserrat" w:eastAsia="Arial" w:hAnsi="Montserrat" w:cs="Arial"/>
        </w:rPr>
        <w:t>B</w:t>
      </w:r>
      <w:r w:rsidRPr="00D12F50">
        <w:rPr>
          <w:rFonts w:ascii="Montserrat" w:eastAsia="Arial" w:hAnsi="Montserrat" w:cs="Arial"/>
        </w:rPr>
        <w:t>us</w:t>
      </w:r>
      <w:r w:rsidR="001F6573">
        <w:rPr>
          <w:rFonts w:ascii="Montserrat" w:eastAsia="Arial" w:hAnsi="Montserrat" w:cs="Arial"/>
        </w:rPr>
        <w:t xml:space="preserve">ca </w:t>
      </w:r>
      <w:r w:rsidRPr="00D12F50">
        <w:rPr>
          <w:rFonts w:ascii="Montserrat" w:eastAsia="Arial" w:hAnsi="Montserrat" w:cs="Arial"/>
        </w:rPr>
        <w:t xml:space="preserve">el libro “Canasta de Cuentos Mexicanos” del Autor. Bruno </w:t>
      </w:r>
      <w:proofErr w:type="spellStart"/>
      <w:r w:rsidRPr="00D12F50">
        <w:rPr>
          <w:rFonts w:ascii="Montserrat" w:eastAsia="Arial" w:hAnsi="Montserrat" w:cs="Arial"/>
        </w:rPr>
        <w:t>Traven</w:t>
      </w:r>
      <w:proofErr w:type="spellEnd"/>
      <w:r w:rsidRPr="00D12F50">
        <w:rPr>
          <w:rFonts w:ascii="Montserrat" w:eastAsia="Arial" w:hAnsi="Montserrat" w:cs="Arial"/>
        </w:rPr>
        <w:t xml:space="preserve"> y termin</w:t>
      </w:r>
      <w:r w:rsidR="001F6573">
        <w:rPr>
          <w:rFonts w:ascii="Montserrat" w:eastAsia="Arial" w:hAnsi="Montserrat" w:cs="Arial"/>
        </w:rPr>
        <w:t>a</w:t>
      </w:r>
      <w:r w:rsidRPr="00D12F50">
        <w:rPr>
          <w:rFonts w:ascii="Montserrat" w:eastAsia="Arial" w:hAnsi="Montserrat" w:cs="Arial"/>
        </w:rPr>
        <w:t xml:space="preserve"> de leer este gran cuento.</w:t>
      </w:r>
    </w:p>
    <w:p w14:paraId="610AE336" w14:textId="77777777" w:rsidR="001F6573" w:rsidRDefault="001F6573" w:rsidP="00D12F50">
      <w:pPr>
        <w:spacing w:after="0" w:line="240" w:lineRule="auto"/>
        <w:jc w:val="both"/>
        <w:rPr>
          <w:rFonts w:ascii="Montserrat" w:eastAsia="Arial" w:hAnsi="Montserrat" w:cs="Arial"/>
        </w:rPr>
      </w:pPr>
    </w:p>
    <w:p w14:paraId="04ABC52A" w14:textId="2D20594F" w:rsidR="00D12F50" w:rsidRPr="00D12F50" w:rsidRDefault="001F6573" w:rsidP="00D12F50">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R</w:t>
      </w:r>
      <w:r w:rsidR="00D12F50" w:rsidRPr="00D12F50">
        <w:rPr>
          <w:rFonts w:ascii="Montserrat" w:eastAsia="Arial" w:hAnsi="Montserrat" w:cs="Arial"/>
        </w:rPr>
        <w:t>epaso:</w:t>
      </w:r>
    </w:p>
    <w:p w14:paraId="520CCB0F" w14:textId="77777777" w:rsidR="001F6573" w:rsidRDefault="001F6573" w:rsidP="00D12F50">
      <w:pPr>
        <w:spacing w:after="0" w:line="240" w:lineRule="auto"/>
        <w:jc w:val="both"/>
        <w:rPr>
          <w:rFonts w:ascii="Montserrat" w:eastAsia="Arial" w:hAnsi="Montserrat" w:cs="Arial"/>
        </w:rPr>
      </w:pPr>
    </w:p>
    <w:p w14:paraId="544FEDB6" w14:textId="177B2334" w:rsidR="00D12F50" w:rsidRPr="00D12F50" w:rsidRDefault="00D12F50" w:rsidP="001F6573">
      <w:pPr>
        <w:spacing w:after="0" w:line="240" w:lineRule="auto"/>
        <w:jc w:val="both"/>
        <w:rPr>
          <w:rFonts w:ascii="Montserrat" w:eastAsia="Arial" w:hAnsi="Montserrat" w:cs="Arial"/>
        </w:rPr>
      </w:pPr>
      <w:r w:rsidRPr="00D12F50">
        <w:rPr>
          <w:rFonts w:ascii="Montserrat" w:eastAsia="Arial" w:hAnsi="Montserrat" w:cs="Arial"/>
        </w:rPr>
        <w:t>Aprend</w:t>
      </w:r>
      <w:r w:rsidR="001F6573">
        <w:rPr>
          <w:rFonts w:ascii="Montserrat" w:eastAsia="Arial" w:hAnsi="Montserrat" w:cs="Arial"/>
        </w:rPr>
        <w:t>iste</w:t>
      </w:r>
      <w:r w:rsidRPr="00D12F50">
        <w:rPr>
          <w:rFonts w:ascii="Montserrat" w:eastAsia="Arial" w:hAnsi="Montserrat" w:cs="Arial"/>
        </w:rPr>
        <w:t xml:space="preserve"> que un proceso artesanal es la elaboración de un producto de manera manual en el que no se utiliza tecnología avanzada. Para su desarrollo generalmente se usan máquinas y herramientas simples.</w:t>
      </w:r>
      <w:r w:rsidR="001F6573">
        <w:rPr>
          <w:rFonts w:ascii="Montserrat" w:eastAsia="Arial" w:hAnsi="Montserrat" w:cs="Arial"/>
        </w:rPr>
        <w:t xml:space="preserve"> P</w:t>
      </w:r>
      <w:r w:rsidRPr="00D12F50">
        <w:rPr>
          <w:rFonts w:ascii="Montserrat" w:eastAsia="Arial" w:hAnsi="Montserrat" w:cs="Arial"/>
        </w:rPr>
        <w:t>or lo general son elaborados en talleres familiares o en comunidades, pero también pueden ser elaborados en casa de manera personal.</w:t>
      </w:r>
    </w:p>
    <w:p w14:paraId="195F3B0F" w14:textId="77777777" w:rsidR="00D12F50" w:rsidRPr="00D12F50" w:rsidRDefault="00D12F50" w:rsidP="00D12F50">
      <w:pPr>
        <w:pBdr>
          <w:top w:val="nil"/>
          <w:left w:val="nil"/>
          <w:bottom w:val="nil"/>
          <w:right w:val="nil"/>
          <w:between w:val="nil"/>
        </w:pBdr>
        <w:spacing w:after="0" w:line="240" w:lineRule="auto"/>
        <w:jc w:val="both"/>
        <w:rPr>
          <w:rFonts w:ascii="Montserrat" w:eastAsia="Arial" w:hAnsi="Montserrat" w:cs="Arial"/>
        </w:rPr>
      </w:pPr>
    </w:p>
    <w:p w14:paraId="71B6CFEB" w14:textId="77777777" w:rsidR="00D12F50" w:rsidRPr="00D12F50" w:rsidRDefault="00D12F50" w:rsidP="00D12F50">
      <w:pPr>
        <w:pBdr>
          <w:top w:val="nil"/>
          <w:left w:val="nil"/>
          <w:bottom w:val="nil"/>
          <w:right w:val="nil"/>
          <w:between w:val="nil"/>
        </w:pBdr>
        <w:spacing w:after="0" w:line="240" w:lineRule="auto"/>
        <w:jc w:val="both"/>
        <w:rPr>
          <w:rFonts w:ascii="Montserrat" w:eastAsia="Arial" w:hAnsi="Montserrat" w:cs="Arial"/>
        </w:rPr>
      </w:pPr>
      <w:r w:rsidRPr="00D12F50">
        <w:rPr>
          <w:rFonts w:ascii="Montserrat" w:eastAsia="Arial" w:hAnsi="Montserrat" w:cs="Arial"/>
        </w:rPr>
        <w:t>Y lo más importante la organización técnica del trabajo artesanal, es elaborado por una o varias personas, pero todas conocen cada una de las fases del proceso.</w:t>
      </w:r>
    </w:p>
    <w:p w14:paraId="75C29AE8" w14:textId="77777777" w:rsidR="001F6573" w:rsidRDefault="001F6573" w:rsidP="00D12F50">
      <w:pPr>
        <w:spacing w:after="0" w:line="240" w:lineRule="auto"/>
        <w:jc w:val="both"/>
        <w:rPr>
          <w:rFonts w:ascii="Montserrat" w:eastAsia="Arial" w:hAnsi="Montserrat" w:cs="Arial"/>
        </w:rPr>
      </w:pPr>
    </w:p>
    <w:p w14:paraId="6276A701" w14:textId="6A024FF7" w:rsidR="00D12F50" w:rsidRPr="00D12F50" w:rsidRDefault="00D12F50" w:rsidP="00D12F50">
      <w:pPr>
        <w:pBdr>
          <w:top w:val="nil"/>
          <w:left w:val="nil"/>
          <w:bottom w:val="nil"/>
          <w:right w:val="nil"/>
          <w:between w:val="nil"/>
        </w:pBdr>
        <w:spacing w:after="0" w:line="240" w:lineRule="auto"/>
        <w:jc w:val="both"/>
        <w:rPr>
          <w:rFonts w:ascii="Montserrat" w:eastAsia="Arial" w:hAnsi="Montserrat" w:cs="Arial"/>
        </w:rPr>
      </w:pPr>
      <w:r w:rsidRPr="00D12F50">
        <w:rPr>
          <w:rFonts w:ascii="Montserrat" w:eastAsia="Arial" w:hAnsi="Montserrat" w:cs="Arial"/>
        </w:rPr>
        <w:t>Las acciones del proceso artesanal que se mostraron fueron las siguientes:</w:t>
      </w:r>
    </w:p>
    <w:p w14:paraId="7CF1AC53" w14:textId="77777777" w:rsidR="00D12F50" w:rsidRPr="00D12F50" w:rsidRDefault="00D12F50" w:rsidP="00D12F50">
      <w:pPr>
        <w:pBdr>
          <w:top w:val="nil"/>
          <w:left w:val="nil"/>
          <w:bottom w:val="nil"/>
          <w:right w:val="nil"/>
          <w:between w:val="nil"/>
        </w:pBdr>
        <w:spacing w:after="0" w:line="240" w:lineRule="auto"/>
        <w:jc w:val="both"/>
        <w:rPr>
          <w:rFonts w:ascii="Montserrat" w:eastAsia="Arial" w:hAnsi="Montserrat" w:cs="Arial"/>
        </w:rPr>
      </w:pPr>
    </w:p>
    <w:p w14:paraId="59631A02" w14:textId="3D85108C" w:rsidR="00D12F50" w:rsidRPr="001F6573" w:rsidRDefault="00D12F50" w:rsidP="00D12F50">
      <w:pPr>
        <w:pBdr>
          <w:top w:val="nil"/>
          <w:left w:val="nil"/>
          <w:bottom w:val="nil"/>
          <w:right w:val="nil"/>
          <w:between w:val="nil"/>
        </w:pBdr>
        <w:spacing w:after="0" w:line="240" w:lineRule="auto"/>
        <w:jc w:val="both"/>
        <w:rPr>
          <w:rFonts w:ascii="Montserrat" w:eastAsia="Arial" w:hAnsi="Montserrat" w:cs="Arial"/>
          <w:u w:val="single"/>
        </w:rPr>
      </w:pPr>
      <w:r w:rsidRPr="00F05ABE">
        <w:rPr>
          <w:rFonts w:ascii="Montserrat" w:eastAsia="Arial" w:hAnsi="Montserrat" w:cs="Arial"/>
        </w:rPr>
        <w:t>Acciones estratégicas</w:t>
      </w:r>
      <w:r w:rsidR="001F6573" w:rsidRPr="00F05ABE">
        <w:rPr>
          <w:rFonts w:ascii="Montserrat" w:eastAsia="Arial" w:hAnsi="Montserrat" w:cs="Arial"/>
        </w:rPr>
        <w:t>:</w:t>
      </w:r>
      <w:r w:rsidR="001F6573">
        <w:rPr>
          <w:rFonts w:ascii="Montserrat" w:eastAsia="Arial" w:hAnsi="Montserrat" w:cs="Arial"/>
          <w:u w:val="single"/>
        </w:rPr>
        <w:t xml:space="preserve"> </w:t>
      </w:r>
      <w:r w:rsidRPr="00D12F50">
        <w:rPr>
          <w:rFonts w:ascii="Montserrat" w:eastAsia="Arial" w:hAnsi="Montserrat" w:cs="Arial"/>
        </w:rPr>
        <w:t>estas acciones se refieren principalmente a la planeación de todo el proceso de elaboración. Es de suma importancia el conocimiento de la técnica de elaboración, así como del proceso completo del producto final.</w:t>
      </w:r>
    </w:p>
    <w:p w14:paraId="24158740" w14:textId="0076344D" w:rsidR="00D12F50" w:rsidRPr="001F6573" w:rsidRDefault="00D12F50" w:rsidP="00D12F50">
      <w:pPr>
        <w:pBdr>
          <w:top w:val="nil"/>
          <w:left w:val="nil"/>
          <w:bottom w:val="nil"/>
          <w:right w:val="nil"/>
          <w:between w:val="nil"/>
        </w:pBdr>
        <w:spacing w:after="0" w:line="240" w:lineRule="auto"/>
        <w:jc w:val="both"/>
        <w:rPr>
          <w:rFonts w:ascii="Montserrat" w:eastAsia="Arial" w:hAnsi="Montserrat" w:cs="Arial"/>
          <w:u w:val="single"/>
        </w:rPr>
      </w:pPr>
      <w:r w:rsidRPr="0001516B">
        <w:rPr>
          <w:rFonts w:ascii="Montserrat" w:eastAsia="Arial" w:hAnsi="Montserrat" w:cs="Arial"/>
        </w:rPr>
        <w:t>Acciones Instrumentales</w:t>
      </w:r>
      <w:r w:rsidR="001F6573" w:rsidRPr="0001516B">
        <w:rPr>
          <w:rFonts w:ascii="Montserrat" w:eastAsia="Arial" w:hAnsi="Montserrat" w:cs="Arial"/>
        </w:rPr>
        <w:t>:</w:t>
      </w:r>
      <w:r w:rsidR="001F6573">
        <w:rPr>
          <w:rFonts w:ascii="Montserrat" w:eastAsia="Arial" w:hAnsi="Montserrat" w:cs="Arial"/>
          <w:u w:val="single"/>
        </w:rPr>
        <w:t xml:space="preserve"> </w:t>
      </w:r>
      <w:r w:rsidRPr="00D12F50">
        <w:rPr>
          <w:rFonts w:ascii="Montserrat" w:eastAsia="Arial" w:hAnsi="Montserrat" w:cs="Arial"/>
        </w:rPr>
        <w:t>se refieren principalmente al conocimiento y acciones que se realizan con las máquinas y herramientas, así como de la materia prima durante la elaboración de un producto artesanal.</w:t>
      </w:r>
    </w:p>
    <w:p w14:paraId="68F2751E" w14:textId="77777777" w:rsidR="00D12F50" w:rsidRPr="001F6573" w:rsidRDefault="00D12F50" w:rsidP="00D12F50">
      <w:pPr>
        <w:pBdr>
          <w:top w:val="nil"/>
          <w:left w:val="nil"/>
          <w:bottom w:val="nil"/>
          <w:right w:val="nil"/>
          <w:between w:val="nil"/>
        </w:pBdr>
        <w:spacing w:after="0" w:line="240" w:lineRule="auto"/>
        <w:jc w:val="both"/>
        <w:rPr>
          <w:rFonts w:ascii="Montserrat" w:eastAsia="Arial" w:hAnsi="Montserrat" w:cs="Arial"/>
          <w:u w:val="single"/>
        </w:rPr>
      </w:pPr>
    </w:p>
    <w:p w14:paraId="0B145890" w14:textId="5E3DEDCC" w:rsidR="00D12F50" w:rsidRPr="00D12F50" w:rsidRDefault="00D12F50" w:rsidP="00D12F50">
      <w:pPr>
        <w:pBdr>
          <w:top w:val="nil"/>
          <w:left w:val="nil"/>
          <w:bottom w:val="nil"/>
          <w:right w:val="nil"/>
          <w:between w:val="nil"/>
        </w:pBdr>
        <w:spacing w:after="0" w:line="240" w:lineRule="auto"/>
        <w:jc w:val="both"/>
        <w:rPr>
          <w:rFonts w:ascii="Montserrat" w:eastAsia="Arial" w:hAnsi="Montserrat" w:cs="Arial"/>
        </w:rPr>
      </w:pPr>
      <w:r w:rsidRPr="0001516B">
        <w:rPr>
          <w:rFonts w:ascii="Montserrat" w:eastAsia="Arial" w:hAnsi="Montserrat" w:cs="Arial"/>
        </w:rPr>
        <w:lastRenderedPageBreak/>
        <w:t>Acciones de control y regulación</w:t>
      </w:r>
      <w:r w:rsidR="001F6573" w:rsidRPr="0001516B">
        <w:rPr>
          <w:rFonts w:ascii="Montserrat" w:eastAsia="Arial" w:hAnsi="Montserrat" w:cs="Arial"/>
        </w:rPr>
        <w:t>:</w:t>
      </w:r>
      <w:r w:rsidRPr="001F6573">
        <w:rPr>
          <w:rFonts w:ascii="Montserrat" w:eastAsia="Arial" w:hAnsi="Montserrat" w:cs="Arial"/>
          <w:u w:val="single"/>
        </w:rPr>
        <w:t xml:space="preserve"> </w:t>
      </w:r>
      <w:r w:rsidRPr="00D12F50">
        <w:rPr>
          <w:rFonts w:ascii="Montserrat" w:eastAsia="Arial" w:hAnsi="Montserrat" w:cs="Arial"/>
        </w:rPr>
        <w:t>implican los saberes que tiene el operador de las herramientas y de los materiales que utiliza para lograr un fin, tiene que ver con la habilidad y destreza del artesano</w:t>
      </w:r>
      <w:r w:rsidR="001F6573">
        <w:rPr>
          <w:rFonts w:ascii="Montserrat" w:eastAsia="Arial" w:hAnsi="Montserrat" w:cs="Arial"/>
        </w:rPr>
        <w:t>.</w:t>
      </w:r>
    </w:p>
    <w:p w14:paraId="33DAC931" w14:textId="29CDF311" w:rsidR="009D08FE" w:rsidRDefault="009D08FE" w:rsidP="009D08FE">
      <w:pPr>
        <w:spacing w:after="0" w:line="240" w:lineRule="auto"/>
        <w:jc w:val="both"/>
        <w:rPr>
          <w:rStyle w:val="Hipervnculo"/>
          <w:rFonts w:ascii="Montserrat" w:eastAsia="Arial" w:hAnsi="Montserrat" w:cs="Arial"/>
          <w:color w:val="auto"/>
          <w:u w:val="none"/>
        </w:rPr>
      </w:pPr>
    </w:p>
    <w:p w14:paraId="5CF2A5D2" w14:textId="77777777" w:rsidR="008F7FFC" w:rsidRPr="009D08FE" w:rsidRDefault="008F7FFC" w:rsidP="009D08FE">
      <w:pPr>
        <w:spacing w:after="0" w:line="240" w:lineRule="auto"/>
        <w:jc w:val="both"/>
        <w:rPr>
          <w:rStyle w:val="Hipervnculo"/>
          <w:rFonts w:ascii="Montserrat" w:eastAsia="Arial" w:hAnsi="Montserrat" w:cs="Arial"/>
          <w:color w:val="auto"/>
          <w:u w:val="none"/>
        </w:rPr>
      </w:pPr>
    </w:p>
    <w:p w14:paraId="5A7904EA" w14:textId="4136E5A3" w:rsidR="005202BB" w:rsidRDefault="00FD0B25" w:rsidP="005202BB">
      <w:pPr>
        <w:spacing w:after="0" w:line="240" w:lineRule="auto"/>
        <w:jc w:val="both"/>
        <w:rPr>
          <w:rStyle w:val="Hipervnculo"/>
          <w:rFonts w:ascii="Montserrat" w:hAnsi="Montserrat"/>
          <w:b/>
          <w:color w:val="000000" w:themeColor="text1"/>
          <w:sz w:val="28"/>
          <w:szCs w:val="28"/>
          <w:u w:val="none"/>
        </w:rPr>
      </w:pPr>
      <w:r>
        <w:rPr>
          <w:rStyle w:val="Hipervnculo"/>
          <w:rFonts w:ascii="Montserrat" w:hAnsi="Montserrat"/>
          <w:b/>
          <w:color w:val="auto"/>
          <w:sz w:val="28"/>
          <w:szCs w:val="28"/>
          <w:u w:val="none"/>
        </w:rPr>
        <w:t xml:space="preserve">El </w:t>
      </w:r>
      <w:r w:rsidR="00AE6B33">
        <w:rPr>
          <w:rStyle w:val="Hipervnculo"/>
          <w:rFonts w:ascii="Montserrat" w:hAnsi="Montserrat"/>
          <w:b/>
          <w:color w:val="auto"/>
          <w:sz w:val="28"/>
          <w:szCs w:val="28"/>
          <w:u w:val="none"/>
        </w:rPr>
        <w:t>r</w:t>
      </w:r>
      <w:r w:rsidR="005202BB" w:rsidRPr="00C061E9">
        <w:rPr>
          <w:rStyle w:val="Hipervnculo"/>
          <w:rFonts w:ascii="Montserrat" w:hAnsi="Montserrat"/>
          <w:b/>
          <w:color w:val="auto"/>
          <w:sz w:val="28"/>
          <w:szCs w:val="28"/>
          <w:u w:val="none"/>
        </w:rPr>
        <w:t xml:space="preserve">eto </w:t>
      </w:r>
      <w:r>
        <w:rPr>
          <w:rStyle w:val="Hipervnculo"/>
          <w:rFonts w:ascii="Montserrat" w:hAnsi="Montserrat"/>
          <w:b/>
          <w:color w:val="000000" w:themeColor="text1"/>
          <w:sz w:val="28"/>
          <w:szCs w:val="28"/>
          <w:u w:val="none"/>
        </w:rPr>
        <w:t xml:space="preserve">de </w:t>
      </w:r>
      <w:r w:rsidR="00AE6B33">
        <w:rPr>
          <w:rStyle w:val="Hipervnculo"/>
          <w:rFonts w:ascii="Montserrat" w:hAnsi="Montserrat"/>
          <w:b/>
          <w:color w:val="000000" w:themeColor="text1"/>
          <w:sz w:val="28"/>
          <w:szCs w:val="28"/>
          <w:u w:val="none"/>
        </w:rPr>
        <w:t>h</w:t>
      </w:r>
      <w:r w:rsidR="005202BB" w:rsidRPr="004E1C74">
        <w:rPr>
          <w:rStyle w:val="Hipervnculo"/>
          <w:rFonts w:ascii="Montserrat" w:hAnsi="Montserrat"/>
          <w:b/>
          <w:color w:val="000000" w:themeColor="text1"/>
          <w:sz w:val="28"/>
          <w:szCs w:val="28"/>
          <w:u w:val="none"/>
        </w:rPr>
        <w:t>oy</w:t>
      </w:r>
      <w:r w:rsidR="005202BB">
        <w:rPr>
          <w:rStyle w:val="Hipervnculo"/>
          <w:rFonts w:ascii="Montserrat" w:hAnsi="Montserrat"/>
          <w:b/>
          <w:color w:val="000000" w:themeColor="text1"/>
          <w:sz w:val="28"/>
          <w:szCs w:val="28"/>
          <w:u w:val="none"/>
        </w:rPr>
        <w:t>:</w:t>
      </w:r>
    </w:p>
    <w:p w14:paraId="771943C9" w14:textId="77777777" w:rsidR="001F6573" w:rsidRDefault="001F6573" w:rsidP="001F6573">
      <w:pPr>
        <w:spacing w:after="0" w:line="240" w:lineRule="auto"/>
        <w:rPr>
          <w:rFonts w:ascii="Arial" w:eastAsia="Arial" w:hAnsi="Arial" w:cs="Arial"/>
        </w:rPr>
      </w:pPr>
    </w:p>
    <w:p w14:paraId="4AA98857" w14:textId="439D3F1C" w:rsidR="001F6573" w:rsidRDefault="001F6573" w:rsidP="001F6573">
      <w:pPr>
        <w:spacing w:after="0" w:line="240" w:lineRule="auto"/>
        <w:jc w:val="both"/>
        <w:rPr>
          <w:rFonts w:ascii="Montserrat" w:eastAsia="Arial" w:hAnsi="Montserrat" w:cs="Arial"/>
        </w:rPr>
      </w:pPr>
      <w:r w:rsidRPr="001F6573">
        <w:rPr>
          <w:rFonts w:ascii="Montserrat" w:eastAsia="Arial" w:hAnsi="Montserrat" w:cs="Arial"/>
        </w:rPr>
        <w:t>Reflexiona</w:t>
      </w:r>
      <w:r>
        <w:rPr>
          <w:rFonts w:ascii="Montserrat" w:eastAsia="Arial" w:hAnsi="Montserrat" w:cs="Arial"/>
        </w:rPr>
        <w:t xml:space="preserve"> y responde las siguientes preguntas.</w:t>
      </w:r>
    </w:p>
    <w:p w14:paraId="4F170601" w14:textId="77777777" w:rsidR="001F6573" w:rsidRDefault="001F6573" w:rsidP="001F6573">
      <w:pPr>
        <w:spacing w:after="0" w:line="240" w:lineRule="auto"/>
        <w:jc w:val="both"/>
        <w:rPr>
          <w:rFonts w:ascii="Montserrat" w:eastAsia="Arial" w:hAnsi="Montserrat" w:cs="Arial"/>
        </w:rPr>
      </w:pPr>
    </w:p>
    <w:p w14:paraId="231BD28E" w14:textId="0B762931" w:rsidR="00D12F50" w:rsidRPr="001F6573" w:rsidRDefault="00D12F50" w:rsidP="003160DB">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rPr>
      </w:pPr>
      <w:r w:rsidRPr="001F6573">
        <w:rPr>
          <w:rFonts w:ascii="Montserrat" w:eastAsia="Arial" w:hAnsi="Montserrat" w:cs="Arial"/>
        </w:rPr>
        <w:t>¿Tiene</w:t>
      </w:r>
      <w:r w:rsidR="001F6573" w:rsidRPr="001F6573">
        <w:rPr>
          <w:rFonts w:ascii="Montserrat" w:eastAsia="Arial" w:hAnsi="Montserrat" w:cs="Arial"/>
        </w:rPr>
        <w:t>s</w:t>
      </w:r>
      <w:r w:rsidRPr="001F6573">
        <w:rPr>
          <w:rFonts w:ascii="Montserrat" w:eastAsia="Arial" w:hAnsi="Montserrat" w:cs="Arial"/>
        </w:rPr>
        <w:t xml:space="preserve"> algún producto elaborado artesanalmente en casa?</w:t>
      </w:r>
    </w:p>
    <w:p w14:paraId="7D6956E4" w14:textId="71F893E9" w:rsidR="00D12F50" w:rsidRPr="001F6573" w:rsidRDefault="00D12F50" w:rsidP="003160DB">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rPr>
      </w:pPr>
      <w:r w:rsidRPr="001F6573">
        <w:rPr>
          <w:rFonts w:ascii="Montserrat" w:eastAsia="Arial" w:hAnsi="Montserrat" w:cs="Arial"/>
        </w:rPr>
        <w:t>¿Sabe</w:t>
      </w:r>
      <w:r w:rsidR="001F6573" w:rsidRPr="001F6573">
        <w:rPr>
          <w:rFonts w:ascii="Montserrat" w:eastAsia="Arial" w:hAnsi="Montserrat" w:cs="Arial"/>
        </w:rPr>
        <w:t>s</w:t>
      </w:r>
      <w:r w:rsidRPr="001F6573">
        <w:rPr>
          <w:rFonts w:ascii="Montserrat" w:eastAsia="Arial" w:hAnsi="Montserrat" w:cs="Arial"/>
        </w:rPr>
        <w:t xml:space="preserve"> cómo fue elaborado?</w:t>
      </w:r>
    </w:p>
    <w:p w14:paraId="4D3769B4" w14:textId="77777777" w:rsidR="00D12F50" w:rsidRPr="001F6573" w:rsidRDefault="00D12F50" w:rsidP="001F6573">
      <w:pPr>
        <w:pBdr>
          <w:top w:val="nil"/>
          <w:left w:val="nil"/>
          <w:bottom w:val="nil"/>
          <w:right w:val="nil"/>
          <w:between w:val="nil"/>
        </w:pBdr>
        <w:spacing w:after="0" w:line="240" w:lineRule="auto"/>
        <w:jc w:val="both"/>
        <w:rPr>
          <w:rFonts w:ascii="Montserrat" w:eastAsia="Arial" w:hAnsi="Montserrat" w:cs="Arial"/>
        </w:rPr>
      </w:pPr>
    </w:p>
    <w:p w14:paraId="4452A52C" w14:textId="1EF68869" w:rsidR="00D12F50" w:rsidRPr="001F6573" w:rsidRDefault="001F6573" w:rsidP="001F6573">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Se</w:t>
      </w:r>
      <w:r w:rsidR="00D12F50" w:rsidRPr="001F6573">
        <w:rPr>
          <w:rFonts w:ascii="Montserrat" w:eastAsia="Arial" w:hAnsi="Montserrat" w:cs="Arial"/>
        </w:rPr>
        <w:t xml:space="preserve"> sugie</w:t>
      </w:r>
      <w:r>
        <w:rPr>
          <w:rFonts w:ascii="Montserrat" w:eastAsia="Arial" w:hAnsi="Montserrat" w:cs="Arial"/>
        </w:rPr>
        <w:t>re</w:t>
      </w:r>
      <w:r w:rsidR="00D12F50" w:rsidRPr="001F6573">
        <w:rPr>
          <w:rFonts w:ascii="Montserrat" w:eastAsia="Arial" w:hAnsi="Montserrat" w:cs="Arial"/>
        </w:rPr>
        <w:t xml:space="preserve"> compartir </w:t>
      </w:r>
      <w:r>
        <w:rPr>
          <w:rFonts w:ascii="Montserrat" w:eastAsia="Arial" w:hAnsi="Montserrat" w:cs="Arial"/>
        </w:rPr>
        <w:t>t</w:t>
      </w:r>
      <w:r w:rsidR="00D12F50" w:rsidRPr="001F6573">
        <w:rPr>
          <w:rFonts w:ascii="Montserrat" w:eastAsia="Arial" w:hAnsi="Montserrat" w:cs="Arial"/>
        </w:rPr>
        <w:t xml:space="preserve">us respuestas con </w:t>
      </w:r>
      <w:r>
        <w:rPr>
          <w:rFonts w:ascii="Montserrat" w:eastAsia="Arial" w:hAnsi="Montserrat" w:cs="Arial"/>
        </w:rPr>
        <w:t>t</w:t>
      </w:r>
      <w:r w:rsidR="00D12F50" w:rsidRPr="001F6573">
        <w:rPr>
          <w:rFonts w:ascii="Montserrat" w:eastAsia="Arial" w:hAnsi="Montserrat" w:cs="Arial"/>
        </w:rPr>
        <w:t xml:space="preserve">u profesora o profesor, con </w:t>
      </w:r>
      <w:r>
        <w:rPr>
          <w:rFonts w:ascii="Montserrat" w:eastAsia="Arial" w:hAnsi="Montserrat" w:cs="Arial"/>
        </w:rPr>
        <w:t>t</w:t>
      </w:r>
      <w:r w:rsidR="00D12F50" w:rsidRPr="001F6573">
        <w:rPr>
          <w:rFonts w:ascii="Montserrat" w:eastAsia="Arial" w:hAnsi="Montserrat" w:cs="Arial"/>
        </w:rPr>
        <w:t>us amigos y familiares sobre las características de los procesos artesanales.</w:t>
      </w:r>
      <w:r>
        <w:rPr>
          <w:rFonts w:ascii="Montserrat" w:eastAsia="Arial" w:hAnsi="Montserrat" w:cs="Arial"/>
        </w:rPr>
        <w:t xml:space="preserve"> Asimismo, </w:t>
      </w:r>
      <w:r w:rsidR="00D12F50" w:rsidRPr="001F6573">
        <w:rPr>
          <w:rFonts w:ascii="Montserrat" w:eastAsia="Arial" w:hAnsi="Montserrat" w:cs="Arial"/>
        </w:rPr>
        <w:t xml:space="preserve">Los invitamos </w:t>
      </w:r>
      <w:r>
        <w:rPr>
          <w:rFonts w:ascii="Montserrat" w:eastAsia="Arial" w:hAnsi="Montserrat" w:cs="Arial"/>
        </w:rPr>
        <w:t xml:space="preserve">piensa en </w:t>
      </w:r>
      <w:r w:rsidR="00D12F50" w:rsidRPr="001F6573">
        <w:rPr>
          <w:rFonts w:ascii="Montserrat" w:eastAsia="Arial" w:hAnsi="Montserrat" w:cs="Arial"/>
        </w:rPr>
        <w:t xml:space="preserve">alguna necesidad personal o de </w:t>
      </w:r>
      <w:r>
        <w:rPr>
          <w:rFonts w:ascii="Montserrat" w:eastAsia="Arial" w:hAnsi="Montserrat" w:cs="Arial"/>
        </w:rPr>
        <w:t>t</w:t>
      </w:r>
      <w:r w:rsidR="00D12F50" w:rsidRPr="001F6573">
        <w:rPr>
          <w:rFonts w:ascii="Montserrat" w:eastAsia="Arial" w:hAnsi="Montserrat" w:cs="Arial"/>
        </w:rPr>
        <w:t xml:space="preserve">u casa ¿qué </w:t>
      </w:r>
      <w:r>
        <w:rPr>
          <w:rFonts w:ascii="Montserrat" w:eastAsia="Arial" w:hAnsi="Montserrat" w:cs="Arial"/>
        </w:rPr>
        <w:t>te</w:t>
      </w:r>
      <w:r w:rsidR="00D12F50" w:rsidRPr="001F6573">
        <w:rPr>
          <w:rFonts w:ascii="Montserrat" w:eastAsia="Arial" w:hAnsi="Montserrat" w:cs="Arial"/>
        </w:rPr>
        <w:t xml:space="preserve"> gustaría resolver de manera artesanal desde su énfasis de campo?</w:t>
      </w:r>
    </w:p>
    <w:p w14:paraId="052106DB" w14:textId="77777777" w:rsidR="005202BB" w:rsidRPr="001D237D" w:rsidRDefault="005202BB" w:rsidP="001F6573">
      <w:pPr>
        <w:spacing w:after="0" w:line="240" w:lineRule="auto"/>
        <w:jc w:val="both"/>
        <w:rPr>
          <w:rFonts w:ascii="Montserrat" w:eastAsia="Times New Roman" w:hAnsi="Montserrat" w:cs="Times New Roman"/>
          <w:color w:val="000000"/>
          <w:sz w:val="24"/>
          <w:szCs w:val="24"/>
          <w:lang w:eastAsia="es-MX"/>
        </w:rPr>
      </w:pPr>
    </w:p>
    <w:p w14:paraId="26C5FBA9" w14:textId="187CAE69" w:rsidR="00FD0B25" w:rsidRPr="005C1DF2" w:rsidRDefault="00934999" w:rsidP="00FD0B25">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14545CC3" w14:textId="77777777" w:rsidR="00FD0B25" w:rsidRPr="005C1DF2" w:rsidRDefault="00FD0B25" w:rsidP="00FD0B25">
      <w:pPr>
        <w:spacing w:after="0" w:line="240" w:lineRule="auto"/>
        <w:ind w:left="360"/>
        <w:jc w:val="center"/>
        <w:rPr>
          <w:rFonts w:ascii="Montserrat" w:eastAsia="Times New Roman" w:hAnsi="Montserrat" w:cs="Helvetica"/>
          <w:sz w:val="24"/>
          <w:szCs w:val="24"/>
          <w:lang w:eastAsia="es-MX"/>
        </w:rPr>
      </w:pPr>
    </w:p>
    <w:p w14:paraId="03775A91" w14:textId="77777777" w:rsidR="00FD0B25" w:rsidRPr="005C1DF2" w:rsidRDefault="00FD0B25" w:rsidP="00FD0B25">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p w14:paraId="76785BD8" w14:textId="59E93268" w:rsidR="005C43A8" w:rsidRPr="002372BD" w:rsidRDefault="005C43A8" w:rsidP="002372BD">
      <w:pPr>
        <w:spacing w:after="0" w:line="240" w:lineRule="auto"/>
        <w:jc w:val="both"/>
        <w:rPr>
          <w:rFonts w:ascii="Montserrat" w:hAnsi="Montserrat"/>
        </w:rPr>
      </w:pPr>
    </w:p>
    <w:sectPr w:rsidR="005C43A8" w:rsidRPr="002372B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88DC" w14:textId="77777777" w:rsidR="009631B7" w:rsidRDefault="009631B7" w:rsidP="00873C03">
      <w:pPr>
        <w:spacing w:after="0" w:line="240" w:lineRule="auto"/>
      </w:pPr>
      <w:r>
        <w:separator/>
      </w:r>
    </w:p>
  </w:endnote>
  <w:endnote w:type="continuationSeparator" w:id="0">
    <w:p w14:paraId="00A94D7C" w14:textId="77777777" w:rsidR="009631B7" w:rsidRDefault="009631B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98E5" w14:textId="77777777" w:rsidR="009631B7" w:rsidRDefault="009631B7" w:rsidP="00873C03">
      <w:pPr>
        <w:spacing w:after="0" w:line="240" w:lineRule="auto"/>
      </w:pPr>
      <w:r>
        <w:separator/>
      </w:r>
    </w:p>
  </w:footnote>
  <w:footnote w:type="continuationSeparator" w:id="0">
    <w:p w14:paraId="6849D55A" w14:textId="77777777" w:rsidR="009631B7" w:rsidRDefault="009631B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5C8"/>
    <w:multiLevelType w:val="hybridMultilevel"/>
    <w:tmpl w:val="7DCC7F3E"/>
    <w:lvl w:ilvl="0" w:tplc="44D634D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B5E14"/>
    <w:multiLevelType w:val="hybridMultilevel"/>
    <w:tmpl w:val="FC0E3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646744"/>
    <w:multiLevelType w:val="hybridMultilevel"/>
    <w:tmpl w:val="DA3CB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8A27DD"/>
    <w:multiLevelType w:val="hybridMultilevel"/>
    <w:tmpl w:val="E9921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AD5867"/>
    <w:multiLevelType w:val="hybridMultilevel"/>
    <w:tmpl w:val="3CF6FC1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E1C55CF"/>
    <w:multiLevelType w:val="hybridMultilevel"/>
    <w:tmpl w:val="750CE8FC"/>
    <w:lvl w:ilvl="0" w:tplc="48BE38E8">
      <w:start w:val="1"/>
      <w:numFmt w:val="decimal"/>
      <w:lvlText w:val="%1."/>
      <w:lvlJc w:val="left"/>
      <w:pPr>
        <w:ind w:left="1065" w:hanging="705"/>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CE2C2F"/>
    <w:multiLevelType w:val="hybridMultilevel"/>
    <w:tmpl w:val="A2FE5C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EE6388"/>
    <w:multiLevelType w:val="hybridMultilevel"/>
    <w:tmpl w:val="A1165A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126C93"/>
    <w:multiLevelType w:val="hybridMultilevel"/>
    <w:tmpl w:val="18D85978"/>
    <w:lvl w:ilvl="0" w:tplc="48BE38E8">
      <w:start w:val="1"/>
      <w:numFmt w:val="decimal"/>
      <w:lvlText w:val="%1."/>
      <w:lvlJc w:val="left"/>
      <w:pPr>
        <w:ind w:left="1065" w:hanging="705"/>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C0144A"/>
    <w:multiLevelType w:val="hybridMultilevel"/>
    <w:tmpl w:val="1CE4D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2A43B7"/>
    <w:multiLevelType w:val="hybridMultilevel"/>
    <w:tmpl w:val="2242B0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1C545A"/>
    <w:multiLevelType w:val="hybridMultilevel"/>
    <w:tmpl w:val="3F668288"/>
    <w:lvl w:ilvl="0" w:tplc="74D0E81A">
      <w:start w:val="1"/>
      <w:numFmt w:val="decimal"/>
      <w:lvlText w:val="%1."/>
      <w:lvlJc w:val="left"/>
      <w:pPr>
        <w:ind w:left="1065" w:hanging="705"/>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F07799"/>
    <w:multiLevelType w:val="hybridMultilevel"/>
    <w:tmpl w:val="9FC85640"/>
    <w:lvl w:ilvl="0" w:tplc="766C7C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7A1C5BFF"/>
    <w:multiLevelType w:val="hybridMultilevel"/>
    <w:tmpl w:val="154A3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1D77F4"/>
    <w:multiLevelType w:val="hybridMultilevel"/>
    <w:tmpl w:val="3F62E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1649537">
    <w:abstractNumId w:val="6"/>
  </w:num>
  <w:num w:numId="2" w16cid:durableId="997999214">
    <w:abstractNumId w:val="13"/>
  </w:num>
  <w:num w:numId="3" w16cid:durableId="1519193550">
    <w:abstractNumId w:val="9"/>
  </w:num>
  <w:num w:numId="4" w16cid:durableId="1925412424">
    <w:abstractNumId w:val="1"/>
  </w:num>
  <w:num w:numId="5" w16cid:durableId="91361901">
    <w:abstractNumId w:val="14"/>
  </w:num>
  <w:num w:numId="6" w16cid:durableId="249579684">
    <w:abstractNumId w:val="10"/>
  </w:num>
  <w:num w:numId="7" w16cid:durableId="1033651265">
    <w:abstractNumId w:val="3"/>
  </w:num>
  <w:num w:numId="8" w16cid:durableId="1043406426">
    <w:abstractNumId w:val="12"/>
  </w:num>
  <w:num w:numId="9" w16cid:durableId="426081316">
    <w:abstractNumId w:val="7"/>
  </w:num>
  <w:num w:numId="10" w16cid:durableId="1508403586">
    <w:abstractNumId w:val="0"/>
  </w:num>
  <w:num w:numId="11" w16cid:durableId="1048917626">
    <w:abstractNumId w:val="11"/>
  </w:num>
  <w:num w:numId="12" w16cid:durableId="488248850">
    <w:abstractNumId w:val="2"/>
  </w:num>
  <w:num w:numId="13" w16cid:durableId="146674308">
    <w:abstractNumId w:val="8"/>
  </w:num>
  <w:num w:numId="14" w16cid:durableId="2137481253">
    <w:abstractNumId w:val="5"/>
  </w:num>
  <w:num w:numId="15" w16cid:durableId="208413853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B1B"/>
    <w:rsid w:val="00007D8F"/>
    <w:rsid w:val="0001516B"/>
    <w:rsid w:val="00026939"/>
    <w:rsid w:val="00033774"/>
    <w:rsid w:val="00043AF7"/>
    <w:rsid w:val="0005557F"/>
    <w:rsid w:val="00056299"/>
    <w:rsid w:val="000648E8"/>
    <w:rsid w:val="000674BF"/>
    <w:rsid w:val="00070F59"/>
    <w:rsid w:val="000756D9"/>
    <w:rsid w:val="00076A51"/>
    <w:rsid w:val="0007784F"/>
    <w:rsid w:val="000822E1"/>
    <w:rsid w:val="00084EB8"/>
    <w:rsid w:val="00086FF0"/>
    <w:rsid w:val="00092D2B"/>
    <w:rsid w:val="0009670C"/>
    <w:rsid w:val="000A19C9"/>
    <w:rsid w:val="000A3ACD"/>
    <w:rsid w:val="000B3B89"/>
    <w:rsid w:val="000C1DA1"/>
    <w:rsid w:val="000C462C"/>
    <w:rsid w:val="000C68CD"/>
    <w:rsid w:val="000D16EB"/>
    <w:rsid w:val="000D2423"/>
    <w:rsid w:val="000D2D06"/>
    <w:rsid w:val="000D4D87"/>
    <w:rsid w:val="000D64EB"/>
    <w:rsid w:val="000D7BC6"/>
    <w:rsid w:val="000F23AC"/>
    <w:rsid w:val="000F3651"/>
    <w:rsid w:val="000F3E37"/>
    <w:rsid w:val="000F65AB"/>
    <w:rsid w:val="00103F1D"/>
    <w:rsid w:val="00104EA4"/>
    <w:rsid w:val="0011207B"/>
    <w:rsid w:val="00114D54"/>
    <w:rsid w:val="00115950"/>
    <w:rsid w:val="00124435"/>
    <w:rsid w:val="00130189"/>
    <w:rsid w:val="001379E2"/>
    <w:rsid w:val="001402ED"/>
    <w:rsid w:val="001411B0"/>
    <w:rsid w:val="0015401E"/>
    <w:rsid w:val="00160E3D"/>
    <w:rsid w:val="00161AF1"/>
    <w:rsid w:val="00164815"/>
    <w:rsid w:val="00165196"/>
    <w:rsid w:val="00166AF3"/>
    <w:rsid w:val="00167301"/>
    <w:rsid w:val="00167EE5"/>
    <w:rsid w:val="00172F04"/>
    <w:rsid w:val="001842F0"/>
    <w:rsid w:val="001845DE"/>
    <w:rsid w:val="00185640"/>
    <w:rsid w:val="001867C6"/>
    <w:rsid w:val="00196B71"/>
    <w:rsid w:val="00196C7A"/>
    <w:rsid w:val="00197248"/>
    <w:rsid w:val="001A728C"/>
    <w:rsid w:val="001B4A65"/>
    <w:rsid w:val="001B6DEE"/>
    <w:rsid w:val="001C0912"/>
    <w:rsid w:val="001C20A3"/>
    <w:rsid w:val="001C6E2E"/>
    <w:rsid w:val="001D237D"/>
    <w:rsid w:val="001D530E"/>
    <w:rsid w:val="001D6326"/>
    <w:rsid w:val="001E24A6"/>
    <w:rsid w:val="001F0490"/>
    <w:rsid w:val="001F176C"/>
    <w:rsid w:val="001F28DB"/>
    <w:rsid w:val="001F49F2"/>
    <w:rsid w:val="001F6573"/>
    <w:rsid w:val="00202D0D"/>
    <w:rsid w:val="00204AB3"/>
    <w:rsid w:val="002126E5"/>
    <w:rsid w:val="00220420"/>
    <w:rsid w:val="002221A2"/>
    <w:rsid w:val="00225C78"/>
    <w:rsid w:val="002372BD"/>
    <w:rsid w:val="00241380"/>
    <w:rsid w:val="00247DA7"/>
    <w:rsid w:val="002507EF"/>
    <w:rsid w:val="00250C6C"/>
    <w:rsid w:val="00254F75"/>
    <w:rsid w:val="00257932"/>
    <w:rsid w:val="00262211"/>
    <w:rsid w:val="00263720"/>
    <w:rsid w:val="002667DD"/>
    <w:rsid w:val="002700D1"/>
    <w:rsid w:val="0027642F"/>
    <w:rsid w:val="00290601"/>
    <w:rsid w:val="00293CEF"/>
    <w:rsid w:val="002A0998"/>
    <w:rsid w:val="002A29D0"/>
    <w:rsid w:val="002A32DD"/>
    <w:rsid w:val="002A7C66"/>
    <w:rsid w:val="002B5FE6"/>
    <w:rsid w:val="002C1042"/>
    <w:rsid w:val="002C797E"/>
    <w:rsid w:val="002D13B9"/>
    <w:rsid w:val="002D3665"/>
    <w:rsid w:val="002D45DA"/>
    <w:rsid w:val="002D7A2E"/>
    <w:rsid w:val="002D7AE7"/>
    <w:rsid w:val="002E09FA"/>
    <w:rsid w:val="002E1A37"/>
    <w:rsid w:val="002E2C14"/>
    <w:rsid w:val="002F328D"/>
    <w:rsid w:val="002F6208"/>
    <w:rsid w:val="0030264E"/>
    <w:rsid w:val="00305CBD"/>
    <w:rsid w:val="003122A5"/>
    <w:rsid w:val="003160C3"/>
    <w:rsid w:val="003160DB"/>
    <w:rsid w:val="003170BB"/>
    <w:rsid w:val="00327B8C"/>
    <w:rsid w:val="0033022C"/>
    <w:rsid w:val="00334B82"/>
    <w:rsid w:val="00335191"/>
    <w:rsid w:val="00336F2A"/>
    <w:rsid w:val="0035278B"/>
    <w:rsid w:val="0036013F"/>
    <w:rsid w:val="003603B9"/>
    <w:rsid w:val="0036776F"/>
    <w:rsid w:val="0037117C"/>
    <w:rsid w:val="003924F7"/>
    <w:rsid w:val="0039628D"/>
    <w:rsid w:val="003B0DAF"/>
    <w:rsid w:val="003B1567"/>
    <w:rsid w:val="003B1C90"/>
    <w:rsid w:val="003B4E53"/>
    <w:rsid w:val="003B7955"/>
    <w:rsid w:val="003C15FE"/>
    <w:rsid w:val="003C3608"/>
    <w:rsid w:val="003C5FD6"/>
    <w:rsid w:val="003D203E"/>
    <w:rsid w:val="003D29B1"/>
    <w:rsid w:val="003E1D09"/>
    <w:rsid w:val="003E498D"/>
    <w:rsid w:val="003E6E8A"/>
    <w:rsid w:val="003F2726"/>
    <w:rsid w:val="003F7A01"/>
    <w:rsid w:val="00400A61"/>
    <w:rsid w:val="00403029"/>
    <w:rsid w:val="0040705D"/>
    <w:rsid w:val="00410187"/>
    <w:rsid w:val="00416937"/>
    <w:rsid w:val="0042520C"/>
    <w:rsid w:val="00431BB6"/>
    <w:rsid w:val="00440472"/>
    <w:rsid w:val="0044438B"/>
    <w:rsid w:val="00453CEE"/>
    <w:rsid w:val="00456519"/>
    <w:rsid w:val="0045673C"/>
    <w:rsid w:val="00464F1F"/>
    <w:rsid w:val="00472536"/>
    <w:rsid w:val="0047608D"/>
    <w:rsid w:val="00485EC4"/>
    <w:rsid w:val="00490EBB"/>
    <w:rsid w:val="004A29FB"/>
    <w:rsid w:val="004A30E4"/>
    <w:rsid w:val="004A6CAC"/>
    <w:rsid w:val="004B1C52"/>
    <w:rsid w:val="004C0D8C"/>
    <w:rsid w:val="004C2D7D"/>
    <w:rsid w:val="004C2F21"/>
    <w:rsid w:val="004C6606"/>
    <w:rsid w:val="004D0D2A"/>
    <w:rsid w:val="004E1C74"/>
    <w:rsid w:val="004E33EC"/>
    <w:rsid w:val="004E39E7"/>
    <w:rsid w:val="004E5F55"/>
    <w:rsid w:val="004F223D"/>
    <w:rsid w:val="004F3D6C"/>
    <w:rsid w:val="004F40EE"/>
    <w:rsid w:val="00515862"/>
    <w:rsid w:val="00517E84"/>
    <w:rsid w:val="005202BB"/>
    <w:rsid w:val="00523861"/>
    <w:rsid w:val="00530C0A"/>
    <w:rsid w:val="00531BF4"/>
    <w:rsid w:val="00552F80"/>
    <w:rsid w:val="00561988"/>
    <w:rsid w:val="00562A8E"/>
    <w:rsid w:val="00566805"/>
    <w:rsid w:val="005668CB"/>
    <w:rsid w:val="0056715D"/>
    <w:rsid w:val="00580587"/>
    <w:rsid w:val="0058105E"/>
    <w:rsid w:val="0058162C"/>
    <w:rsid w:val="00587E49"/>
    <w:rsid w:val="005A10E2"/>
    <w:rsid w:val="005A4BAB"/>
    <w:rsid w:val="005A771E"/>
    <w:rsid w:val="005B01A8"/>
    <w:rsid w:val="005B457B"/>
    <w:rsid w:val="005B7D70"/>
    <w:rsid w:val="005C1DF2"/>
    <w:rsid w:val="005C3989"/>
    <w:rsid w:val="005C43A8"/>
    <w:rsid w:val="005C5047"/>
    <w:rsid w:val="005C5DAA"/>
    <w:rsid w:val="005D088E"/>
    <w:rsid w:val="005D5DE7"/>
    <w:rsid w:val="005E6884"/>
    <w:rsid w:val="005E72EC"/>
    <w:rsid w:val="005F45F1"/>
    <w:rsid w:val="005F6774"/>
    <w:rsid w:val="00600104"/>
    <w:rsid w:val="0060050E"/>
    <w:rsid w:val="00602485"/>
    <w:rsid w:val="00602E6B"/>
    <w:rsid w:val="00607033"/>
    <w:rsid w:val="00627BBF"/>
    <w:rsid w:val="006348E2"/>
    <w:rsid w:val="006378B6"/>
    <w:rsid w:val="0064694F"/>
    <w:rsid w:val="00650AF0"/>
    <w:rsid w:val="00652A82"/>
    <w:rsid w:val="00664388"/>
    <w:rsid w:val="006937FD"/>
    <w:rsid w:val="0069680F"/>
    <w:rsid w:val="006B5776"/>
    <w:rsid w:val="006C451B"/>
    <w:rsid w:val="006D0F21"/>
    <w:rsid w:val="006E4418"/>
    <w:rsid w:val="006F0CFA"/>
    <w:rsid w:val="006F1FE3"/>
    <w:rsid w:val="006F4C49"/>
    <w:rsid w:val="006F4D5C"/>
    <w:rsid w:val="00702A53"/>
    <w:rsid w:val="0070466F"/>
    <w:rsid w:val="00710C36"/>
    <w:rsid w:val="007116EE"/>
    <w:rsid w:val="0071545B"/>
    <w:rsid w:val="00724160"/>
    <w:rsid w:val="0072455D"/>
    <w:rsid w:val="00731883"/>
    <w:rsid w:val="00743AA9"/>
    <w:rsid w:val="00744C4D"/>
    <w:rsid w:val="00747E28"/>
    <w:rsid w:val="00755B9C"/>
    <w:rsid w:val="00761FA3"/>
    <w:rsid w:val="00762A09"/>
    <w:rsid w:val="00762E0D"/>
    <w:rsid w:val="007710E7"/>
    <w:rsid w:val="00783A3E"/>
    <w:rsid w:val="00793A72"/>
    <w:rsid w:val="00794BDA"/>
    <w:rsid w:val="007A0CDD"/>
    <w:rsid w:val="007A6EF5"/>
    <w:rsid w:val="007A7006"/>
    <w:rsid w:val="007A7723"/>
    <w:rsid w:val="007B7455"/>
    <w:rsid w:val="007C29DF"/>
    <w:rsid w:val="007C45BC"/>
    <w:rsid w:val="007C581C"/>
    <w:rsid w:val="007D1381"/>
    <w:rsid w:val="007D47B1"/>
    <w:rsid w:val="0081564C"/>
    <w:rsid w:val="008232F8"/>
    <w:rsid w:val="00830173"/>
    <w:rsid w:val="00834F81"/>
    <w:rsid w:val="00836588"/>
    <w:rsid w:val="00842859"/>
    <w:rsid w:val="00842F8D"/>
    <w:rsid w:val="008463C0"/>
    <w:rsid w:val="00847149"/>
    <w:rsid w:val="00853A38"/>
    <w:rsid w:val="00856FE4"/>
    <w:rsid w:val="008725EC"/>
    <w:rsid w:val="00873C03"/>
    <w:rsid w:val="00874552"/>
    <w:rsid w:val="00874988"/>
    <w:rsid w:val="00875785"/>
    <w:rsid w:val="00877B6A"/>
    <w:rsid w:val="008912D3"/>
    <w:rsid w:val="00893B69"/>
    <w:rsid w:val="008A24D7"/>
    <w:rsid w:val="008A50CD"/>
    <w:rsid w:val="008A66BB"/>
    <w:rsid w:val="008B6223"/>
    <w:rsid w:val="008B6910"/>
    <w:rsid w:val="008C19B0"/>
    <w:rsid w:val="008C1B8D"/>
    <w:rsid w:val="008C1D0C"/>
    <w:rsid w:val="008C2430"/>
    <w:rsid w:val="008E01FF"/>
    <w:rsid w:val="008E0F98"/>
    <w:rsid w:val="008E1422"/>
    <w:rsid w:val="008E2FAC"/>
    <w:rsid w:val="008F6718"/>
    <w:rsid w:val="008F7FFC"/>
    <w:rsid w:val="009055E3"/>
    <w:rsid w:val="00913120"/>
    <w:rsid w:val="0092063F"/>
    <w:rsid w:val="009310E9"/>
    <w:rsid w:val="009341AC"/>
    <w:rsid w:val="00934999"/>
    <w:rsid w:val="009351EC"/>
    <w:rsid w:val="00936DD7"/>
    <w:rsid w:val="00937FEF"/>
    <w:rsid w:val="009428D0"/>
    <w:rsid w:val="00944805"/>
    <w:rsid w:val="00957E43"/>
    <w:rsid w:val="009604FD"/>
    <w:rsid w:val="009631B7"/>
    <w:rsid w:val="009704C2"/>
    <w:rsid w:val="00970A2A"/>
    <w:rsid w:val="00982176"/>
    <w:rsid w:val="00986D59"/>
    <w:rsid w:val="00990DDC"/>
    <w:rsid w:val="009917C1"/>
    <w:rsid w:val="009931CB"/>
    <w:rsid w:val="009A09BE"/>
    <w:rsid w:val="009A280C"/>
    <w:rsid w:val="009A2DC3"/>
    <w:rsid w:val="009A7211"/>
    <w:rsid w:val="009B02B7"/>
    <w:rsid w:val="009B2D56"/>
    <w:rsid w:val="009C43CA"/>
    <w:rsid w:val="009C70B8"/>
    <w:rsid w:val="009D08FE"/>
    <w:rsid w:val="009D09E6"/>
    <w:rsid w:val="009D5901"/>
    <w:rsid w:val="009E1A15"/>
    <w:rsid w:val="009E417E"/>
    <w:rsid w:val="009E41DF"/>
    <w:rsid w:val="009F1F46"/>
    <w:rsid w:val="009F1FD3"/>
    <w:rsid w:val="009F3CB1"/>
    <w:rsid w:val="009F3CE2"/>
    <w:rsid w:val="009F46F9"/>
    <w:rsid w:val="009F5552"/>
    <w:rsid w:val="009F5D10"/>
    <w:rsid w:val="009F650D"/>
    <w:rsid w:val="00A12B6F"/>
    <w:rsid w:val="00A141DF"/>
    <w:rsid w:val="00A22D3B"/>
    <w:rsid w:val="00A26B5E"/>
    <w:rsid w:val="00A27FE3"/>
    <w:rsid w:val="00A408C4"/>
    <w:rsid w:val="00A503DC"/>
    <w:rsid w:val="00A51F91"/>
    <w:rsid w:val="00A526FE"/>
    <w:rsid w:val="00A630D8"/>
    <w:rsid w:val="00A666A5"/>
    <w:rsid w:val="00A7079F"/>
    <w:rsid w:val="00A7430F"/>
    <w:rsid w:val="00A7442B"/>
    <w:rsid w:val="00A74836"/>
    <w:rsid w:val="00A87B70"/>
    <w:rsid w:val="00A91231"/>
    <w:rsid w:val="00A95890"/>
    <w:rsid w:val="00AA422D"/>
    <w:rsid w:val="00AB1432"/>
    <w:rsid w:val="00AB3C05"/>
    <w:rsid w:val="00AC3B15"/>
    <w:rsid w:val="00AC53CF"/>
    <w:rsid w:val="00AC551F"/>
    <w:rsid w:val="00AD5BC7"/>
    <w:rsid w:val="00AD74E8"/>
    <w:rsid w:val="00AE53DE"/>
    <w:rsid w:val="00AE57FA"/>
    <w:rsid w:val="00AE6B33"/>
    <w:rsid w:val="00AF0D4D"/>
    <w:rsid w:val="00AF61E3"/>
    <w:rsid w:val="00AF717A"/>
    <w:rsid w:val="00B15BE3"/>
    <w:rsid w:val="00B17FA5"/>
    <w:rsid w:val="00B240C8"/>
    <w:rsid w:val="00B26A71"/>
    <w:rsid w:val="00B27854"/>
    <w:rsid w:val="00B33078"/>
    <w:rsid w:val="00B352C2"/>
    <w:rsid w:val="00B3610A"/>
    <w:rsid w:val="00B50F1D"/>
    <w:rsid w:val="00B600A0"/>
    <w:rsid w:val="00B60551"/>
    <w:rsid w:val="00B63BDC"/>
    <w:rsid w:val="00B66587"/>
    <w:rsid w:val="00B703B0"/>
    <w:rsid w:val="00B71BE6"/>
    <w:rsid w:val="00B74F5C"/>
    <w:rsid w:val="00B926AB"/>
    <w:rsid w:val="00B9354C"/>
    <w:rsid w:val="00BA1E73"/>
    <w:rsid w:val="00BA67C0"/>
    <w:rsid w:val="00BA7553"/>
    <w:rsid w:val="00BA7E16"/>
    <w:rsid w:val="00BB0FBB"/>
    <w:rsid w:val="00BB17CA"/>
    <w:rsid w:val="00BB3FAE"/>
    <w:rsid w:val="00BC0E3E"/>
    <w:rsid w:val="00BD61DB"/>
    <w:rsid w:val="00BD7013"/>
    <w:rsid w:val="00BE18A0"/>
    <w:rsid w:val="00BF1F0A"/>
    <w:rsid w:val="00BF2799"/>
    <w:rsid w:val="00C02CF2"/>
    <w:rsid w:val="00C03A24"/>
    <w:rsid w:val="00C061E9"/>
    <w:rsid w:val="00C114DF"/>
    <w:rsid w:val="00C346DC"/>
    <w:rsid w:val="00C34DDE"/>
    <w:rsid w:val="00C52858"/>
    <w:rsid w:val="00C5375D"/>
    <w:rsid w:val="00C5452B"/>
    <w:rsid w:val="00C54980"/>
    <w:rsid w:val="00C64CB0"/>
    <w:rsid w:val="00C6649F"/>
    <w:rsid w:val="00C66DEF"/>
    <w:rsid w:val="00C71F88"/>
    <w:rsid w:val="00C72985"/>
    <w:rsid w:val="00C740FD"/>
    <w:rsid w:val="00C82709"/>
    <w:rsid w:val="00C84D2F"/>
    <w:rsid w:val="00C8608B"/>
    <w:rsid w:val="00C92E17"/>
    <w:rsid w:val="00C9344F"/>
    <w:rsid w:val="00CA2979"/>
    <w:rsid w:val="00CA2BE9"/>
    <w:rsid w:val="00CA5C64"/>
    <w:rsid w:val="00CB3B6D"/>
    <w:rsid w:val="00CC4013"/>
    <w:rsid w:val="00CE4195"/>
    <w:rsid w:val="00D030EB"/>
    <w:rsid w:val="00D0707C"/>
    <w:rsid w:val="00D11DDC"/>
    <w:rsid w:val="00D12F50"/>
    <w:rsid w:val="00D138F5"/>
    <w:rsid w:val="00D157C8"/>
    <w:rsid w:val="00D234EB"/>
    <w:rsid w:val="00D24F59"/>
    <w:rsid w:val="00D3136E"/>
    <w:rsid w:val="00D41603"/>
    <w:rsid w:val="00D51894"/>
    <w:rsid w:val="00D56C32"/>
    <w:rsid w:val="00D637F0"/>
    <w:rsid w:val="00D70226"/>
    <w:rsid w:val="00D76230"/>
    <w:rsid w:val="00D80830"/>
    <w:rsid w:val="00D8459F"/>
    <w:rsid w:val="00D86ABC"/>
    <w:rsid w:val="00D91AEB"/>
    <w:rsid w:val="00D9428C"/>
    <w:rsid w:val="00D9574D"/>
    <w:rsid w:val="00D96517"/>
    <w:rsid w:val="00D96F5C"/>
    <w:rsid w:val="00DB7F05"/>
    <w:rsid w:val="00DC4526"/>
    <w:rsid w:val="00DC68E0"/>
    <w:rsid w:val="00DC7435"/>
    <w:rsid w:val="00DC7A3B"/>
    <w:rsid w:val="00DD02C6"/>
    <w:rsid w:val="00DD2EA2"/>
    <w:rsid w:val="00DD6F4C"/>
    <w:rsid w:val="00DD79F1"/>
    <w:rsid w:val="00DE430C"/>
    <w:rsid w:val="00DE727F"/>
    <w:rsid w:val="00DF5A74"/>
    <w:rsid w:val="00DF7058"/>
    <w:rsid w:val="00E02881"/>
    <w:rsid w:val="00E03AAD"/>
    <w:rsid w:val="00E04E37"/>
    <w:rsid w:val="00E12BC7"/>
    <w:rsid w:val="00E15A6A"/>
    <w:rsid w:val="00E21354"/>
    <w:rsid w:val="00E231AC"/>
    <w:rsid w:val="00E34C71"/>
    <w:rsid w:val="00E4245F"/>
    <w:rsid w:val="00E53A54"/>
    <w:rsid w:val="00E554BD"/>
    <w:rsid w:val="00E57750"/>
    <w:rsid w:val="00E60E0E"/>
    <w:rsid w:val="00E66954"/>
    <w:rsid w:val="00E72E09"/>
    <w:rsid w:val="00E73303"/>
    <w:rsid w:val="00E778B4"/>
    <w:rsid w:val="00E800DF"/>
    <w:rsid w:val="00E83CF3"/>
    <w:rsid w:val="00E91810"/>
    <w:rsid w:val="00E94DBD"/>
    <w:rsid w:val="00E96028"/>
    <w:rsid w:val="00E9624A"/>
    <w:rsid w:val="00E96FF4"/>
    <w:rsid w:val="00EA1734"/>
    <w:rsid w:val="00EA6219"/>
    <w:rsid w:val="00EB0B07"/>
    <w:rsid w:val="00EB0CB5"/>
    <w:rsid w:val="00EB517C"/>
    <w:rsid w:val="00EC1CB2"/>
    <w:rsid w:val="00EC5A95"/>
    <w:rsid w:val="00EC7C92"/>
    <w:rsid w:val="00ED218E"/>
    <w:rsid w:val="00EE73A1"/>
    <w:rsid w:val="00EE79A6"/>
    <w:rsid w:val="00EF1FEE"/>
    <w:rsid w:val="00EF6E3C"/>
    <w:rsid w:val="00F05ABE"/>
    <w:rsid w:val="00F05CE3"/>
    <w:rsid w:val="00F114AE"/>
    <w:rsid w:val="00F1621B"/>
    <w:rsid w:val="00F2286B"/>
    <w:rsid w:val="00F25C22"/>
    <w:rsid w:val="00F265AF"/>
    <w:rsid w:val="00F26ECA"/>
    <w:rsid w:val="00F31262"/>
    <w:rsid w:val="00F4020C"/>
    <w:rsid w:val="00F42422"/>
    <w:rsid w:val="00F4695A"/>
    <w:rsid w:val="00F54078"/>
    <w:rsid w:val="00F554F8"/>
    <w:rsid w:val="00F56CCD"/>
    <w:rsid w:val="00F6565E"/>
    <w:rsid w:val="00F66D00"/>
    <w:rsid w:val="00F67097"/>
    <w:rsid w:val="00F73344"/>
    <w:rsid w:val="00F87A32"/>
    <w:rsid w:val="00F94A4E"/>
    <w:rsid w:val="00F96830"/>
    <w:rsid w:val="00FA0889"/>
    <w:rsid w:val="00FA7BB9"/>
    <w:rsid w:val="00FC2984"/>
    <w:rsid w:val="00FC5805"/>
    <w:rsid w:val="00FD0B25"/>
    <w:rsid w:val="00FD2B64"/>
    <w:rsid w:val="00FD381E"/>
    <w:rsid w:val="00FD6946"/>
    <w:rsid w:val="00FD7FBA"/>
    <w:rsid w:val="00FE09C7"/>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2970AF93-60AC-4E62-BEFA-00D91593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character" w:customStyle="1" w:styleId="Mencinsinresolver2">
    <w:name w:val="Mención sin resolver2"/>
    <w:basedOn w:val="Fuentedeprrafopredeter"/>
    <w:uiPriority w:val="99"/>
    <w:semiHidden/>
    <w:unhideWhenUsed/>
    <w:rsid w:val="00693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067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youtu.be/rda701Gaql4"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aprendeencasa.sep.gob.mx/multimedia/RSC/Documento/202010/202010-RSC-0oKzNCMLTx-TEC1_B1_PG3_V1_SEM6b_100920.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6m-88ZHSCSk"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664EA-E012-41D7-AF63-A862B60E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1262</Words>
  <Characters>6942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2021-08-31T02:05:00Z</dcterms:created>
  <dcterms:modified xsi:type="dcterms:W3CDTF">2022-09-13T16:54:00Z</dcterms:modified>
</cp:coreProperties>
</file>