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991" w14:textId="439A0DC3" w:rsidR="00822274" w:rsidRPr="005620FF" w:rsidRDefault="00625E42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5B0C59DA" w14:textId="774EA868" w:rsidR="00803F4D" w:rsidRPr="005620FF" w:rsidRDefault="00CF560C" w:rsidP="005620F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06</w:t>
      </w:r>
    </w:p>
    <w:p w14:paraId="03DFF9A8" w14:textId="20CFA886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620FF">
        <w:rPr>
          <w:rFonts w:ascii="Montserrat" w:hAnsi="Montserrat"/>
          <w:b/>
          <w:sz w:val="48"/>
          <w:szCs w:val="48"/>
        </w:rPr>
        <w:t xml:space="preserve">de </w:t>
      </w:r>
      <w:r w:rsidR="00C365AA">
        <w:rPr>
          <w:rFonts w:ascii="Montserrat" w:hAnsi="Montserrat"/>
          <w:b/>
          <w:sz w:val="48"/>
          <w:szCs w:val="48"/>
        </w:rPr>
        <w:t>octu</w:t>
      </w:r>
      <w:r w:rsidR="00C365AA" w:rsidRPr="005620FF">
        <w:rPr>
          <w:rFonts w:ascii="Montserrat" w:hAnsi="Montserrat"/>
          <w:b/>
          <w:sz w:val="48"/>
          <w:szCs w:val="48"/>
        </w:rPr>
        <w:t>bre</w:t>
      </w:r>
    </w:p>
    <w:p w14:paraId="4161B64D" w14:textId="77777777" w:rsidR="00C365AA" w:rsidRDefault="00C365AA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658F0CD" w14:textId="5980E86E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Cuarto de Primaria</w:t>
      </w:r>
    </w:p>
    <w:p w14:paraId="6591F4C2" w14:textId="5C9B88DB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Matemáticas</w:t>
      </w:r>
    </w:p>
    <w:p w14:paraId="1716B7BA" w14:textId="77777777" w:rsidR="00C365AA" w:rsidRDefault="00C365AA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4B8644E" w14:textId="498B602E" w:rsidR="00803F4D" w:rsidRDefault="00803F4D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620FF">
        <w:rPr>
          <w:rFonts w:ascii="Montserrat" w:hAnsi="Montserrat"/>
          <w:i/>
          <w:sz w:val="48"/>
          <w:szCs w:val="48"/>
        </w:rPr>
        <w:t>La fábrica de tapetes</w:t>
      </w:r>
      <w:r w:rsidR="00C8145C">
        <w:rPr>
          <w:rFonts w:ascii="Montserrat" w:hAnsi="Montserrat"/>
          <w:i/>
          <w:sz w:val="48"/>
          <w:szCs w:val="48"/>
        </w:rPr>
        <w:t>.</w:t>
      </w:r>
      <w:r w:rsidRPr="005620FF">
        <w:rPr>
          <w:rFonts w:ascii="Montserrat" w:hAnsi="Montserrat"/>
          <w:i/>
          <w:sz w:val="48"/>
          <w:szCs w:val="48"/>
        </w:rPr>
        <w:t xml:space="preserve"> </w:t>
      </w:r>
      <w:r w:rsidR="006204AA">
        <w:rPr>
          <w:rFonts w:ascii="Montserrat" w:hAnsi="Montserrat"/>
          <w:i/>
          <w:sz w:val="48"/>
          <w:szCs w:val="48"/>
        </w:rPr>
        <w:t>Las fracciones de la unida</w:t>
      </w:r>
      <w:r w:rsidR="00C8145C">
        <w:rPr>
          <w:rFonts w:ascii="Montserrat" w:hAnsi="Montserrat"/>
          <w:i/>
          <w:sz w:val="48"/>
          <w:szCs w:val="48"/>
        </w:rPr>
        <w:t>d</w:t>
      </w:r>
      <w:r w:rsidR="00CF560C">
        <w:rPr>
          <w:rFonts w:ascii="Montserrat" w:hAnsi="Montserrat"/>
          <w:i/>
          <w:sz w:val="48"/>
          <w:szCs w:val="48"/>
        </w:rPr>
        <w:t xml:space="preserve"> parte 2</w:t>
      </w:r>
    </w:p>
    <w:p w14:paraId="6D9473C5" w14:textId="77777777" w:rsidR="00C365AA" w:rsidRPr="005620FF" w:rsidRDefault="00C365AA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E5733C4" w14:textId="647B203F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Aprendizaje esperado:</w:t>
      </w:r>
      <w:r w:rsidR="00CF560C">
        <w:rPr>
          <w:rFonts w:ascii="Montserrat" w:hAnsi="Montserrat"/>
          <w:i/>
        </w:rPr>
        <w:t xml:space="preserve"> r</w:t>
      </w:r>
      <w:r w:rsidRPr="005620FF">
        <w:rPr>
          <w:rFonts w:ascii="Montserrat" w:hAnsi="Montserrat"/>
          <w:i/>
        </w:rPr>
        <w:t>esolución de problemas que impliquen particiones en tercios, quintos y sextos. Análisis de escrituras aditivas equivalentes y de fracciones mayores o menores que la unidad.</w:t>
      </w:r>
    </w:p>
    <w:p w14:paraId="7269DBFD" w14:textId="77777777" w:rsidR="005620FF" w:rsidRPr="005620FF" w:rsidRDefault="005620FF" w:rsidP="00CC270A">
      <w:pPr>
        <w:spacing w:after="0" w:line="240" w:lineRule="auto"/>
        <w:jc w:val="both"/>
        <w:rPr>
          <w:rFonts w:ascii="Montserrat" w:hAnsi="Montserrat"/>
          <w:i/>
        </w:rPr>
      </w:pPr>
    </w:p>
    <w:p w14:paraId="6229676D" w14:textId="383E4474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Énfasis:</w:t>
      </w:r>
      <w:r w:rsidR="00CF560C">
        <w:rPr>
          <w:rFonts w:ascii="Montserrat" w:hAnsi="Montserrat"/>
          <w:i/>
        </w:rPr>
        <w:t xml:space="preserve"> c</w:t>
      </w:r>
      <w:r w:rsidRPr="005620FF">
        <w:rPr>
          <w:rFonts w:ascii="Montserrat" w:hAnsi="Montserrat"/>
          <w:i/>
        </w:rPr>
        <w:t xml:space="preserve">omparar fracciones que se representan gráficamente, al dividir una unidad con ciertas </w:t>
      </w:r>
      <w:r w:rsidR="002526F6" w:rsidRPr="005620FF">
        <w:rPr>
          <w:rFonts w:ascii="Montserrat" w:hAnsi="Montserrat"/>
          <w:i/>
        </w:rPr>
        <w:t>condiciones.</w:t>
      </w:r>
    </w:p>
    <w:p w14:paraId="6971BDCD" w14:textId="77777777" w:rsidR="002526F6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B8B4F51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A6EBB34" w14:textId="77777777" w:rsidR="00803F4D" w:rsidRPr="005620FF" w:rsidRDefault="002526F6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vamos a aprender?</w:t>
      </w:r>
    </w:p>
    <w:p w14:paraId="45109F7E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9C38A4E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Seguirás aprendiendo a comparar fracciones representadas gráficamente, al dividir una unidad o entero.</w:t>
      </w:r>
    </w:p>
    <w:p w14:paraId="4D9D8A88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2FD86617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la sesión anterior empezaste a estudiar el tema de la comparación de fracciones. Dividiste una unidad (un cuadrado) en medios, cuartos y octavos,</w:t>
      </w:r>
      <w:r w:rsidR="00BE4477">
        <w:rPr>
          <w:rFonts w:ascii="Montserrat" w:hAnsi="Montserrat"/>
        </w:rPr>
        <w:t xml:space="preserve"> y también una unidad (círculo) </w:t>
      </w:r>
      <w:r w:rsidRPr="00CC270A">
        <w:rPr>
          <w:rFonts w:ascii="Montserrat" w:hAnsi="Montserrat"/>
        </w:rPr>
        <w:t>en tercios, sextos y novenos. Aprendiste a encontrar alguna</w:t>
      </w:r>
      <w:r w:rsidR="00314BE3" w:rsidRPr="00CC270A">
        <w:rPr>
          <w:rFonts w:ascii="Montserrat" w:hAnsi="Montserrat"/>
        </w:rPr>
        <w:t>s fracciones equivalentes</w:t>
      </w:r>
      <w:r w:rsidRPr="00CC270A">
        <w:rPr>
          <w:rFonts w:ascii="Montserrat" w:hAnsi="Montserrat"/>
        </w:rPr>
        <w:t xml:space="preserve"> a través de su representación gráfica.</w:t>
      </w:r>
    </w:p>
    <w:p w14:paraId="1BD13C4D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5031570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esta sesión seguirás estudian</w:t>
      </w:r>
      <w:r w:rsidR="00314BE3" w:rsidRPr="00CC270A">
        <w:rPr>
          <w:rFonts w:ascii="Montserrat" w:hAnsi="Montserrat"/>
        </w:rPr>
        <w:t>do este tema.</w:t>
      </w:r>
    </w:p>
    <w:p w14:paraId="225A3DC2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7B000DAB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empezar, realiza la siguiente actividad:</w:t>
      </w:r>
    </w:p>
    <w:p w14:paraId="4C19634A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0502E5A1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>En tu cuaderno traza un cuadro que mida 6 cm por cada lado, (o bien, que tenga 12 cuadritos por lado). Una vez elaborado lleva a cabo lo siguiente:</w:t>
      </w:r>
    </w:p>
    <w:p w14:paraId="5B2FF98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</w:p>
    <w:p w14:paraId="5A837D30" w14:textId="77777777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eastAsiaTheme="minorEastAsia" w:hAnsi="Montserrat"/>
          </w:rPr>
          <m:t>1/2</m:t>
        </m:r>
      </m:oMath>
      <w:r w:rsidRPr="00CC270A">
        <w:rPr>
          <w:rFonts w:ascii="Montserrat" w:hAnsi="Montserrat"/>
        </w:rPr>
        <w:t xml:space="preserve"> del cuadro coloréalo de amarillo. </w:t>
      </w:r>
    </w:p>
    <w:p w14:paraId="54F75D66" w14:textId="77777777" w:rsidR="00F41824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0EFB2A22" wp14:editId="548C1D90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05E5" w14:textId="77777777" w:rsidR="00CC270A" w:rsidRDefault="00CC270A" w:rsidP="00CC270A">
      <w:pPr>
        <w:spacing w:after="0" w:line="240" w:lineRule="auto"/>
        <w:jc w:val="both"/>
        <w:rPr>
          <w:rFonts w:ascii="Montserrat" w:hAnsi="Montserrat"/>
        </w:rPr>
      </w:pPr>
    </w:p>
    <w:p w14:paraId="5E3A0073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hAnsi="Montserrat"/>
          </w:rPr>
          <m:t>1/4</m:t>
        </m:r>
      </m:oMath>
      <w:r w:rsidRPr="00CC270A">
        <w:rPr>
          <w:rFonts w:ascii="Montserrat" w:hAnsi="Montserrat"/>
        </w:rPr>
        <w:t xml:space="preserve"> de la superficie coloréalo de rojo. Recuerda que </w:t>
      </w:r>
      <m:oMath>
        <m:r>
          <m:rPr>
            <m:nor/>
          </m:rPr>
          <w:rPr>
            <w:rFonts w:ascii="Montserrat" w:hAnsi="Montserrat"/>
          </w:rPr>
          <m:t>1/2 = 2/4</m:t>
        </m:r>
      </m:oMath>
    </w:p>
    <w:p w14:paraId="3C9FBEB4" w14:textId="77777777" w:rsidR="00314BE3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1E56F488" wp14:editId="08EFC95F">
            <wp:extent cx="1440000" cy="1447200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E3B8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2E23EC0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Por último, a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del cuadro ilumínalo de color verde. Recuerda que </w:t>
      </w:r>
      <m:oMath>
        <m:r>
          <m:rPr>
            <m:nor/>
          </m:rPr>
          <w:rPr>
            <w:rFonts w:ascii="Montserrat" w:hAnsi="Montserrat"/>
          </w:rPr>
          <m:t>1/4 = 2/8</m:t>
        </m:r>
      </m:oMath>
    </w:p>
    <w:p w14:paraId="2A336E24" w14:textId="77777777" w:rsidR="00803F4D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720CEB52" wp14:editId="74AC9043">
            <wp:extent cx="1440000" cy="14292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2C87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041344A3" w14:textId="43F5EA69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Ahora analiza </w:t>
      </w:r>
      <w:r w:rsidR="00D10C68" w:rsidRPr="00CC270A">
        <w:rPr>
          <w:rFonts w:ascii="Montserrat" w:hAnsi="Montserrat"/>
        </w:rPr>
        <w:t xml:space="preserve">y responde </w:t>
      </w:r>
      <w:r w:rsidRPr="00CC270A">
        <w:rPr>
          <w:rFonts w:ascii="Montserrat" w:hAnsi="Montserrat"/>
        </w:rPr>
        <w:t>lo</w:t>
      </w:r>
      <w:r w:rsidR="00D10C68" w:rsidRPr="00CC270A">
        <w:rPr>
          <w:rFonts w:ascii="Montserrat" w:hAnsi="Montserrat"/>
        </w:rPr>
        <w:t xml:space="preserve">s siguientes cuestionamientos. Trata se contestar cada pregunta y después confirma </w:t>
      </w:r>
      <w:r w:rsidR="00F10D65" w:rsidRPr="00CC270A">
        <w:rPr>
          <w:rFonts w:ascii="Montserrat" w:hAnsi="Montserrat"/>
        </w:rPr>
        <w:t>tú</w:t>
      </w:r>
      <w:r w:rsidR="00D10C68" w:rsidRPr="00CC270A">
        <w:rPr>
          <w:rFonts w:ascii="Montserrat" w:hAnsi="Montserrat"/>
        </w:rPr>
        <w:t xml:space="preserve"> repues</w:t>
      </w:r>
      <w:r w:rsidR="008E626C">
        <w:rPr>
          <w:rFonts w:ascii="Montserrat" w:hAnsi="Montserrat"/>
        </w:rPr>
        <w:t>ta con la explicación que se da a continuación.</w:t>
      </w:r>
    </w:p>
    <w:p w14:paraId="723CC57A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070D63A" w14:textId="77777777" w:rsidR="00F41824" w:rsidRPr="00C8145C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¿Es verdad que la superficie que falta de color corresponde a </w:t>
      </w:r>
      <m:oMath>
        <m:r>
          <m:rPr>
            <m:nor/>
          </m:rPr>
          <w:rPr>
            <w:rFonts w:ascii="Montserrat" w:hAnsi="Montserrat"/>
          </w:rPr>
          <m:t>4/16</m:t>
        </m:r>
      </m:oMath>
      <w:r w:rsidRPr="00C8145C">
        <w:rPr>
          <w:rFonts w:ascii="Montserrat" w:hAnsi="Montserrat"/>
        </w:rPr>
        <w:t>? Explica ¿Por q</w:t>
      </w:r>
      <w:r w:rsidR="005620FF" w:rsidRPr="00C8145C">
        <w:rPr>
          <w:rFonts w:ascii="Montserrat" w:hAnsi="Montserrat"/>
        </w:rPr>
        <w:t>ué?</w:t>
      </w:r>
    </w:p>
    <w:p w14:paraId="3A2A2993" w14:textId="77777777" w:rsidR="00625E42" w:rsidRDefault="00625E42" w:rsidP="00CC270A">
      <w:pPr>
        <w:spacing w:after="0" w:line="240" w:lineRule="auto"/>
        <w:jc w:val="both"/>
        <w:rPr>
          <w:rFonts w:ascii="Montserrat" w:hAnsi="Montserrat"/>
        </w:rPr>
      </w:pPr>
    </w:p>
    <w:p w14:paraId="13E9F1C5" w14:textId="080EC863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superficie que no tiene color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corresponde a 4/16, ya que </w:t>
      </w:r>
      <w:r w:rsidR="00F41824" w:rsidRPr="00CC270A">
        <w:rPr>
          <w:rFonts w:ascii="Montserrat" w:hAnsi="Montserrat"/>
        </w:rPr>
        <w:t>la fracción equ</w:t>
      </w:r>
      <w:r w:rsidRPr="00CC270A">
        <w:rPr>
          <w:rFonts w:ascii="Montserrat" w:hAnsi="Montserrat"/>
        </w:rPr>
        <w:t xml:space="preserve">ivalente de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es igual a </w:t>
      </w:r>
      <m:oMath>
        <m:r>
          <m:rPr>
            <m:nor/>
          </m:rPr>
          <w:rPr>
            <w:rFonts w:ascii="Montserrat" w:hAnsi="Montserrat"/>
          </w:rPr>
          <m:t>2/16</m:t>
        </m:r>
      </m:oMath>
      <w:r w:rsidRPr="00CC270A">
        <w:rPr>
          <w:rFonts w:ascii="Montserrat" w:hAnsi="Montserrat"/>
        </w:rPr>
        <w:t>. Si se</w:t>
      </w:r>
      <w:r w:rsidR="00F41824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utilizan cuadros unidad como los de la clase anterior, se puede ver </w:t>
      </w:r>
      <w:r w:rsidR="00F41824" w:rsidRPr="00CC270A">
        <w:rPr>
          <w:rFonts w:ascii="Montserrat" w:hAnsi="Montserrat"/>
        </w:rPr>
        <w:t>con más claridad</w:t>
      </w:r>
      <w:r w:rsidRPr="00CC270A">
        <w:rPr>
          <w:rFonts w:ascii="Montserrat" w:hAnsi="Montserrat"/>
        </w:rPr>
        <w:t>:</w:t>
      </w:r>
    </w:p>
    <w:p w14:paraId="67621B10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B2754B3" wp14:editId="22E8BDFE">
            <wp:extent cx="3395746" cy="1290383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4508" cy="12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158C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73086270" w14:textId="77777777" w:rsidR="00803F4D" w:rsidRDefault="00D10C68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w:r w:rsidRPr="00CC270A">
        <w:rPr>
          <w:rFonts w:ascii="Montserrat" w:hAnsi="Montserrat"/>
        </w:rPr>
        <w:t xml:space="preserve">En las siguientes imágenes se observa, con la parte de color rojo, </w:t>
      </w:r>
      <w:r w:rsidRPr="00C8145C">
        <w:rPr>
          <w:rFonts w:ascii="Montserrat" w:hAnsi="Montserrat"/>
        </w:rPr>
        <w:t xml:space="preserve">que </w:t>
      </w:r>
      <m:oMath>
        <m:r>
          <w:rPr>
            <w:rFonts w:ascii="Cambria Math" w:hAnsi="Cambria Math"/>
          </w:rPr>
          <m:t>4/16</m:t>
        </m:r>
      </m:oMath>
      <w:r w:rsidRPr="00CC270A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2/8</m:t>
        </m:r>
      </m:oMath>
      <w:r w:rsidRPr="00CC270A">
        <w:rPr>
          <w:rFonts w:ascii="Montserrat" w:hAnsi="Montserrat"/>
        </w:rPr>
        <w:t xml:space="preserve"> y a </w:t>
      </w:r>
      <m:oMath>
        <m:r>
          <m:rPr>
            <m:nor/>
          </m:rPr>
          <w:rPr>
            <w:rFonts w:ascii="Montserrat" w:hAnsi="Montserrat"/>
          </w:rPr>
          <m:t>1/4</m:t>
        </m:r>
      </m:oMath>
    </w:p>
    <w:p w14:paraId="013ACF98" w14:textId="77777777" w:rsidR="00D10C68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60D6DF68" wp14:editId="48A12199">
            <wp:extent cx="3385498" cy="1512189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1891" cy="151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BBDB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9ED906E" w14:textId="77777777" w:rsidR="00803F4D" w:rsidRPr="00C8145C" w:rsidRDefault="008E626C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E</w:t>
      </w:r>
      <w:r w:rsidR="00D10C68" w:rsidRPr="00C8145C">
        <w:rPr>
          <w:rFonts w:ascii="Montserrat" w:hAnsi="Montserrat"/>
        </w:rPr>
        <w:t xml:space="preserve">n el siguiente cuadro unidad colorea de anaranjado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="00D10C68" w:rsidRPr="00C8145C">
        <w:rPr>
          <w:rFonts w:ascii="Montserrat" w:hAnsi="Montserrat"/>
        </w:rPr>
        <w:t xml:space="preserve"> de su superficie sin cubrir los otros colores ¿Se podría cumplir esta instrucción?</w:t>
      </w:r>
    </w:p>
    <w:p w14:paraId="40330508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3E0DD89A" wp14:editId="67F84C73">
            <wp:extent cx="1209219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7" cy="12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CF2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9B3347" w14:textId="77777777" w:rsidR="008E626C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respuesta es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ya que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, que es </w:t>
      </w:r>
      <w:r w:rsidR="008E626C">
        <w:rPr>
          <w:rFonts w:ascii="Montserrat" w:hAnsi="Montserrat"/>
        </w:rPr>
        <w:t>la parte que falta de colorear.</w:t>
      </w:r>
    </w:p>
    <w:p w14:paraId="6D0B0229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A5EBF2D" w14:textId="77777777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Esto se puede comprobar identificando en un cuadrado igual, las fracciones de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y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="00C8145C">
        <w:rPr>
          <w:rFonts w:ascii="Montserrat" w:hAnsi="Montserrat"/>
        </w:rPr>
        <w:t>.</w:t>
      </w:r>
    </w:p>
    <w:p w14:paraId="7FD90AEB" w14:textId="77777777" w:rsidR="00803F4D" w:rsidRPr="00CC270A" w:rsidRDefault="001F639F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628686AD" wp14:editId="290620B0">
            <wp:extent cx="3442722" cy="1425861"/>
            <wp:effectExtent l="0" t="0" r="571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8265" cy="14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D6F3" w14:textId="77777777" w:rsidR="00803F4D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6D16E1E" w14:textId="35DC913E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Esta actividad que acabas de </w:t>
      </w:r>
      <w:r w:rsidR="00625E42" w:rsidRPr="00CC270A">
        <w:rPr>
          <w:rFonts w:ascii="Montserrat" w:hAnsi="Montserrat"/>
        </w:rPr>
        <w:t>realizar</w:t>
      </w:r>
      <w:r w:rsidRPr="00CC270A">
        <w:rPr>
          <w:rFonts w:ascii="Montserrat" w:hAnsi="Montserrat"/>
        </w:rPr>
        <w:t xml:space="preserve"> te permitirá continuar con el traba</w:t>
      </w:r>
      <w:r w:rsidR="005620FF">
        <w:rPr>
          <w:rFonts w:ascii="Montserrat" w:hAnsi="Montserrat"/>
        </w:rPr>
        <w:t>jo de la sesión de hoy.</w:t>
      </w:r>
    </w:p>
    <w:p w14:paraId="3B7A5C60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6036A2CB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Si tienes libros en casa o cuentas con Internet, explóralos para saber más.</w:t>
      </w:r>
    </w:p>
    <w:p w14:paraId="2B10305F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271C723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955BF29" w14:textId="77777777" w:rsidR="001F639F" w:rsidRPr="005620FF" w:rsidRDefault="008F70FD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hacemos?</w:t>
      </w:r>
    </w:p>
    <w:p w14:paraId="399336F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FAFE4D0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las siguientes actividades.</w:t>
      </w:r>
    </w:p>
    <w:p w14:paraId="79E9E5E9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1D26207F" w14:textId="77777777" w:rsidR="008F70FD" w:rsidRPr="00625E42" w:rsidRDefault="008F70FD" w:rsidP="00625E42">
      <w:pPr>
        <w:spacing w:after="0" w:line="240" w:lineRule="auto"/>
        <w:jc w:val="both"/>
        <w:rPr>
          <w:rFonts w:ascii="Montserrat" w:hAnsi="Montserrat"/>
        </w:rPr>
      </w:pPr>
      <w:r w:rsidRPr="00625E42">
        <w:rPr>
          <w:rFonts w:ascii="Montserrat" w:hAnsi="Montserrat"/>
        </w:rPr>
        <w:t>Traza varios cuadros de 10 por 10 cm o cuadritos</w:t>
      </w:r>
      <w:r w:rsidR="005620FF" w:rsidRPr="00625E42">
        <w:rPr>
          <w:rFonts w:ascii="Montserrat" w:hAnsi="Montserrat"/>
        </w:rPr>
        <w:t>.</w:t>
      </w:r>
    </w:p>
    <w:p w14:paraId="14472459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6444A688" wp14:editId="38B5AB43">
            <wp:extent cx="1440000" cy="1440000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D2F1" w14:textId="77777777" w:rsidR="00C8145C" w:rsidRDefault="00C8145C" w:rsidP="00CC270A">
      <w:pPr>
        <w:spacing w:after="0" w:line="240" w:lineRule="auto"/>
        <w:jc w:val="both"/>
        <w:rPr>
          <w:rFonts w:ascii="Montserrat" w:hAnsi="Montserrat"/>
        </w:rPr>
      </w:pPr>
    </w:p>
    <w:p w14:paraId="6BFA2477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Divide un</w:t>
      </w:r>
      <w:r w:rsidR="008F70FD" w:rsidRPr="00CC270A">
        <w:rPr>
          <w:rFonts w:ascii="Montserrat" w:hAnsi="Montserrat"/>
        </w:rPr>
        <w:t xml:space="preserve"> cuadro en 5 partes iguales. Para hacerlo, puedes contar los cuadritos que abarca la superficie del cuadrado y corroborar que son 100 cuadraditos, porque cada lado tiene 10 cuadraditos y </w:t>
      </w:r>
      <m:oMath>
        <m:r>
          <m:rPr>
            <m:nor/>
          </m:rPr>
          <w:rPr>
            <w:rFonts w:ascii="Montserrat" w:eastAsiaTheme="minorEastAsia" w:hAnsi="Montserrat"/>
          </w:rPr>
          <m:t xml:space="preserve">10 </m:t>
        </m:r>
        <m:r>
          <w:rPr>
            <w:rFonts w:ascii="Cambria Math" w:eastAsiaTheme="minorEastAsia" w:hAnsi="Cambria Math"/>
          </w:rPr>
          <m:t>×</m:t>
        </m:r>
        <m:r>
          <m:rPr>
            <m:nor/>
          </m:rPr>
          <w:rPr>
            <w:rFonts w:ascii="Montserrat" w:eastAsiaTheme="minorEastAsia" w:hAnsi="Montserrat"/>
          </w:rPr>
          <m:t xml:space="preserve"> 10=100</m:t>
        </m:r>
      </m:oMath>
      <w:r w:rsidR="008F70FD" w:rsidRPr="00CC270A">
        <w:rPr>
          <w:rFonts w:ascii="Montserrat" w:hAnsi="Montserrat"/>
        </w:rPr>
        <w:t xml:space="preserve"> cuadraditos de área. </w:t>
      </w:r>
    </w:p>
    <w:p w14:paraId="7655DCEB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7090E9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Posteriormente divides los 100 cuadraditos entre 5</w:t>
      </w:r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que son </w:t>
      </w:r>
      <w:proofErr w:type="gramStart"/>
      <w:r w:rsidRPr="00CC270A">
        <w:rPr>
          <w:rFonts w:ascii="Montserrat" w:hAnsi="Montserrat"/>
        </w:rPr>
        <w:t>las partes a obtener</w:t>
      </w:r>
      <w:proofErr w:type="gramEnd"/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y nos da como resultado 20 cuadritos</w:t>
      </w:r>
      <w:r w:rsidR="00C8145C">
        <w:rPr>
          <w:rFonts w:ascii="Montserrat" w:hAnsi="Montserrat"/>
        </w:rPr>
        <w:t>.</w:t>
      </w:r>
    </w:p>
    <w:p w14:paraId="37F110C7" w14:textId="77777777" w:rsidR="008F70FD" w:rsidRPr="00CC270A" w:rsidRDefault="008E626C" w:rsidP="008E626C">
      <w:pPr>
        <w:spacing w:after="0" w:line="240" w:lineRule="auto"/>
        <w:jc w:val="center"/>
        <w:rPr>
          <w:rFonts w:ascii="Montserrat" w:hAnsi="Montserrat"/>
        </w:rPr>
      </w:pPr>
      <w:r w:rsidRPr="008E626C">
        <w:rPr>
          <w:noProof/>
          <w:lang w:eastAsia="es-MX"/>
        </w:rPr>
        <w:drawing>
          <wp:inline distT="0" distB="0" distL="0" distR="0" wp14:anchorId="2C780CD9" wp14:editId="5D49182F">
            <wp:extent cx="3798190" cy="1055053"/>
            <wp:effectExtent l="0" t="0" r="0" b="0"/>
            <wp:docPr id="410315152" name="Imagen 4103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4190" cy="10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F98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7EA381A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Otro procedimiento puede ser medir el lado del cuadrado sería: si </w:t>
      </w:r>
      <w:r w:rsidR="008E626C">
        <w:rPr>
          <w:rFonts w:ascii="Montserrat" w:hAnsi="Montserrat"/>
        </w:rPr>
        <w:t xml:space="preserve">el cuadro </w:t>
      </w:r>
      <w:r w:rsidRPr="00CC270A">
        <w:rPr>
          <w:rFonts w:ascii="Montserrat" w:hAnsi="Montserrat"/>
        </w:rPr>
        <w:t>mide de lado 10 cm (o 10 cuadritos), haces la división para obtener 5 partes iguales, 10 entre 5, y el resultado es 2, es decir que cada parte debe medir 2 cm (o 2</w:t>
      </w:r>
      <w:r w:rsidR="008E626C">
        <w:rPr>
          <w:rFonts w:ascii="Montserrat" w:hAnsi="Montserrat"/>
        </w:rPr>
        <w:t xml:space="preserve"> cuadritos). Ya obteniendo esto, </w:t>
      </w:r>
      <w:r w:rsidRPr="00CC270A">
        <w:rPr>
          <w:rFonts w:ascii="Montserrat" w:hAnsi="Montserrat"/>
        </w:rPr>
        <w:t>puedes resaltar cada división con un color. Como se muestra en la imagen</w:t>
      </w:r>
      <w:r w:rsidR="008E626C">
        <w:rPr>
          <w:rFonts w:ascii="Montserrat" w:hAnsi="Montserrat"/>
        </w:rPr>
        <w:t>.</w:t>
      </w:r>
    </w:p>
    <w:p w14:paraId="61B2094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61A134E" w14:textId="77777777" w:rsidR="008F70FD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8F70FD" w:rsidRPr="00CC270A">
        <w:rPr>
          <w:rFonts w:ascii="Montserrat" w:hAnsi="Montserrat"/>
        </w:rPr>
        <w:t xml:space="preserve">ada parte corresponde a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="008F70FD" w:rsidRPr="00CC270A">
        <w:rPr>
          <w:rFonts w:ascii="Montserrat" w:hAnsi="Montserrat"/>
        </w:rPr>
        <w:t>, que se lee “quinto” o “quinta parte”.</w:t>
      </w:r>
    </w:p>
    <w:p w14:paraId="47C70FEB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1355DE3" wp14:editId="675FA5A7">
            <wp:extent cx="1440000" cy="15228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7E4B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718BE9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Con el mismo procedimiento anterior, obtén los décimos, 10 entre 10 = 1, cada parte debe medir 1 cm (o un cuadrito).</w:t>
      </w:r>
    </w:p>
    <w:p w14:paraId="2F1140A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43E982A2" w14:textId="77777777" w:rsidR="008F70FD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5B62EFDA" wp14:editId="7D986585">
            <wp:extent cx="1440000" cy="1360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5D6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01C8551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puedes ver, 10 cuadritos es el equivalente a </w:t>
      </w:r>
      <m:oMath>
        <m:r>
          <m:rPr>
            <m:nor/>
          </m:rPr>
          <w:rPr>
            <w:rFonts w:ascii="Montserrat" w:hAnsi="Montserrat"/>
          </w:rPr>
          <m:t>1/10</m:t>
        </m:r>
      </m:oMath>
      <w:r w:rsidRPr="00CC270A">
        <w:rPr>
          <w:rFonts w:ascii="Montserrat" w:hAnsi="Montserrat"/>
        </w:rPr>
        <w:t>, que se lee “décimo” o “décima parte”.</w:t>
      </w:r>
    </w:p>
    <w:p w14:paraId="5133530F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9065019" w14:textId="77777777" w:rsidR="008F70FD" w:rsidRDefault="009A6E7F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70FD" w:rsidRPr="00CC270A">
        <w:rPr>
          <w:rFonts w:ascii="Montserrat" w:hAnsi="Montserrat"/>
        </w:rPr>
        <w:t>anto los quintos y los décimos cubren a la unidad, entonces ¿Cuáles serían a</w:t>
      </w:r>
      <w:r>
        <w:rPr>
          <w:rFonts w:ascii="Montserrat" w:hAnsi="Montserrat"/>
        </w:rPr>
        <w:t>lgunas fracciones equivalentes?</w:t>
      </w:r>
    </w:p>
    <w:p w14:paraId="423BAD4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672EFE9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obtener algunas fracciones equivalentes, realiza lo siguiente:</w:t>
      </w:r>
    </w:p>
    <w:p w14:paraId="026A67D5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71E13F8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 el cuadrado de quintos, vas a colorear con amarillo los decimos que cubran la superficie de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Pr="00CC270A">
        <w:rPr>
          <w:rFonts w:ascii="Montserrat" w:hAnsi="Montserrat"/>
        </w:rPr>
        <w:t>.</w:t>
      </w:r>
    </w:p>
    <w:p w14:paraId="67F0F6C6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2237E711" w14:textId="77777777" w:rsidR="009A6E7F" w:rsidRPr="00CC270A" w:rsidRDefault="009A6E7F" w:rsidP="009A6E7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g">
            <w:drawing>
              <wp:inline distT="0" distB="0" distL="0" distR="0" wp14:anchorId="5A7B8BA9" wp14:editId="5EF3D3F9">
                <wp:extent cx="1951990" cy="1181100"/>
                <wp:effectExtent l="0" t="0" r="0" b="0"/>
                <wp:docPr id="410315140" name="Grupo 41031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1181100"/>
                          <a:chOff x="0" y="0"/>
                          <a:chExt cx="2628265" cy="1529715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529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315139" name="Imagen 4103151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533400"/>
                            <a:ext cx="970915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97B214" id="Grupo 410315140" o:spid="_x0000_s1026" style="width:153.7pt;height:93pt;mso-position-horizontal-relative:char;mso-position-vertical-relative:line" coordsize="26282,15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nND6gIAAO0IAAAOAAAAZHJzL2Uyb0RvYy54bWzsVttu2zAMfR+wfzD8&#10;ntryJYmNJkWXtEGBYQt2+QBFkW2h1gWSkrQY9u+jZCdpk2Ir+lZgD3EoyqTIQx7Rl1cPvA22VBsm&#10;xSREF3EYUEHkmol6Ev78cTsYh4GxWKxxKwWdhI/UhFfTjx8ud6qkiWxku6Y6ACfClDs1CRtrVRlF&#10;hjSUY3MhFRWwWUnNsYWlrqO1xjvwztsoieNhtJN6rbQk1BjQzrvNcOr9VxUl9mtVGWqDdhJCbNY/&#10;tX+u3DOaXuKy1lg1jPRh4DdEwTETcOjB1RxbHGw0O3PFGdHSyMpeEMkjWVWMUJ8DZIPik2wWWm6U&#10;z6Uud7U6wATQnuD0Zrfky3apA7aehBmKU5SjDFASmEOpFnqjZHBUA1Q7VZdgsdDqu1rqXlF3K5f9&#10;Q6W5+4e8ggcP8uMBZPpgAwJKVOSoKOAUAnsIjRGK+zKQBmp1Zkeam94yGSbjZJj3lnlSjFDuChjt&#10;D45cfIdwFCMl/HrUQDpD7d/dBVZ2o2nYO+Gv8sGxvt+oARRYYctWrGX20TcrlNIFJbZLRpa6WxwL&#10;gNI98ncc11QEoIDsnIV7qTPBLqXPktybQMhZg0VNr42CNgcsPRbPX4/c8tl5q5apW9a2rkxO7jMD&#10;Spy01AvgdO06l2TDqbAd/zRtIUkpTMOUCQNdUr6i0E76bo08I6Dun411x7kO8Jz4lYyv47hIPg1m&#10;eTwbZPHoZnBdZKPBKL4ZZXE2RjM0++2sUVZuDIV8cTtXrI8VtGfRvkiA/qroqOUpGmyxvwi6roGA&#10;fPfsQ4RGcpC4WI3V1JLGiRWg9Q0Q7mwOGx7aI5oOaAOkcBavokGWFnn2l2aGSmtjF1TywAmAKMTg&#10;EcVbALSLZv8KpHEMwIuw7HoHhHdDgf6ySYsTJhz175oQyX9C+PsdDfNRmsMIgAmQp2m2HwDugnAj&#10;ohjFBVztfkKk42IM06Jr9z2x9m3/dmb4UQEz1fO/n/9uaD9dg/z0K2X6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RZ7ZN0AAAAFAQAADwAAAGRycy9kb3ducmV2&#10;LnhtbEyPQUvDQBCF74L/YRnBm92N1VrSbEop6qkIbQXpbZudJqHZ2ZDdJum/d/SilwfDe7z3TbYc&#10;XSN67ELtSUMyUSCQCm9rKjV87t8e5iBCNGRN4wk1XDHAMr+9yUxq/UBb7HexFFxCITUaqhjbVMpQ&#10;VOhMmPgWib2T75yJfHaltJ0ZuNw18lGpmXSmJl6oTIvrCovz7uI0vA9mWE2T135zPq2vh/3zx9cm&#10;Qa3v78bVAkTEMf6F4Qef0SFnpqO/kA2i0cCPxF9lb6penkAcOTSfKZB5Jv/T598AAAD//wMAUEsD&#10;BAoAAAAAAAAAIQDxBy9d5g4AAOYOAAAUAAAAZHJzL21lZGlhL2ltYWdlMS5wbmeJUE5HDQoaCgAA&#10;AA1JSERSAAAAngAAAKgIAgAAAenD8AoAAAABc1JHQgCuzhzpAAAABGdBTUEAALGPC/xhBQAAAAlw&#10;SFlzAAAOxAAADsQBlSsOGwAADntJREFUeF7tnf1vFFUXx/dv0GqomkihoCa2poBNjNu1pd22220B&#10;Iwh9b2zU8AsQAshLhNIX2qqAQBSQGkM0ISYIWhoaUGx5MZSIJCaggIW1ytq0FiuhD/5Q6j7nzp7O&#10;npk5M7NVXoSeT04m51zP3OnZ7965cwdn1hP5F0R3hq1mWSosLi5WbevWqa09w8PDsrPsrLb2yM73&#10;7s65KqyqqlJtzc1q64hx51t25P371daR6M7/EM9PP40e1q6j1lbY5ObmKv/sWbUdRXZmkZ3VdhTZ&#10;meU/ufPAgNvOnZ2wKSwsVH44rLaj3O4j//gjbILBoPJDIbUdRe3Q3t7V1ma2geOwRY4ePYpeW9vF&#10;6mr0CN/W1aHX1nb8+HH0YMf2dvSM4IGNVY+adv6PgrNAFHYu0D6WKPjhRDF+RFFgsoCt6t3n8wQC&#10;Zvv+QdgiiYmJ6AUCnyQno0eomT4dvUAgISEBvUDgda8XPUJ+fj4eWCqOmlQ8yi2suLPTEwqZ7a/n&#10;YIvMmjULvVBocPFi9Ah9LS3ohUIZGRnohULhw4fRI3R3d+OBpeKo3YGKe3vJ8XTzwxapqKhAD9iw&#10;AR3KV1+hE4kUFBSgBxgnBorqXSqOmlQ8yi2sePwd+K5wdw6sjqpfVnZ0oAMWJpeVOh27dqHX1nbs&#10;2DH02tpO19SgRzj/9dfoGS9SR0ZGorXCVtnKlegomz9f+09Gzp9HJxLJy8tDD/jsM3Qo9fXoRCIv&#10;v/wyepHIb7/9BgcA8Ejj4Kj6hdWkSeiAHSUXVjqv+nzoGS+m6tLS0CPsnjoVPeNl2uDgoDqqXp/o&#10;ShFdRVfRdVzqqi9+Fi5EB2yosBAXLoQrR46gFwr5fD70YCG0fTt6hMFly9ALhYLBIHqhUK92iQpg&#10;faIrRXQVXeM96tq1o4cEKyvT/pORK1fQ0e/gRjl4EB3K22+jE4mUlpaip+42h+EAAB5JdKWIrqKr&#10;6Ppf+YTXrx89JBi90aXT14dOJFJUVIQe8OWX6FA2bUInEikvL0dPRs6dP6q7rmTkUF3/p/17oZkD&#10;B9Cx0fVOc3eOerfAavv7RwUlVlNjblGWw58uDbeydXp7I01N6BMM51Odjo7IoUPoEwz3vXU2boz8&#10;+iv6BHrypcDXCbZQgIK9WWwYTLpl8QPLcDdZB0Ybd2fZMPJ0WlvZUWi49awDQ5O7DU2Hqc7w8DAM&#10;WXCgAMX4qranx1iSZmvWmFuUZXugsuheFP4rdPlypLYWfUIgEECP0t5O/zVBJ/pPy2YaGyMXL6JP&#10;WLBgAXpGDNVeumQsSbNVq8wtykBbrseSkhL0KBcuRGpq0Cfw2sIZfN8+9Am8tg0NkXPn0CfM5753&#10;IyMj4/ibLONWxi2YjFtAxq2MWw0ZtzJuNWTc/rtqu7uNJWlm+02Ov9o7/k1mq71586Z8k40m1cq4&#10;1ZBxK99kDan2Dlb74oueykqzpaSYW8B+mODpmjix0kJSUhJ6hDfmzNn/zDMYEB555BH0CJtnztya&#10;mYkBgU3em5a2evZsDAgTub+tvLz8jz/+iFUr32SpFkzGLSDjVr7JGlKtjFsNGbfyTdaQai3VLl3q&#10;qa83m89nbgH7eZLnXEpKvYXU1FT0CNuXLDk2cyYGhClTpqBH+LSsbG9JCQaE5ORk9AgdOTk7Fy3C&#10;gJDC/W21tbUDAwOxauWbLNWC3QfVNjbuqK832+bN5hZl23bUb9mCA4KwhWtsam6ub2jAgLBt2zb0&#10;KA0N77zzDvoEu+Rm6NwC+2c0NDRAwbFqxwlS7f2Lqvbs2XP6Q7zUjhwxt4BFumDLcOjQIfQIkQce&#10;QM/IwYMH0SOwyWwmwP4Z7N8AnDp1KlZtIPC85pht1y5zizIPbBlOnjyJHsUm+dq1a+hRuOShoSH0&#10;THDJp0+fRs+IflZX+wQCXs0x25Yt5hZlNgUcPnwYPYpNck9PD3oULvnKlSsjIyMYULjkjo4O9Izk&#10;5OREHbWPVKtMqpVqNe75at97z9yizKYA/kg2yb29vehRuOT+/n70THDJJ06cQM+I3++POmqfzEyv&#10;/rA2taeeMreAwWHUo9cWnn32WfQIdsmZmZnoEdjkrKys/Px8DAhscnp6OnpGJk+eHKvWTtutW80t&#10;ymzk+pJ9GMgm+VfukQA2Obp2YeCSO7UX/lmRcWsxqVaq1ZBqIZ1PlvmWT5b5VsEmy3yrkHFrMalW&#10;qtWQaiGdT5b5lk+W+VbBJst8q5BxazGpVqrVkGohnU/+L1Z7+87Jv/zyC3oULjkcDv/9998YULjk&#10;uM7JeXle/WWC1NatM7eAwWHw7YBGPv74Y/QIdsnffPMNegQ2uaur69KlSxgQ2OQ9e/agZ8Tn88Wq&#10;lW+yMqlWqtWQaiGdT5Zq+eQ7V63Mt6panMWMyHwL6XyyjFs+WarVkGqlWsU4rjYry2t6fC1q6enm&#10;FjA4DD4vZsTv96NHsEueO3cuegQ2ed68eRUVFRgQ2OS8vDz0jDzxxBOxagsKeG137jS3KLORi79z&#10;bZN89epV9Chc8p9//omeCS5Z//+QTcj/sWsxqVaq1ZBqIZ1Plmr55Ftfrcy3ymS+lXGrIdVCOp8s&#10;1fLJUq2GVBtXtTLfKpP5VsathlQL6XyyVMsnS7Ua/7hau3NyS4u5RZlNAfz50Cb5+vXr6FG45Bs3&#10;bqBngks+c+YMekb0t+KrfbKzvabXKkUtGDS3gMFh8H0oRqqqqtAj2CUvX74cPQKbvGLFirq6OgwI&#10;bHJ1dTV6RlJTU2PVyrhVJtVKtRpSLaTzyVItn3zrq7198+3PEyagZ4Sdb/uTktAj2M23PYmJ6BHi&#10;mm/37//c/Do0zTZuNLco2wFbhrfeegs9wpatW9Ez0tjYiB5h07vvokfYsGEDekbe5Xpm350GfPjh&#10;h7Fqxw9SrXBfcI9Le/VqhJ2e/j3sjbN7ipi0zz+fPmeOuoMajz35pGfaNHMjaz88oCborkcfxXud&#10;bjz22GPZ2dkYOPLG7NnQ8/6nn8bYjYceeuill17CwJHNmZnQ81afD2NH5s6dm5CQwN4EtrI3JQV6&#10;Xl1UhLEjfr//0bg/t/Ly8qSkJHorNyYtXDyyL55lbeVKm4tKq2Vp117cW2pZiouL+StQK+fPq565&#10;V9qy5OXl8ZerVlpbVc/c+2+twIVtbm4uf21rRbsJwb4s1wpcBbNv0GUZHh6Gq2P69C58+ohIG0Ok&#10;NTXyJtJSRFoMnBFpCSKtSOtmIq3OPSBtXp63s1M9oBePLVzIP9xntb+eU9IOFRbio3RuzJo1i30S&#10;0MqVI0eg58HFizF2w+fzsY8NWulraYGe+7Zvx9iRrq6ujIwM9hlDK4PLlkHP4cOHMXZkz549wWAQ&#10;Aze6u7uhQPqWo5i0MGrZ30dlbdUqm6dUrTb2Ucs/0mrlwgXVM/fLqywwavnnX60cOKB65n6m1Uo4&#10;HIZRyz8sa6WhQfXM/aarlc7OzvhH7c2bN+WEHAcy15oaeRNpKSItBs6ItASRVqR1M5FWR6QVaTXu&#10;irSyrtWRda25kbexj1pZ10aRda2ckBUy14q0bibS6oi0Iq2GSIuBMyItQaQdl9LKulZH1rXmRt7G&#10;PmplXRtF1rVyQlbIXCvSuplIqyPSirQaIi0Gzoi0BBdpL10yqmJvY75CXrAAD+NGSUnJ7btC5n/V&#10;0MpYrpDh0wRpMXBljFfI8+MeEvDdspU2M9Pr83lMP4ppZ5Mm8T+iabXvH1TSHk1MxJ+sdCMxMZH9&#10;xU0rr/p80PMnyckYu5GQkMD+PKeVmunToee6tDSMHcnKyoKe2d/ytLJ76lTo+XWvF2NH0tPT4dPA&#10;wA34AyZPnjw4OIhyUmlh1Pb0kNHmaGvW2PwarNWytVFbXIyHcaO0tBRORBg4c/my6rm2FkM3oH7+&#10;d2attLernuG0HAf9/f362zLcaWxUPV+8iKEjJ06cWBD32Q7w+/0y17ohl1GmRt5EWopIi4EzIi1B&#10;pBVp3Uyk1ZF1raxrNWRdi4Ejsq6lyLpW1rVuJnOtjlxGibQaIi0Gzoi0BJFWpHUzkVbnHpC2oMD7&#10;++9GVext/XrPrl3mRt5yNWnLy/EwblRWVp48eRIDZ+ByF3puasLQjcLCwmvXrmHgDFyiQ8+HDmHo&#10;yNDQUDAYxMCVjRtVz/Etr7/77ruysjIM4gC+u+FwGAPt00f8fu8HH3ja2uKyefM8r71mbmRtIFVJ&#10;G87IaIuPF154oa6uDgNHOnbsgJ4vlpRg7Ma0adM++ugjDBz5du1a6Pn06tUYO7J79+60tLTW1laM&#10;HTkPX3FY5b//PsaONDY2ZsT9uX3xxRewDu7r60M5qbRyQo4hc62pkTeRliLSYuCMSEsQaUVaNxNp&#10;dURakVbjrkgr69oYsq41NbIm61qKrGvlhKyQuVakVYi0Iq2bibQ6Iq1IqyHSYuCMSEtwklbWtTFk&#10;XWtqZE3WtRRZ18oJWSFzrUirEGlFWjcTaXVEWpFWQ6TFwBmRluAkbXa2d+lST319XObzeYJBcyNr&#10;P09S0p5LSamPj9TU1KqqKgwc2b5kCfR8bOZMjN2YMmXK8uXLMXDkU1hNejx7S0owdmTFihXJycmw&#10;YMPYkY6cHOh556JFGDtSXV2dEvfnVltbCx/dwMAAykmlLSjwDgyQ0eZo69d7WlrMjbxFb1lUVOBh&#10;3ABdT506hYEzsIaDnpubMXSjqKjo+vXrGDjT2al6ju8J7hs3bhQWFmLgyqZNqmdyY8GBM2fOlMd9&#10;qwfIz8/nb1nICTmGzLWmRt5EWopIi4EzIi1BpBVp3Uyk1RFpb4O00ZcLrVyJoRtjkHbfPtVzfC8X&#10;Gpu0b76peo7v5UK3TNoZM1IWLzavSu1sxgxPdra5kbcHPfUeT/3Eibj+ciMpKam0tBQDR6peeWUC&#10;dNvUhLEbDz/88NKlSzFwprHx6RkzcnJzMXRk2bJl0HOc61r4axOTksorKzF0pKKi4vHHH8fADVjX&#10;QnJ/fz/KSaUV7jNE2vsWkfY+JRL5P1XmOotQt6SIAAAAAElFTkSuQmCCUEsDBAoAAAAAAAAAIQDZ&#10;BbvnQgIAAEICAAAUAAAAZHJzL21lZGlhL2ltYWdlMi5wbmeJUE5HDQoaCgAAAA1JSERSAAAAZgAA&#10;ACkIAwAAAYcInH8AAAABc1JHQgCuzhzpAAAABGdBTUEAALGPC/xhBQAAADZQTFRF////p6enaWlp&#10;V1dXtbW1ERER7OzsR0dHAAAAIyMjw8PDiYmJ3d3dNDQ0enp60NDQmJiYAAAAYn7ELAAAABJ0Uk5T&#10;//////////////////////8A4r+/EgAAAAlwSFlzAAAOxAAADsQBlSsOGwAAAXdJREFUSEvtl3Fz&#10;gyAMxRELxEOL3//T7r0E29lJbbf9sbvxu2uFlEAw8UndCQWf6IJ12JTa+hn3WTya8huzDvV6SNLv&#10;6631J/H1upFsT5HNfdhp0cQwL+milg348F6OElyKi9k6nxHcyqmIZOvGSWZWYXIxTGY6ILnV0SGL&#10;WKlObqQVWWgWVHKY+F7qSIZmkg7thTod41ENngucS6gzqHMtT1Y0CvRCqxfViiNQ0su+gAs0JXOp&#10;5mrwyfosbGtBgAoM7Kxq+Eo2uUJExjxwqPm0Fsr1KdGHCHvDOMjdWWz4aZTt1iHCBHcE62Uvk51O&#10;p/OU8VQzAt/o3yar8g5XyLT2d6QcXfR6gvOIQ8cuPrrSVvMG6jpDTDNV+xDOOVA1OTaZvIYqvK9i&#10;EcJphOwuiP6RQg2O+leCY+s+UjOoY+h6vb1nosw8koHNEDR6xrHbDQ957wDXwtdVWRi0597uxMkm&#10;XS0O2zlycwnv5oY7OKuh0o/xnX+Mcx+uhQf73x/awQAAAABJRU5ErkJgglBLAQItABQABgAIAAAA&#10;IQCxgme2CgEAABMCAAATAAAAAAAAAAAAAAAAAAAAAABbQ29udGVudF9UeXBlc10ueG1sUEsBAi0A&#10;FAAGAAgAAAAhADj9If/WAAAAlAEAAAsAAAAAAAAAAAAAAAAAOwEAAF9yZWxzLy5yZWxzUEsBAi0A&#10;FAAGAAgAAAAhAGqyc0PqAgAA7QgAAA4AAAAAAAAAAAAAAAAAOgIAAGRycy9lMm9Eb2MueG1sUEsB&#10;Ai0AFAAGAAgAAAAhAC5s8ADFAAAApQEAABkAAAAAAAAAAAAAAAAAUAUAAGRycy9fcmVscy9lMm9E&#10;b2MueG1sLnJlbHNQSwECLQAUAAYACAAAACEAERZ7ZN0AAAAFAQAADwAAAAAAAAAAAAAAAABMBgAA&#10;ZHJzL2Rvd25yZXYueG1sUEsBAi0ACgAAAAAAAAAhAPEHL13mDgAA5g4AABQAAAAAAAAAAAAAAAAA&#10;VgcAAGRycy9tZWRpYS9pbWFnZTEucG5nUEsBAi0ACgAAAAAAAAAhANkFu+dCAgAAQgIAABQAAAAA&#10;AAAAAAAAAAAAbhYAAGRycy9tZWRpYS9pbWFnZTIucG5nUEsFBgAAAAAHAAcAvgEAAO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width:14395;height:15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OdfBAAAA2wAAAA8AAABkcnMvZG93bnJldi54bWxET99rwjAQfh/4P4Qb7KXY1Dk27ZoWEYaC&#10;IMzp+9Hc2rLmUpKo3X9vhMHe7uP7eUU1ml5cyPnOsoJZmoEgrq3uuFFw/PqYLkD4gKyxt0wKfslD&#10;VU4eCsy1vfInXQ6hETGEfY4K2hCGXEpft2TQp3Ygjty3dQZDhK6R2uE1hptePmfZqzTYcWxocaB1&#10;S/XP4WwU7E96+bbFTjZJ8nJC3rnNOdkp9fQ4rt5BBBrDv/jPvdVx/hzuv8QDZH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eOdfBAAAA2wAAAA8AAAAAAAAAAAAAAAAAnwIA&#10;AGRycy9kb3ducmV2LnhtbFBLBQYAAAAABAAEAPcAAACNAwAAAAA=&#10;">
                  <v:imagedata r:id="rId20" o:title=""/>
                  <v:path arrowok="t"/>
                </v:shape>
                <v:shape id="Imagen 410315139" o:spid="_x0000_s1028" type="#_x0000_t75" style="position:absolute;left:16573;top:5334;width:9709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47TKAAAA4gAAAA8AAABkcnMvZG93bnJldi54bWxEj0FLw0AUhO+C/2F5BW92d62WNu22FKHo&#10;0SYFPb5mn0ls9m3Irmn8964g9DjMzDfMeju6VgzUh8azAT1VIIhLbxuuDByL/f0CRIjIFlvPZOCH&#10;Amw3tzdrzKy/8IGGPFYiQThkaKCOscukDGVNDsPUd8TJ+/S9w5hkX0nb4yXBXSsflJpLhw2nhRo7&#10;eq6pPOffzsD7vjjtXj4Wb2FU+iu3h+I0qMKYu8m4W4GINMZr+L/9ag08ajXTT3q2hL9L6Q7Iz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C0I47TKAAAA4gAAAA8AAAAAAAAA&#10;AAAAAAAAnwIAAGRycy9kb3ducmV2LnhtbFBLBQYAAAAABAAEAPcAAACWAwAAAAA=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14:paraId="55A8488C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3B35F5F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obtener la fracción equivalente de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Pr="00CC270A">
        <w:rPr>
          <w:rFonts w:ascii="Montserrat" w:hAnsi="Montserrat"/>
        </w:rPr>
        <w:t xml:space="preserve">, en décimos, toma el cuadrado de décimos y pinta de verde la parte que </w:t>
      </w:r>
      <w:r w:rsidR="00C8145C">
        <w:rPr>
          <w:rFonts w:ascii="Montserrat" w:hAnsi="Montserrat"/>
        </w:rPr>
        <w:t>cubre la mitad de la superficie.</w:t>
      </w:r>
    </w:p>
    <w:p w14:paraId="035E89C5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6E89365" w14:textId="39394160" w:rsidR="008D0277" w:rsidRPr="006F3F48" w:rsidRDefault="008D0277" w:rsidP="006F3F48">
      <w:pPr>
        <w:spacing w:after="0" w:line="240" w:lineRule="auto"/>
        <w:jc w:val="both"/>
        <w:rPr>
          <w:rFonts w:ascii="Montserrat" w:hAnsi="Montserrat"/>
        </w:rPr>
      </w:pPr>
      <w:r w:rsidRPr="006F3F48">
        <w:rPr>
          <w:rFonts w:ascii="Montserrat" w:hAnsi="Montserrat"/>
        </w:rPr>
        <w:t xml:space="preserve">Resuelve las siguientes situaciones para practicar lo </w:t>
      </w:r>
      <w:r w:rsidR="006F3F48">
        <w:rPr>
          <w:rFonts w:ascii="Montserrat" w:hAnsi="Montserrat"/>
        </w:rPr>
        <w:t xml:space="preserve">que has </w:t>
      </w:r>
      <w:r w:rsidRPr="006F3F48">
        <w:rPr>
          <w:rFonts w:ascii="Montserrat" w:hAnsi="Montserrat"/>
        </w:rPr>
        <w:t>aprendido.</w:t>
      </w:r>
    </w:p>
    <w:p w14:paraId="136B61E3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1996ECED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  <w:b/>
        </w:rPr>
      </w:pPr>
      <w:r w:rsidRPr="00CC270A">
        <w:rPr>
          <w:rFonts w:ascii="Montserrat" w:hAnsi="Montserrat"/>
        </w:rPr>
        <w:lastRenderedPageBreak/>
        <w:t xml:space="preserve">Compara las siguientes fracciones. Utiliza los símbolos, </w:t>
      </w:r>
      <w:r w:rsidRPr="00CC270A">
        <w:rPr>
          <w:rFonts w:ascii="Montserrat" w:hAnsi="Montserrat"/>
          <w:b/>
        </w:rPr>
        <w:t>igual, =</w:t>
      </w:r>
      <w:r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  <w:b/>
        </w:rPr>
        <w:t>mayor que, &gt;</w:t>
      </w:r>
      <w:r w:rsidRPr="00CC270A">
        <w:rPr>
          <w:rFonts w:ascii="Montserrat" w:hAnsi="Montserrat"/>
        </w:rPr>
        <w:t xml:space="preserve"> y </w:t>
      </w:r>
      <w:r w:rsidRPr="00CC270A">
        <w:rPr>
          <w:rFonts w:ascii="Montserrat" w:hAnsi="Montserrat"/>
          <w:b/>
        </w:rPr>
        <w:t>menor que, &lt;.</w:t>
      </w:r>
    </w:p>
    <w:p w14:paraId="4E0C010F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3D9188CC" w14:textId="1E73376C" w:rsidR="001F639F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menor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Pr="00C8145C">
        <w:rPr>
          <w:rFonts w:ascii="Montserrat" w:hAnsi="Montserrat"/>
        </w:rPr>
        <w:t>?</w:t>
      </w:r>
    </w:p>
    <w:p w14:paraId="1339C69D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11A9BCE8" wp14:editId="27182D0B">
            <wp:extent cx="3014305" cy="11680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1602" cy="11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39F9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2E1D7341" w14:textId="77777777" w:rsidR="008D0277" w:rsidRPr="00CC270A" w:rsidRDefault="00040BF7" w:rsidP="00CC270A">
      <w:pPr>
        <w:spacing w:after="0" w:line="240" w:lineRule="auto"/>
        <w:jc w:val="both"/>
        <w:rPr>
          <w:rFonts w:ascii="Montserrat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5/10</m:t>
        </m:r>
      </m:oMath>
      <w:r w:rsidR="008D0277"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="008D0277" w:rsidRPr="00CC270A">
        <w:rPr>
          <w:rFonts w:ascii="Montserrat" w:hAnsi="Montserrat"/>
        </w:rPr>
        <w:t xml:space="preserve">, porque solo cubre la mitad o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8D0277" w:rsidRPr="00CC270A">
        <w:rPr>
          <w:rFonts w:ascii="Montserrat" w:hAnsi="Montserrat"/>
        </w:rPr>
        <w:t xml:space="preserve"> de la unidad.</w:t>
      </w:r>
    </w:p>
    <w:p w14:paraId="3ADB5D67" w14:textId="77777777" w:rsidR="008D0277" w:rsidRPr="00CC270A" w:rsidRDefault="00BE4477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5/10 &lt; 3/4</m:t>
        </m:r>
      </m:oMath>
      <w:r w:rsidR="008D0277" w:rsidRPr="00CC270A">
        <w:rPr>
          <w:rFonts w:ascii="Montserrat" w:hAnsi="Montserrat"/>
        </w:rPr>
        <w:t xml:space="preserve">, y se lee “cinco </w:t>
      </w:r>
      <w:proofErr w:type="gramStart"/>
      <w:r w:rsidR="008D0277" w:rsidRPr="00CC270A">
        <w:rPr>
          <w:rFonts w:ascii="Montserrat" w:hAnsi="Montserrat"/>
        </w:rPr>
        <w:t>décimos menor</w:t>
      </w:r>
      <w:proofErr w:type="gramEnd"/>
      <w:r w:rsidR="008D0277" w:rsidRPr="00CC270A">
        <w:rPr>
          <w:rFonts w:ascii="Montserrat" w:hAnsi="Montserrat"/>
        </w:rPr>
        <w:t xml:space="preserve"> que tres cuartos”</w:t>
      </w:r>
    </w:p>
    <w:p w14:paraId="0C9B1BA0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79B05106" w14:textId="77777777" w:rsidR="008D0277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? </w:t>
      </w:r>
    </w:p>
    <w:p w14:paraId="7C21503B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250FEDC8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responder esta pregunta analiza el siguiente cuadrado de 12 cm (o 12 cuadritos de lado). Está dividido en tres partes iguales (que están remarcadas con rojo) y están coloreados </w:t>
      </w:r>
      <w:r w:rsidR="00040BF7" w:rsidRPr="00CC270A">
        <w:rPr>
          <w:rFonts w:ascii="Montserrat" w:hAnsi="Montserrat"/>
        </w:rPr>
        <w:t>2/3</w:t>
      </w:r>
      <w:r w:rsidRPr="00CC270A">
        <w:rPr>
          <w:rFonts w:ascii="Montserrat" w:hAnsi="Montserrat"/>
        </w:rPr>
        <w:t xml:space="preserve"> de amarillo. También está dividido en seis partes con la línea azul y así puedes</w:t>
      </w:r>
      <w:r w:rsidR="00517259">
        <w:rPr>
          <w:rFonts w:ascii="Montserrat" w:hAnsi="Montserrat"/>
        </w:rPr>
        <w:t xml:space="preserve"> observar qué</w:t>
      </w:r>
      <w:r w:rsidR="009A6E7F">
        <w:rPr>
          <w:rFonts w:ascii="Montserrat" w:hAnsi="Montserrat"/>
        </w:rPr>
        <w:t xml:space="preserve"> parte ocupan 4/6.</w:t>
      </w:r>
    </w:p>
    <w:p w14:paraId="6F21DF5B" w14:textId="3BCEBFBD" w:rsidR="009A6E7F" w:rsidRPr="00CC270A" w:rsidRDefault="006F3F48" w:rsidP="006F3F48">
      <w:pPr>
        <w:spacing w:after="0" w:line="240" w:lineRule="auto"/>
        <w:jc w:val="center"/>
        <w:rPr>
          <w:rFonts w:ascii="Montserrat" w:hAnsi="Montserrat"/>
        </w:rPr>
      </w:pPr>
      <w:r w:rsidRPr="006F3F48">
        <w:rPr>
          <w:noProof/>
          <w:lang w:eastAsia="es-MX"/>
        </w:rPr>
        <w:drawing>
          <wp:inline distT="0" distB="0" distL="0" distR="0" wp14:anchorId="059E78BA" wp14:editId="71C2DCCA">
            <wp:extent cx="3600000" cy="1228571"/>
            <wp:effectExtent l="0" t="0" r="635" b="0"/>
            <wp:docPr id="9" name="Imagen 9" descr="Imagen que contiene biombo, juego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biombo, juego, dibujo, reloj&#10;&#10;Descripción generada automá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344E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9344C3B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ves,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040BF7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es igual a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C270A">
        <w:rPr>
          <w:rFonts w:ascii="Montserrat" w:hAnsi="Montserrat"/>
        </w:rPr>
        <w:t>, ya a que ambos son equivalentes porque representan la misma ca</w:t>
      </w:r>
      <w:r w:rsidR="009A6E7F">
        <w:rPr>
          <w:rFonts w:ascii="Montserrat" w:hAnsi="Montserrat"/>
        </w:rPr>
        <w:t>ntidad de superficie iluminada.</w:t>
      </w:r>
    </w:p>
    <w:p w14:paraId="665D6C1B" w14:textId="77777777" w:rsidR="00250D4E" w:rsidRDefault="00250D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2/3 = 4/6</m:t>
        </m:r>
      </m:oMath>
      <w:r w:rsidRPr="00CC270A">
        <w:rPr>
          <w:rFonts w:ascii="Montserrat" w:hAnsi="Montserrat"/>
        </w:rPr>
        <w:t xml:space="preserve"> y se lee “</w:t>
      </w:r>
      <w:r w:rsidR="00040BF7" w:rsidRPr="00CC270A">
        <w:rPr>
          <w:rFonts w:ascii="Montserrat" w:hAnsi="Montserrat"/>
        </w:rPr>
        <w:t>dos tercios es igual a cuatro sextos</w:t>
      </w:r>
      <w:r w:rsidRPr="00CC270A">
        <w:rPr>
          <w:rFonts w:ascii="Montserrat" w:hAnsi="Montserrat"/>
        </w:rPr>
        <w:t>”.</w:t>
      </w:r>
    </w:p>
    <w:p w14:paraId="290923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5E906CA6" w14:textId="77777777" w:rsidR="008D0277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>?</w:t>
      </w:r>
    </w:p>
    <w:p w14:paraId="65A4F83D" w14:textId="77777777" w:rsidR="001F639F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1294C892" wp14:editId="641CFD9A">
            <wp:extent cx="3179770" cy="127723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3595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377F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5C61B5DD" w14:textId="77777777" w:rsidR="0048001A" w:rsidRDefault="00040BF7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48001A" w:rsidRPr="00CC270A">
        <w:rPr>
          <w:rFonts w:ascii="Montserrat" w:hAnsi="Montserrat"/>
        </w:rPr>
        <w:t xml:space="preserve">, y </w:t>
      </w:r>
      <m:oMath>
        <m:r>
          <m:rPr>
            <m:nor/>
          </m:rPr>
          <w:rPr>
            <w:rFonts w:ascii="Montserrat" w:hAnsi="Montserrat"/>
          </w:rPr>
          <m:t>5/10=1/2</m:t>
        </m:r>
      </m:oMath>
      <w:r w:rsidR="009A6E7F">
        <w:rPr>
          <w:rFonts w:ascii="Montserrat" w:eastAsiaTheme="minorEastAsia" w:hAnsi="Montserrat"/>
        </w:rPr>
        <w:t xml:space="preserve">, </w:t>
      </w:r>
      <w:r w:rsidR="0048001A" w:rsidRPr="00CC270A">
        <w:rPr>
          <w:rFonts w:ascii="Montserrat" w:hAnsi="Montserrat"/>
        </w:rPr>
        <w:t xml:space="preserve">Por lo tanto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5/10</m:t>
        </m:r>
      </m:oMath>
    </w:p>
    <w:p w14:paraId="2B8AB8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3C1B43E" w14:textId="77777777" w:rsidR="0048001A" w:rsidRPr="00CC270A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4/6 &gt; 5/10</m:t>
        </m:r>
      </m:oMath>
      <w:r w:rsidRPr="00CC270A">
        <w:rPr>
          <w:rFonts w:ascii="Montserrat" w:hAnsi="Montserrat"/>
        </w:rPr>
        <w:t xml:space="preserve">, y se lee “cuatro sextos mayor que cinco décimos”. </w:t>
      </w:r>
    </w:p>
    <w:p w14:paraId="392C52A4" w14:textId="77777777" w:rsidR="0048001A" w:rsidRDefault="0048001A" w:rsidP="00CC270A">
      <w:pPr>
        <w:spacing w:after="0" w:line="240" w:lineRule="auto"/>
        <w:jc w:val="both"/>
        <w:rPr>
          <w:rFonts w:ascii="Montserrat" w:hAnsi="Montserrat"/>
        </w:rPr>
      </w:pPr>
    </w:p>
    <w:p w14:paraId="746B262E" w14:textId="77777777" w:rsidR="0048001A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fracción será menor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8145C">
        <w:rPr>
          <w:rFonts w:ascii="Montserrat" w:hAnsi="Montserrat"/>
        </w:rPr>
        <w:t>?</w:t>
      </w:r>
    </w:p>
    <w:p w14:paraId="427EEC08" w14:textId="77777777" w:rsidR="00517259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contestar esta pregunta observa que en ambas fracciones el numerador es mayor que el denominador. Es decir que estas fracciones son mayores a la unidad. </w:t>
      </w:r>
    </w:p>
    <w:p w14:paraId="1A31DA0E" w14:textId="77777777" w:rsidR="00517259" w:rsidRDefault="00517259" w:rsidP="00CC270A">
      <w:pPr>
        <w:spacing w:after="0" w:line="240" w:lineRule="auto"/>
        <w:jc w:val="both"/>
        <w:rPr>
          <w:rFonts w:ascii="Montserrat" w:hAnsi="Montserrat"/>
        </w:rPr>
      </w:pPr>
    </w:p>
    <w:p w14:paraId="05871B30" w14:textId="77777777" w:rsidR="001F639F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Observa la siguiente imagen:</w:t>
      </w:r>
    </w:p>
    <w:p w14:paraId="2144BE2C" w14:textId="77777777" w:rsidR="000D394E" w:rsidRPr="00CC270A" w:rsidRDefault="000D394E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eastAsia="es-MX"/>
        </w:rPr>
        <w:drawing>
          <wp:inline distT="0" distB="0" distL="0" distR="0" wp14:anchorId="3D91D79A" wp14:editId="525E3EC6">
            <wp:extent cx="4103825" cy="10953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4395" cy="11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61D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71F77137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fracción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>, es una unidad más un medio, y se lee “tres medios es igual a un entero con un medio”</w:t>
      </w:r>
      <w:r w:rsidR="00C8145C">
        <w:rPr>
          <w:rFonts w:ascii="Montserrat" w:hAnsi="Montserrat"/>
        </w:rPr>
        <w:t>.</w:t>
      </w:r>
    </w:p>
    <w:p w14:paraId="3CBF3694" w14:textId="77777777" w:rsidR="000D394E" w:rsidRPr="00CC270A" w:rsidRDefault="00457F19" w:rsidP="00CC270A">
      <w:pPr>
        <w:spacing w:after="0" w:line="240" w:lineRule="auto"/>
        <w:jc w:val="both"/>
        <w:rPr>
          <w:rFonts w:ascii="Montserrat" w:hAnsi="Montserrat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9D9F50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4FF587D8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analizar la fracción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C270A">
        <w:rPr>
          <w:rFonts w:ascii="Montserrat" w:hAnsi="Montserrat"/>
        </w:rPr>
        <w:t xml:space="preserve">, recuerda que una unidad </w:t>
      </w:r>
      <w:r w:rsidR="00517259">
        <w:rPr>
          <w:rFonts w:ascii="Montserrat" w:hAnsi="Montserrat"/>
        </w:rPr>
        <w:t>se forma a</w:t>
      </w:r>
      <w:r w:rsidRPr="00CC270A">
        <w:rPr>
          <w:rFonts w:ascii="Montserrat" w:hAnsi="Montserrat"/>
        </w:rPr>
        <w:t xml:space="preserve">l unir 5/5, por lo que con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517259">
        <w:rPr>
          <w:rFonts w:ascii="Montserrat" w:hAnsi="Montserrat"/>
        </w:rPr>
        <w:t xml:space="preserve"> obtienes tres enteros, porque puedes</w:t>
      </w:r>
      <w:r w:rsidRPr="00CC270A">
        <w:rPr>
          <w:rFonts w:ascii="Montserrat" w:hAnsi="Montserrat"/>
        </w:rPr>
        <w:t xml:space="preserve"> </w:t>
      </w:r>
      <w:r w:rsidR="00D306F1">
        <w:rPr>
          <w:rFonts w:ascii="Montserrat" w:hAnsi="Montserrat"/>
        </w:rPr>
        <w:t xml:space="preserve">unir </w:t>
      </w:r>
      <w:r w:rsidRPr="00CC270A">
        <w:rPr>
          <w:rFonts w:ascii="Montserrat" w:hAnsi="Montserrat"/>
        </w:rPr>
        <w:t>tres veces 5/5, es decir 15/5= 3 y se lee “quince quintos es igual a tres entero</w:t>
      </w:r>
      <w:r w:rsidR="009A6E7F">
        <w:rPr>
          <w:rFonts w:ascii="Montserrat" w:hAnsi="Montserrat"/>
        </w:rPr>
        <w:t>s”.</w:t>
      </w:r>
    </w:p>
    <w:p w14:paraId="196943C3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6593E98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Entonces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9A6E7F">
        <w:rPr>
          <w:rFonts w:ascii="Montserrat" w:eastAsiaTheme="minorEastAsia" w:hAnsi="Montserrat"/>
        </w:rPr>
        <w:t xml:space="preserve"> y s</w:t>
      </w:r>
      <w:r w:rsidRPr="00CC270A">
        <w:rPr>
          <w:rFonts w:ascii="Montserrat" w:hAnsi="Montserrat"/>
        </w:rPr>
        <w:t xml:space="preserve">e puede representar como </w:t>
      </w:r>
      <m:oMath>
        <m:r>
          <m:rPr>
            <m:nor/>
          </m:rPr>
          <w:rPr>
            <w:rFonts w:ascii="Montserrat" w:hAnsi="Montserrat"/>
          </w:rPr>
          <m:t>3/2 &lt; 15/5</m:t>
        </m:r>
      </m:oMath>
      <w:r w:rsidR="00BE4477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 ½ &lt; 3</m:t>
        </m:r>
      </m:oMath>
    </w:p>
    <w:p w14:paraId="58C3343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53B8256F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Sigue practicando para obtener más fracciones equivalentes, usa los cuadrados unidad para que las compares y sepas cuál es mayor o menor o si son iguales. </w:t>
      </w:r>
    </w:p>
    <w:p w14:paraId="5A80F747" w14:textId="77777777" w:rsidR="00D306F1" w:rsidRPr="00CC270A" w:rsidRDefault="00D306F1" w:rsidP="00CC270A">
      <w:pPr>
        <w:spacing w:after="0" w:line="240" w:lineRule="auto"/>
        <w:jc w:val="both"/>
        <w:rPr>
          <w:rFonts w:ascii="Montserrat" w:hAnsi="Montserrat"/>
        </w:rPr>
      </w:pPr>
    </w:p>
    <w:p w14:paraId="209B4479" w14:textId="77777777" w:rsidR="001F639F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Recuerda que si tienes alguna duda tu maestro te la resolverá y seguramente te proporcionará más información que te permitirá saber más sobre el tema.</w:t>
      </w:r>
    </w:p>
    <w:p w14:paraId="7F9E9C16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02D6F8CC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C1366E1" w14:textId="221CD162" w:rsidR="000D394E" w:rsidRPr="009A6E7F" w:rsidRDefault="00CF560C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1C01EB" w:rsidRPr="009A6E7F">
        <w:rPr>
          <w:rFonts w:ascii="Montserrat" w:hAnsi="Montserrat"/>
          <w:b/>
          <w:sz w:val="28"/>
          <w:szCs w:val="28"/>
        </w:rPr>
        <w:t>oy:</w:t>
      </w:r>
    </w:p>
    <w:p w14:paraId="5F5E8521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826271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 siguiente actividad.</w:t>
      </w:r>
    </w:p>
    <w:p w14:paraId="7AB634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3B1A7D29" w14:textId="77777777" w:rsidR="001F639F" w:rsidRPr="00CC270A" w:rsidRDefault="001C01EB" w:rsidP="009A6E7F">
      <w:pPr>
        <w:spacing w:after="0" w:line="240" w:lineRule="auto"/>
        <w:ind w:left="567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Busca tres formas de comparar </w:t>
      </w:r>
      <m:oMath>
        <m:r>
          <m:rPr>
            <m:nor/>
          </m:rPr>
          <w:rPr>
            <w:rFonts w:ascii="Montserrat" w:eastAsiaTheme="minorEastAsia" w:hAnsi="Montserrat"/>
          </w:rPr>
          <m:t>2/6</m:t>
        </m:r>
      </m:oMath>
      <w:r w:rsidRPr="00CC270A">
        <w:rPr>
          <w:rFonts w:ascii="Montserrat" w:hAnsi="Montserrat"/>
        </w:rPr>
        <w:t xml:space="preserve"> con </w:t>
      </w:r>
      <m:oMath>
        <m:r>
          <m:rPr>
            <m:nor/>
          </m:rPr>
          <w:rPr>
            <w:rFonts w:ascii="Montserrat" w:hAnsi="Montserrat"/>
          </w:rPr>
          <m:t>3/9</m:t>
        </m:r>
      </m:oMath>
    </w:p>
    <w:p w14:paraId="024065F0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7B936C12" w14:textId="33874AFD" w:rsidR="001C01EB" w:rsidRPr="00CC270A" w:rsidRDefault="00F33171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Plática</w:t>
      </w:r>
      <w:r w:rsidR="001C01EB" w:rsidRPr="00CC270A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61A5DE1C" w14:textId="1B2F4FDC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011775C8" w14:textId="77777777" w:rsidR="006F3F48" w:rsidRDefault="006F3F48" w:rsidP="00CC270A">
      <w:pPr>
        <w:spacing w:after="0" w:line="240" w:lineRule="auto"/>
        <w:jc w:val="both"/>
        <w:rPr>
          <w:rFonts w:ascii="Montserrat" w:hAnsi="Montserrat"/>
        </w:rPr>
      </w:pPr>
    </w:p>
    <w:p w14:paraId="3346B469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¡Buen trabajo!</w:t>
      </w:r>
    </w:p>
    <w:p w14:paraId="3A83EAA0" w14:textId="77777777" w:rsidR="009A6E7F" w:rsidRPr="009A6E7F" w:rsidRDefault="009A6E7F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1CCC4BA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lastRenderedPageBreak/>
        <w:t>Gracias por tu esfuerzo</w:t>
      </w:r>
      <w:r w:rsidR="00C8145C">
        <w:rPr>
          <w:rFonts w:ascii="Montserrat" w:hAnsi="Montserrat"/>
          <w:b/>
          <w:sz w:val="24"/>
          <w:szCs w:val="24"/>
        </w:rPr>
        <w:t>.</w:t>
      </w:r>
    </w:p>
    <w:p w14:paraId="57A4142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4CA5C3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E5B52CB" w14:textId="77777777" w:rsidR="001C01EB" w:rsidRPr="00C8145C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8145C">
        <w:rPr>
          <w:rFonts w:ascii="Montserrat" w:hAnsi="Montserrat"/>
          <w:b/>
          <w:sz w:val="28"/>
          <w:szCs w:val="28"/>
        </w:rPr>
        <w:t>Para saber más</w:t>
      </w:r>
      <w:r w:rsidR="00C8145C">
        <w:rPr>
          <w:rFonts w:ascii="Montserrat" w:hAnsi="Montserrat"/>
          <w:b/>
          <w:sz w:val="28"/>
          <w:szCs w:val="28"/>
        </w:rPr>
        <w:t>:</w:t>
      </w:r>
    </w:p>
    <w:p w14:paraId="3E215231" w14:textId="40095012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40519988" w14:textId="03CBFD2C" w:rsidR="006F3F48" w:rsidRDefault="00457F19" w:rsidP="00CC270A">
      <w:pPr>
        <w:spacing w:after="0" w:line="240" w:lineRule="auto"/>
        <w:jc w:val="both"/>
        <w:rPr>
          <w:rFonts w:ascii="Montserrat" w:hAnsi="Montserrat"/>
        </w:rPr>
      </w:pPr>
      <w:hyperlink r:id="rId26" w:history="1">
        <w:r w:rsidR="006F3F48" w:rsidRPr="00DF2C09">
          <w:rPr>
            <w:rStyle w:val="Hipervnculo"/>
            <w:rFonts w:ascii="Montserrat" w:hAnsi="Montserrat"/>
          </w:rPr>
          <w:t>https://www.conaliteg.sep.gob.mx/</w:t>
        </w:r>
      </w:hyperlink>
    </w:p>
    <w:sectPr w:rsidR="006F3F48" w:rsidSect="00CC270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B703" w14:textId="77777777" w:rsidR="000E2D97" w:rsidRDefault="000E2D97" w:rsidP="00620AAD">
      <w:pPr>
        <w:spacing w:after="0" w:line="240" w:lineRule="auto"/>
      </w:pPr>
      <w:r>
        <w:separator/>
      </w:r>
    </w:p>
  </w:endnote>
  <w:endnote w:type="continuationSeparator" w:id="0">
    <w:p w14:paraId="15AB4FFD" w14:textId="77777777" w:rsidR="000E2D97" w:rsidRDefault="000E2D97" w:rsidP="006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8226" w14:textId="77777777" w:rsidR="000E2D97" w:rsidRDefault="000E2D97" w:rsidP="00620AAD">
      <w:pPr>
        <w:spacing w:after="0" w:line="240" w:lineRule="auto"/>
      </w:pPr>
      <w:r>
        <w:separator/>
      </w:r>
    </w:p>
  </w:footnote>
  <w:footnote w:type="continuationSeparator" w:id="0">
    <w:p w14:paraId="6DDFCDDE" w14:textId="77777777" w:rsidR="000E2D97" w:rsidRDefault="000E2D97" w:rsidP="0062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8D4"/>
    <w:multiLevelType w:val="hybridMultilevel"/>
    <w:tmpl w:val="34D89274"/>
    <w:lvl w:ilvl="0" w:tplc="0220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33C"/>
    <w:multiLevelType w:val="hybridMultilevel"/>
    <w:tmpl w:val="53C8AEDC"/>
    <w:lvl w:ilvl="0" w:tplc="54CE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90E21"/>
    <w:multiLevelType w:val="hybridMultilevel"/>
    <w:tmpl w:val="49662A48"/>
    <w:lvl w:ilvl="0" w:tplc="9574F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2A4"/>
    <w:multiLevelType w:val="hybridMultilevel"/>
    <w:tmpl w:val="9D1A6E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03B8A"/>
    <w:multiLevelType w:val="hybridMultilevel"/>
    <w:tmpl w:val="A962B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1274"/>
    <w:multiLevelType w:val="hybridMultilevel"/>
    <w:tmpl w:val="43A695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06A"/>
    <w:multiLevelType w:val="hybridMultilevel"/>
    <w:tmpl w:val="4BCC400C"/>
    <w:lvl w:ilvl="0" w:tplc="8C46CF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8D419B"/>
    <w:multiLevelType w:val="hybridMultilevel"/>
    <w:tmpl w:val="18A25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3395"/>
    <w:multiLevelType w:val="hybridMultilevel"/>
    <w:tmpl w:val="FDF2BB24"/>
    <w:lvl w:ilvl="0" w:tplc="CF54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2CF"/>
    <w:multiLevelType w:val="hybridMultilevel"/>
    <w:tmpl w:val="D610E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0588"/>
    <w:multiLevelType w:val="hybridMultilevel"/>
    <w:tmpl w:val="A34ACFD8"/>
    <w:lvl w:ilvl="0" w:tplc="C4F6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027754"/>
    <w:multiLevelType w:val="hybridMultilevel"/>
    <w:tmpl w:val="12EA0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3024">
    <w:abstractNumId w:val="5"/>
  </w:num>
  <w:num w:numId="2" w16cid:durableId="1928146393">
    <w:abstractNumId w:val="2"/>
  </w:num>
  <w:num w:numId="3" w16cid:durableId="342362809">
    <w:abstractNumId w:val="9"/>
  </w:num>
  <w:num w:numId="4" w16cid:durableId="146023688">
    <w:abstractNumId w:val="8"/>
  </w:num>
  <w:num w:numId="5" w16cid:durableId="117383755">
    <w:abstractNumId w:val="3"/>
  </w:num>
  <w:num w:numId="6" w16cid:durableId="1292248698">
    <w:abstractNumId w:val="12"/>
  </w:num>
  <w:num w:numId="7" w16cid:durableId="878124444">
    <w:abstractNumId w:val="0"/>
  </w:num>
  <w:num w:numId="8" w16cid:durableId="531921276">
    <w:abstractNumId w:val="7"/>
  </w:num>
  <w:num w:numId="9" w16cid:durableId="1146899165">
    <w:abstractNumId w:val="6"/>
  </w:num>
  <w:num w:numId="10" w16cid:durableId="87965257">
    <w:abstractNumId w:val="4"/>
  </w:num>
  <w:num w:numId="11" w16cid:durableId="239408999">
    <w:abstractNumId w:val="10"/>
  </w:num>
  <w:num w:numId="12" w16cid:durableId="434134954">
    <w:abstractNumId w:val="11"/>
  </w:num>
  <w:num w:numId="13" w16cid:durableId="197178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4D"/>
    <w:rsid w:val="00036BFE"/>
    <w:rsid w:val="00040BF7"/>
    <w:rsid w:val="00084707"/>
    <w:rsid w:val="000B1457"/>
    <w:rsid w:val="000B5C29"/>
    <w:rsid w:val="000D394E"/>
    <w:rsid w:val="000E2D97"/>
    <w:rsid w:val="00105D7A"/>
    <w:rsid w:val="001867C6"/>
    <w:rsid w:val="001A6A83"/>
    <w:rsid w:val="001C01EB"/>
    <w:rsid w:val="001D5959"/>
    <w:rsid w:val="001F3217"/>
    <w:rsid w:val="001F639F"/>
    <w:rsid w:val="00214093"/>
    <w:rsid w:val="00250D4E"/>
    <w:rsid w:val="002526F6"/>
    <w:rsid w:val="0026595E"/>
    <w:rsid w:val="00314BE3"/>
    <w:rsid w:val="00317397"/>
    <w:rsid w:val="0032033B"/>
    <w:rsid w:val="003503F3"/>
    <w:rsid w:val="0035789E"/>
    <w:rsid w:val="003D5E6B"/>
    <w:rsid w:val="00421336"/>
    <w:rsid w:val="00440B6E"/>
    <w:rsid w:val="00446D12"/>
    <w:rsid w:val="00453558"/>
    <w:rsid w:val="004643A0"/>
    <w:rsid w:val="0048001A"/>
    <w:rsid w:val="00493A39"/>
    <w:rsid w:val="004C6606"/>
    <w:rsid w:val="005109E1"/>
    <w:rsid w:val="00517259"/>
    <w:rsid w:val="00534506"/>
    <w:rsid w:val="005620FF"/>
    <w:rsid w:val="005A6AE5"/>
    <w:rsid w:val="005D2FB6"/>
    <w:rsid w:val="005E60DE"/>
    <w:rsid w:val="00614E75"/>
    <w:rsid w:val="006204AA"/>
    <w:rsid w:val="00620AAD"/>
    <w:rsid w:val="00625E42"/>
    <w:rsid w:val="006429CE"/>
    <w:rsid w:val="006A784F"/>
    <w:rsid w:val="006F3F48"/>
    <w:rsid w:val="007A5121"/>
    <w:rsid w:val="007A6E57"/>
    <w:rsid w:val="007D081C"/>
    <w:rsid w:val="00803F4D"/>
    <w:rsid w:val="00822274"/>
    <w:rsid w:val="00852072"/>
    <w:rsid w:val="008730C7"/>
    <w:rsid w:val="008D0277"/>
    <w:rsid w:val="008D0932"/>
    <w:rsid w:val="008D6E0F"/>
    <w:rsid w:val="008E1422"/>
    <w:rsid w:val="008E626C"/>
    <w:rsid w:val="008F70FD"/>
    <w:rsid w:val="00901712"/>
    <w:rsid w:val="00917A61"/>
    <w:rsid w:val="00922E05"/>
    <w:rsid w:val="00983FAD"/>
    <w:rsid w:val="009A6E7F"/>
    <w:rsid w:val="009A7EE8"/>
    <w:rsid w:val="009C27BF"/>
    <w:rsid w:val="00A85E79"/>
    <w:rsid w:val="00AF264A"/>
    <w:rsid w:val="00B04614"/>
    <w:rsid w:val="00B05321"/>
    <w:rsid w:val="00B158F4"/>
    <w:rsid w:val="00B1602D"/>
    <w:rsid w:val="00B53610"/>
    <w:rsid w:val="00B63BDC"/>
    <w:rsid w:val="00BE4477"/>
    <w:rsid w:val="00C2009A"/>
    <w:rsid w:val="00C365AA"/>
    <w:rsid w:val="00C76588"/>
    <w:rsid w:val="00C8145C"/>
    <w:rsid w:val="00C83309"/>
    <w:rsid w:val="00CC270A"/>
    <w:rsid w:val="00CC2D6A"/>
    <w:rsid w:val="00CD270A"/>
    <w:rsid w:val="00CD6538"/>
    <w:rsid w:val="00CF560C"/>
    <w:rsid w:val="00D10C68"/>
    <w:rsid w:val="00D306F1"/>
    <w:rsid w:val="00D312E3"/>
    <w:rsid w:val="00D65E55"/>
    <w:rsid w:val="00DA6BF8"/>
    <w:rsid w:val="00DC2D46"/>
    <w:rsid w:val="00DC7A3B"/>
    <w:rsid w:val="00DD0DCA"/>
    <w:rsid w:val="00E55014"/>
    <w:rsid w:val="00E662F6"/>
    <w:rsid w:val="00E669F9"/>
    <w:rsid w:val="00EA1D36"/>
    <w:rsid w:val="00EC657B"/>
    <w:rsid w:val="00F10D65"/>
    <w:rsid w:val="00F33171"/>
    <w:rsid w:val="00F41824"/>
    <w:rsid w:val="00F816A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D4FDB"/>
  <w15:chartTrackingRefBased/>
  <w15:docId w15:val="{BBE6F724-2D33-4B27-A5E8-401D93E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2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9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D59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AA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6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5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8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3F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C2B6-217E-498B-A9E2-0178FCB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Norma Manzano López</cp:lastModifiedBy>
  <cp:revision>10</cp:revision>
  <dcterms:created xsi:type="dcterms:W3CDTF">2021-08-11T00:55:00Z</dcterms:created>
  <dcterms:modified xsi:type="dcterms:W3CDTF">2022-09-09T19:41:00Z</dcterms:modified>
</cp:coreProperties>
</file>