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A6DB1" w14:textId="1D9FE75C" w:rsidR="00EE5EA7" w:rsidRDefault="00AE662E" w:rsidP="002706FB">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w:t>
      </w:r>
      <w:r w:rsidR="00EE5EA7">
        <w:rPr>
          <w:rFonts w:ascii="Montserrat" w:hAnsi="Montserrat" w:cstheme="minorBidi"/>
          <w:b/>
          <w:color w:val="000000" w:themeColor="text1"/>
          <w:kern w:val="24"/>
          <w:sz w:val="48"/>
          <w:szCs w:val="48"/>
        </w:rPr>
        <w:t>es</w:t>
      </w:r>
    </w:p>
    <w:p w14:paraId="573F03DA" w14:textId="40737464" w:rsidR="00EE5EA7" w:rsidRDefault="005A2E94" w:rsidP="002706FB">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09</w:t>
      </w:r>
    </w:p>
    <w:p w14:paraId="2783B942" w14:textId="24AA1013" w:rsidR="00EE5EA7" w:rsidRDefault="00EE5EA7" w:rsidP="002706FB">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5A2E94">
        <w:rPr>
          <w:rFonts w:ascii="Montserrat" w:hAnsi="Montserrat" w:cstheme="minorBidi"/>
          <w:b/>
          <w:color w:val="000000" w:themeColor="text1"/>
          <w:kern w:val="24"/>
          <w:sz w:val="48"/>
          <w:szCs w:val="48"/>
        </w:rPr>
        <w:t>s</w:t>
      </w:r>
      <w:r w:rsidR="00AE662E">
        <w:rPr>
          <w:rFonts w:ascii="Montserrat" w:hAnsi="Montserrat" w:cstheme="minorBidi"/>
          <w:b/>
          <w:color w:val="000000" w:themeColor="text1"/>
          <w:kern w:val="24"/>
          <w:sz w:val="48"/>
          <w:szCs w:val="48"/>
        </w:rPr>
        <w:t>eptiembre</w:t>
      </w:r>
    </w:p>
    <w:p w14:paraId="1D59064D" w14:textId="5CE8CA70" w:rsidR="00EE5EA7" w:rsidRDefault="00AE662E" w:rsidP="002706FB">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Segundo</w:t>
      </w:r>
      <w:r w:rsidR="00EE5EA7">
        <w:rPr>
          <w:rFonts w:ascii="Montserrat" w:hAnsi="Montserrat" w:cstheme="minorBidi"/>
          <w:b/>
          <w:color w:val="000000" w:themeColor="text1"/>
          <w:kern w:val="24"/>
          <w:sz w:val="52"/>
          <w:szCs w:val="52"/>
        </w:rPr>
        <w:t xml:space="preserve"> de Secundaria</w:t>
      </w:r>
    </w:p>
    <w:p w14:paraId="7B537EDA" w14:textId="77777777" w:rsidR="00EE5EA7" w:rsidRDefault="00EE5EA7" w:rsidP="002706FB">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Artes</w:t>
      </w:r>
    </w:p>
    <w:p w14:paraId="4D366AF4" w14:textId="77777777" w:rsidR="00EE5EA7" w:rsidRPr="00AE662E" w:rsidRDefault="00EE5EA7" w:rsidP="002706FB">
      <w:pPr>
        <w:pStyle w:val="NormalWeb"/>
        <w:spacing w:before="0" w:beforeAutospacing="0" w:after="0" w:afterAutospacing="0"/>
        <w:ind w:right="-1"/>
        <w:jc w:val="center"/>
        <w:rPr>
          <w:rFonts w:ascii="Montserrat" w:hAnsi="Montserrat" w:cstheme="minorBidi"/>
          <w:b/>
          <w:color w:val="000000" w:themeColor="text1"/>
          <w:kern w:val="24"/>
          <w:sz w:val="40"/>
          <w:szCs w:val="40"/>
        </w:rPr>
      </w:pPr>
    </w:p>
    <w:p w14:paraId="3BB1F2ED" w14:textId="77777777" w:rsidR="00EE5EA7" w:rsidRDefault="00EE5EA7" w:rsidP="002706FB">
      <w:pPr>
        <w:pStyle w:val="NormalWeb"/>
        <w:spacing w:before="0" w:beforeAutospacing="0" w:after="0" w:afterAutospacing="0"/>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Cuando las cosas se visten de azules, grises y negros</w:t>
      </w:r>
    </w:p>
    <w:p w14:paraId="34C1313C" w14:textId="77777777" w:rsidR="00EE5EA7" w:rsidRDefault="00EE5EA7" w:rsidP="002706FB">
      <w:pPr>
        <w:pStyle w:val="NormalWeb"/>
        <w:spacing w:before="0" w:beforeAutospacing="0" w:after="0" w:afterAutospacing="0"/>
        <w:jc w:val="center"/>
        <w:rPr>
          <w:rFonts w:ascii="Montserrat" w:hAnsi="Montserrat" w:cstheme="minorBidi"/>
          <w:color w:val="000000" w:themeColor="text1"/>
          <w:kern w:val="24"/>
          <w:sz w:val="40"/>
          <w:szCs w:val="40"/>
        </w:rPr>
      </w:pPr>
    </w:p>
    <w:p w14:paraId="728A9B0B" w14:textId="09AB5B34" w:rsidR="00EE5EA7" w:rsidRDefault="00EE5EA7" w:rsidP="005A2E94">
      <w:pPr>
        <w:spacing w:after="0" w:line="240" w:lineRule="auto"/>
        <w:jc w:val="both"/>
        <w:textAlignment w:val="baseline"/>
        <w:rPr>
          <w:rFonts w:ascii="Montserrat" w:eastAsia="Times New Roman" w:hAnsi="Montserrat" w:cs="Times New Roman"/>
          <w:bCs/>
          <w:i/>
          <w:lang w:eastAsia="es-MX"/>
        </w:rPr>
      </w:pPr>
      <w:r>
        <w:rPr>
          <w:rFonts w:ascii="Montserrat" w:eastAsia="Times New Roman" w:hAnsi="Montserrat" w:cs="Times New Roman"/>
          <w:b/>
          <w:bCs/>
          <w:i/>
          <w:lang w:eastAsia="es-MX"/>
        </w:rPr>
        <w:t>Aprendizaje esperado:</w:t>
      </w:r>
      <w:r>
        <w:rPr>
          <w:rFonts w:ascii="Montserrat" w:eastAsia="Times New Roman" w:hAnsi="Montserrat" w:cs="Times New Roman"/>
          <w:bCs/>
          <w:i/>
          <w:lang w:eastAsia="es-MX"/>
        </w:rPr>
        <w:t xml:space="preserve"> </w:t>
      </w:r>
      <w:r w:rsidR="005A2E94">
        <w:rPr>
          <w:rFonts w:ascii="Montserrat" w:eastAsia="Times New Roman" w:hAnsi="Montserrat" w:cs="Times New Roman"/>
          <w:bCs/>
          <w:i/>
          <w:lang w:eastAsia="es-MX"/>
        </w:rPr>
        <w:t>r</w:t>
      </w:r>
      <w:r>
        <w:rPr>
          <w:rFonts w:ascii="Montserrat" w:eastAsia="Times New Roman" w:hAnsi="Montserrat" w:cs="Times New Roman"/>
          <w:bCs/>
          <w:i/>
          <w:lang w:eastAsia="es-MX"/>
        </w:rPr>
        <w:t>epresenta una situación vinculada a su contexto mediante distintas formas expresivas.</w:t>
      </w:r>
    </w:p>
    <w:p w14:paraId="4A6AE371" w14:textId="77777777" w:rsidR="00EE5EA7" w:rsidRDefault="00EE5EA7" w:rsidP="005A2E94">
      <w:pPr>
        <w:spacing w:after="0" w:line="240" w:lineRule="auto"/>
        <w:jc w:val="both"/>
        <w:textAlignment w:val="baseline"/>
        <w:rPr>
          <w:rFonts w:ascii="Montserrat" w:eastAsia="Times New Roman" w:hAnsi="Montserrat" w:cs="Times New Roman"/>
          <w:bCs/>
          <w:i/>
          <w:lang w:eastAsia="es-MX"/>
        </w:rPr>
      </w:pPr>
    </w:p>
    <w:p w14:paraId="01A43601" w14:textId="7922B607" w:rsidR="00EE5EA7" w:rsidRDefault="00EE5EA7" w:rsidP="005A2E94">
      <w:pPr>
        <w:spacing w:after="0" w:line="240" w:lineRule="auto"/>
        <w:jc w:val="both"/>
        <w:textAlignment w:val="baseline"/>
        <w:rPr>
          <w:rFonts w:ascii="Montserrat" w:eastAsia="Times New Roman" w:hAnsi="Montserrat" w:cs="Times New Roman"/>
          <w:b/>
          <w:bCs/>
          <w:sz w:val="24"/>
          <w:szCs w:val="24"/>
          <w:lang w:eastAsia="es-MX"/>
        </w:rPr>
      </w:pPr>
      <w:r>
        <w:rPr>
          <w:rFonts w:ascii="Montserrat" w:eastAsia="Times New Roman" w:hAnsi="Montserrat" w:cs="Times New Roman"/>
          <w:b/>
          <w:bCs/>
          <w:i/>
          <w:iCs/>
          <w:lang w:eastAsia="es-MX"/>
        </w:rPr>
        <w:t xml:space="preserve">Énfasis: </w:t>
      </w:r>
      <w:r w:rsidR="005A2E94">
        <w:rPr>
          <w:rFonts w:ascii="Montserrat" w:eastAsia="Times New Roman" w:hAnsi="Montserrat" w:cs="Times New Roman"/>
          <w:i/>
          <w:iCs/>
          <w:lang w:eastAsia="es-MX"/>
        </w:rPr>
        <w:t>j</w:t>
      </w:r>
      <w:r>
        <w:rPr>
          <w:rFonts w:ascii="Montserrat" w:eastAsia="Times New Roman" w:hAnsi="Montserrat" w:cs="Times New Roman"/>
          <w:i/>
          <w:iCs/>
          <w:lang w:eastAsia="es-MX"/>
        </w:rPr>
        <w:t>ugar con los objetos cotidianos y los elementos del arte para representar distintas situaciones trágicas de su contexto.</w:t>
      </w:r>
    </w:p>
    <w:p w14:paraId="13B87093" w14:textId="77777777" w:rsidR="00EE5EA7" w:rsidRDefault="00EE5EA7" w:rsidP="005A2E94">
      <w:pPr>
        <w:spacing w:after="0" w:line="240" w:lineRule="auto"/>
        <w:jc w:val="both"/>
        <w:textAlignment w:val="baseline"/>
        <w:rPr>
          <w:rFonts w:ascii="Montserrat" w:eastAsia="Times New Roman" w:hAnsi="Montserrat" w:cs="Times New Roman"/>
          <w:b/>
          <w:bCs/>
          <w:sz w:val="24"/>
          <w:szCs w:val="24"/>
          <w:lang w:eastAsia="es-MX"/>
        </w:rPr>
      </w:pPr>
    </w:p>
    <w:p w14:paraId="5F1C9D29" w14:textId="77777777" w:rsidR="00FD4042" w:rsidRDefault="00FD4042" w:rsidP="005A2E94">
      <w:pPr>
        <w:spacing w:after="0" w:line="240" w:lineRule="auto"/>
        <w:ind w:right="-1"/>
        <w:jc w:val="both"/>
        <w:textAlignment w:val="baseline"/>
        <w:rPr>
          <w:rFonts w:ascii="Montserrat" w:eastAsia="Times New Roman" w:hAnsi="Montserrat" w:cs="Times New Roman"/>
          <w:b/>
          <w:bCs/>
          <w:sz w:val="28"/>
          <w:szCs w:val="24"/>
          <w:lang w:eastAsia="es-MX"/>
        </w:rPr>
      </w:pPr>
    </w:p>
    <w:p w14:paraId="25C37153" w14:textId="64FB4502" w:rsidR="00EE5EA7" w:rsidRDefault="00EE5EA7" w:rsidP="005A2E94">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vamos a aprender?</w:t>
      </w:r>
    </w:p>
    <w:p w14:paraId="55DF4BCA" w14:textId="77777777" w:rsidR="00EE5EA7" w:rsidRDefault="00EE5EA7" w:rsidP="005A2E94">
      <w:pPr>
        <w:spacing w:after="0" w:line="240" w:lineRule="auto"/>
        <w:ind w:right="-1"/>
        <w:jc w:val="both"/>
        <w:textAlignment w:val="baseline"/>
        <w:rPr>
          <w:rFonts w:ascii="Montserrat" w:eastAsia="Times New Roman" w:hAnsi="Montserrat" w:cs="Times New Roman"/>
          <w:b/>
          <w:bCs/>
          <w:lang w:eastAsia="es-MX"/>
        </w:rPr>
      </w:pPr>
    </w:p>
    <w:p w14:paraId="726B6347" w14:textId="61ADD2C7" w:rsidR="00EE5EA7" w:rsidRDefault="00EE5EA7" w:rsidP="005A2E9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Para la sesión del día de hoy utilizarás la ansiedad, </w:t>
      </w:r>
      <w:r w:rsidR="003D4955">
        <w:rPr>
          <w:rFonts w:ascii="Montserrat" w:eastAsia="Times New Roman" w:hAnsi="Montserrat" w:cs="Arial"/>
          <w:color w:val="000000" w:themeColor="text1"/>
        </w:rPr>
        <w:t xml:space="preserve">el </w:t>
      </w:r>
      <w:r>
        <w:rPr>
          <w:rFonts w:ascii="Montserrat" w:eastAsia="Times New Roman" w:hAnsi="Montserrat" w:cs="Arial"/>
          <w:color w:val="000000" w:themeColor="text1"/>
        </w:rPr>
        <w:t xml:space="preserve">aislamiento </w:t>
      </w:r>
      <w:proofErr w:type="gramStart"/>
      <w:r>
        <w:rPr>
          <w:rFonts w:ascii="Montserrat" w:eastAsia="Times New Roman" w:hAnsi="Montserrat" w:cs="Arial"/>
          <w:color w:val="000000" w:themeColor="text1"/>
        </w:rPr>
        <w:t xml:space="preserve">y </w:t>
      </w:r>
      <w:r w:rsidR="003D4955">
        <w:rPr>
          <w:rFonts w:ascii="Montserrat" w:eastAsia="Times New Roman" w:hAnsi="Montserrat" w:cs="Arial"/>
          <w:color w:val="000000" w:themeColor="text1"/>
        </w:rPr>
        <w:t xml:space="preserve"> la</w:t>
      </w:r>
      <w:proofErr w:type="gramEnd"/>
      <w:r w:rsidR="003D4955">
        <w:rPr>
          <w:rFonts w:ascii="Montserrat" w:eastAsia="Times New Roman" w:hAnsi="Montserrat" w:cs="Arial"/>
          <w:color w:val="000000" w:themeColor="text1"/>
        </w:rPr>
        <w:t xml:space="preserve"> </w:t>
      </w:r>
      <w:r>
        <w:rPr>
          <w:rFonts w:ascii="Montserrat" w:eastAsia="Times New Roman" w:hAnsi="Montserrat" w:cs="Arial"/>
          <w:color w:val="000000" w:themeColor="text1"/>
        </w:rPr>
        <w:t xml:space="preserve">decepción que nos ha dejado esta pandemia como detonador de la creatividad </w:t>
      </w:r>
      <w:r w:rsidR="003D4955">
        <w:rPr>
          <w:rFonts w:ascii="Montserrat" w:eastAsia="Times New Roman" w:hAnsi="Montserrat" w:cs="Arial"/>
          <w:color w:val="000000" w:themeColor="text1"/>
        </w:rPr>
        <w:t xml:space="preserve">y la </w:t>
      </w:r>
      <w:r>
        <w:rPr>
          <w:rFonts w:ascii="Montserrat" w:eastAsia="Times New Roman" w:hAnsi="Montserrat" w:cs="Arial"/>
          <w:color w:val="000000" w:themeColor="text1"/>
        </w:rPr>
        <w:t xml:space="preserve"> imaginación.</w:t>
      </w:r>
    </w:p>
    <w:p w14:paraId="1CCC89B0" w14:textId="77777777" w:rsidR="00EE5EA7" w:rsidRDefault="00EE5EA7" w:rsidP="005A2E94">
      <w:pPr>
        <w:spacing w:after="0" w:line="240" w:lineRule="auto"/>
        <w:jc w:val="both"/>
        <w:rPr>
          <w:rFonts w:ascii="Montserrat" w:eastAsia="Times New Roman" w:hAnsi="Montserrat" w:cs="Arial"/>
          <w:color w:val="000000" w:themeColor="text1"/>
        </w:rPr>
      </w:pPr>
    </w:p>
    <w:p w14:paraId="6DCAF82E" w14:textId="77777777" w:rsidR="00EE5EA7" w:rsidRDefault="00EE5EA7" w:rsidP="005A2E9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Así mismo, utilizarás tres cajas de cartón, zapatos o cualquier otro recipiente que sirva para guardar cosas.</w:t>
      </w:r>
    </w:p>
    <w:p w14:paraId="1E9FF559" w14:textId="77777777" w:rsidR="00EE5EA7" w:rsidRDefault="00EE5EA7" w:rsidP="005A2E94">
      <w:pPr>
        <w:spacing w:after="0" w:line="240" w:lineRule="auto"/>
        <w:jc w:val="both"/>
        <w:rPr>
          <w:rFonts w:ascii="Montserrat" w:eastAsia="Times New Roman" w:hAnsi="Montserrat" w:cs="Arial"/>
          <w:color w:val="000000" w:themeColor="text1"/>
        </w:rPr>
      </w:pPr>
    </w:p>
    <w:p w14:paraId="79941BE3" w14:textId="77777777" w:rsidR="00EE5EA7" w:rsidRDefault="00EE5EA7" w:rsidP="005A2E9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Al igual que objetos que tengas disponibles en casa y que creas que te servirán para generar una creación artística.</w:t>
      </w:r>
    </w:p>
    <w:p w14:paraId="41FEDB63" w14:textId="16934E7F" w:rsidR="00EE5EA7" w:rsidRDefault="00EE5EA7" w:rsidP="005A2E94">
      <w:pPr>
        <w:spacing w:after="0" w:line="240" w:lineRule="auto"/>
        <w:jc w:val="both"/>
        <w:rPr>
          <w:rFonts w:ascii="Montserrat" w:eastAsia="Times New Roman" w:hAnsi="Montserrat" w:cs="Arial"/>
          <w:color w:val="000000" w:themeColor="text1"/>
        </w:rPr>
      </w:pPr>
    </w:p>
    <w:p w14:paraId="2C371FC7" w14:textId="77777777" w:rsidR="00FD4042" w:rsidRDefault="00FD4042" w:rsidP="005A2E94">
      <w:pPr>
        <w:spacing w:after="0" w:line="240" w:lineRule="auto"/>
        <w:jc w:val="both"/>
        <w:rPr>
          <w:rFonts w:ascii="Montserrat" w:eastAsia="Times New Roman" w:hAnsi="Montserrat" w:cs="Arial"/>
          <w:color w:val="000000" w:themeColor="text1"/>
        </w:rPr>
      </w:pPr>
    </w:p>
    <w:p w14:paraId="69332B9F" w14:textId="77777777" w:rsidR="00EE5EA7" w:rsidRDefault="00EE5EA7" w:rsidP="005A2E94">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w:t>
      </w:r>
    </w:p>
    <w:p w14:paraId="6B1D579D" w14:textId="77777777" w:rsidR="00EE5EA7" w:rsidRDefault="00EE5EA7" w:rsidP="005A2E94">
      <w:pPr>
        <w:spacing w:after="0" w:line="240" w:lineRule="auto"/>
        <w:jc w:val="both"/>
        <w:rPr>
          <w:rFonts w:ascii="Montserrat" w:eastAsia="Times New Roman" w:hAnsi="Montserrat" w:cs="Arial"/>
          <w:color w:val="000000" w:themeColor="text1"/>
        </w:rPr>
      </w:pPr>
    </w:p>
    <w:p w14:paraId="5FB70E9B" w14:textId="77777777" w:rsidR="00EE5EA7" w:rsidRDefault="00EE5EA7" w:rsidP="005A2E9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¿Cómo te imaginas que las personas de otras épocas, espacios y contextos abordaron y expresaron de una manera artística la sensación de reclusión como la que estamos viviendo?</w:t>
      </w:r>
    </w:p>
    <w:p w14:paraId="0CB831CB" w14:textId="77777777" w:rsidR="00EE5EA7" w:rsidRDefault="00EE5EA7" w:rsidP="005A2E94">
      <w:pPr>
        <w:spacing w:after="0" w:line="240" w:lineRule="auto"/>
        <w:jc w:val="both"/>
        <w:rPr>
          <w:rFonts w:ascii="Montserrat" w:eastAsia="Times New Roman" w:hAnsi="Montserrat" w:cs="Arial"/>
          <w:color w:val="000000" w:themeColor="text1"/>
        </w:rPr>
      </w:pPr>
    </w:p>
    <w:p w14:paraId="115AF84A" w14:textId="77777777" w:rsidR="00EE5EA7" w:rsidRDefault="00EE5EA7" w:rsidP="005A2E9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Se sabe, por ejemplo, que una de las pandemias más devastadoras</w:t>
      </w:r>
      <w:r>
        <w:t xml:space="preserve"> </w:t>
      </w:r>
      <w:r>
        <w:rPr>
          <w:rFonts w:ascii="Montserrat" w:eastAsia="Times New Roman" w:hAnsi="Montserrat" w:cs="Arial"/>
          <w:color w:val="000000" w:themeColor="text1"/>
        </w:rPr>
        <w:t>fue la gripe española en 1918. Y que Edvard Munch, creador de una de las obras más famosas de arte llamada “El Grito”, contrajo dicha enfermedad y él se dibujó a sí mismo, dejando salir con esta manera de expresión todo el dolor y frustración que sentía.</w:t>
      </w:r>
    </w:p>
    <w:p w14:paraId="69F3E38E" w14:textId="77777777" w:rsidR="00EE5EA7" w:rsidRDefault="00EE5EA7" w:rsidP="005A2E94">
      <w:pPr>
        <w:spacing w:after="0" w:line="240" w:lineRule="auto"/>
        <w:jc w:val="both"/>
        <w:rPr>
          <w:rFonts w:ascii="Montserrat" w:eastAsia="Times New Roman" w:hAnsi="Montserrat" w:cs="Arial"/>
          <w:color w:val="000000" w:themeColor="text1"/>
        </w:rPr>
      </w:pPr>
    </w:p>
    <w:p w14:paraId="4C6DB306" w14:textId="77777777" w:rsidR="00EE5EA7" w:rsidRDefault="00EE5EA7" w:rsidP="005A2E9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el siguiente video donde retrata como los artistas de esas épocas transformaron su aislamiento en fuente de inspiración para sus obras artísticas.</w:t>
      </w:r>
    </w:p>
    <w:p w14:paraId="2779D15C" w14:textId="77777777" w:rsidR="00EE5EA7" w:rsidRDefault="00EE5EA7" w:rsidP="005A2E94">
      <w:pPr>
        <w:spacing w:after="0" w:line="240" w:lineRule="auto"/>
        <w:jc w:val="both"/>
        <w:rPr>
          <w:rFonts w:ascii="Montserrat" w:eastAsia="Times New Roman" w:hAnsi="Montserrat" w:cs="Arial"/>
          <w:color w:val="000000" w:themeColor="text1"/>
        </w:rPr>
      </w:pPr>
    </w:p>
    <w:p w14:paraId="07618AA5" w14:textId="77777777" w:rsidR="00EE5EA7" w:rsidRDefault="00EE5EA7" w:rsidP="005A2E94">
      <w:pPr>
        <w:spacing w:after="0" w:line="240" w:lineRule="auto"/>
        <w:jc w:val="both"/>
        <w:rPr>
          <w:rFonts w:ascii="Montserrat" w:eastAsia="Times New Roman" w:hAnsi="Montserrat" w:cs="Arial"/>
          <w:color w:val="000000" w:themeColor="text1"/>
        </w:rPr>
      </w:pPr>
    </w:p>
    <w:p w14:paraId="441095B6" w14:textId="77777777" w:rsidR="00EE5EA7" w:rsidRDefault="00EE5EA7" w:rsidP="005A2E94">
      <w:pPr>
        <w:pStyle w:val="Prrafodelista"/>
        <w:numPr>
          <w:ilvl w:val="0"/>
          <w:numId w:val="2"/>
        </w:numPr>
        <w:spacing w:after="0" w:line="240" w:lineRule="auto"/>
        <w:jc w:val="both"/>
        <w:rPr>
          <w:rFonts w:ascii="Montserrat" w:eastAsia="Times New Roman" w:hAnsi="Montserrat" w:cs="Arial"/>
          <w:b/>
          <w:color w:val="000000" w:themeColor="text1"/>
          <w:lang w:val="es-MX"/>
        </w:rPr>
      </w:pPr>
      <w:r>
        <w:rPr>
          <w:rFonts w:ascii="Montserrat" w:eastAsia="Times New Roman" w:hAnsi="Montserrat" w:cs="Arial"/>
          <w:b/>
          <w:color w:val="000000" w:themeColor="text1"/>
          <w:lang w:val="es-MX"/>
        </w:rPr>
        <w:t>Arte y pandemias</w:t>
      </w:r>
    </w:p>
    <w:p w14:paraId="47A6E5B3" w14:textId="69AB1323" w:rsidR="00EE5EA7" w:rsidRDefault="00000000" w:rsidP="005A2E94">
      <w:pPr>
        <w:spacing w:after="0" w:line="240" w:lineRule="auto"/>
        <w:jc w:val="both"/>
        <w:rPr>
          <w:rFonts w:ascii="Montserrat" w:eastAsia="Times New Roman" w:hAnsi="Montserrat" w:cs="Arial"/>
          <w:color w:val="000000" w:themeColor="text1"/>
        </w:rPr>
      </w:pPr>
      <w:hyperlink r:id="rId8" w:history="1">
        <w:r w:rsidR="009A475E" w:rsidRPr="00A37269">
          <w:rPr>
            <w:rStyle w:val="Hipervnculo"/>
            <w:rFonts w:ascii="Montserrat" w:eastAsia="Times New Roman" w:hAnsi="Montserrat" w:cs="Arial"/>
          </w:rPr>
          <w:t>https://youtu</w:t>
        </w:r>
        <w:r w:rsidR="009A475E" w:rsidRPr="00A37269">
          <w:rPr>
            <w:rStyle w:val="Hipervnculo"/>
            <w:rFonts w:ascii="Montserrat" w:eastAsia="Times New Roman" w:hAnsi="Montserrat" w:cs="Arial"/>
          </w:rPr>
          <w:t>.be/rRqApEXElQ8</w:t>
        </w:r>
      </w:hyperlink>
    </w:p>
    <w:p w14:paraId="732DAB2A" w14:textId="77777777" w:rsidR="009A475E" w:rsidRDefault="009A475E" w:rsidP="005A2E94">
      <w:pPr>
        <w:spacing w:after="0" w:line="240" w:lineRule="auto"/>
        <w:jc w:val="both"/>
        <w:rPr>
          <w:rFonts w:ascii="Montserrat" w:eastAsia="Times New Roman" w:hAnsi="Montserrat" w:cs="Arial"/>
          <w:color w:val="000000" w:themeColor="text1"/>
        </w:rPr>
      </w:pPr>
    </w:p>
    <w:p w14:paraId="68C6F1B8" w14:textId="77777777" w:rsidR="00EE5EA7" w:rsidRDefault="00EE5EA7" w:rsidP="005A2E9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Nota cómo dependiendo de la época, lugar e incluso del contexto que se vive, será lo que hará que cada persona genere respuestas y propuestas de forma diferente, siempre únicas a su tiempo y espacio.</w:t>
      </w:r>
    </w:p>
    <w:p w14:paraId="33341D0D" w14:textId="77777777" w:rsidR="00EE5EA7" w:rsidRDefault="00EE5EA7" w:rsidP="005A2E94">
      <w:pPr>
        <w:spacing w:after="0" w:line="240" w:lineRule="auto"/>
        <w:jc w:val="both"/>
        <w:rPr>
          <w:rFonts w:ascii="Montserrat" w:eastAsia="Times New Roman" w:hAnsi="Montserrat" w:cs="Arial"/>
          <w:color w:val="000000" w:themeColor="text1"/>
        </w:rPr>
      </w:pPr>
    </w:p>
    <w:p w14:paraId="714B4334" w14:textId="77777777" w:rsidR="00EE5EA7" w:rsidRDefault="00EE5EA7" w:rsidP="005A2E9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Para comenzar a generar tu proceso creativo y encontrar una manera de expresión que transmita lo que te está pasando ante esta situación, necesitarás saber dos cosas: </w:t>
      </w:r>
    </w:p>
    <w:p w14:paraId="6F5E06AB" w14:textId="77777777" w:rsidR="00EE5EA7" w:rsidRDefault="00EE5EA7" w:rsidP="005A2E9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 </w:t>
      </w:r>
    </w:p>
    <w:p w14:paraId="0532B3CD" w14:textId="77777777" w:rsidR="00EE5EA7" w:rsidRDefault="00EE5EA7" w:rsidP="005A2E94">
      <w:pPr>
        <w:pStyle w:val="Prrafodelista"/>
        <w:numPr>
          <w:ilvl w:val="0"/>
          <w:numId w:val="3"/>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Primero: ¿cómo te sientes con el aislamiento? ¿Qué sentimientos o emociones has experimentado en esta cuarentena? </w:t>
      </w:r>
    </w:p>
    <w:p w14:paraId="052885AF" w14:textId="77777777" w:rsidR="00EE5EA7" w:rsidRDefault="00EE5EA7" w:rsidP="005A2E94">
      <w:pPr>
        <w:pStyle w:val="Prrafodelista"/>
        <w:numPr>
          <w:ilvl w:val="0"/>
          <w:numId w:val="3"/>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Segundo: ¿qué actividades has realizado para encontrar nuevos caminos cuando esos sentimientos o emociones no te gustan?</w:t>
      </w:r>
    </w:p>
    <w:p w14:paraId="7E9D459D" w14:textId="77777777" w:rsidR="00EE5EA7" w:rsidRDefault="00EE5EA7" w:rsidP="005A2E94">
      <w:pPr>
        <w:spacing w:after="0" w:line="240" w:lineRule="auto"/>
        <w:jc w:val="both"/>
        <w:rPr>
          <w:rFonts w:ascii="Montserrat" w:eastAsia="Times New Roman" w:hAnsi="Montserrat" w:cs="Arial"/>
          <w:color w:val="000000" w:themeColor="text1"/>
        </w:rPr>
      </w:pPr>
    </w:p>
    <w:p w14:paraId="72849D54" w14:textId="77777777" w:rsidR="00EE5EA7" w:rsidRDefault="00EE5EA7" w:rsidP="005A2E9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Mientras piensas en tus respuestas ve el siguiente video, donde algunos alumnos responden a estas preguntas.</w:t>
      </w:r>
    </w:p>
    <w:p w14:paraId="358F1E48" w14:textId="77777777" w:rsidR="00EE5EA7" w:rsidRDefault="00EE5EA7" w:rsidP="005A2E94">
      <w:pPr>
        <w:spacing w:after="0" w:line="240" w:lineRule="auto"/>
        <w:jc w:val="both"/>
        <w:rPr>
          <w:rFonts w:ascii="Montserrat" w:eastAsia="Times New Roman" w:hAnsi="Montserrat" w:cs="Arial"/>
          <w:color w:val="000000" w:themeColor="text1"/>
        </w:rPr>
      </w:pPr>
    </w:p>
    <w:p w14:paraId="4E897457" w14:textId="77777777" w:rsidR="00EE5EA7" w:rsidRDefault="00EE5EA7" w:rsidP="005A2E94">
      <w:pPr>
        <w:pStyle w:val="Prrafodelista"/>
        <w:numPr>
          <w:ilvl w:val="0"/>
          <w:numId w:val="2"/>
        </w:numPr>
        <w:spacing w:after="0" w:line="240" w:lineRule="auto"/>
        <w:jc w:val="both"/>
        <w:rPr>
          <w:rFonts w:ascii="Montserrat" w:eastAsia="Times New Roman" w:hAnsi="Montserrat" w:cs="Arial"/>
          <w:b/>
          <w:color w:val="000000" w:themeColor="text1"/>
          <w:lang w:val="es-MX"/>
        </w:rPr>
      </w:pPr>
      <w:r>
        <w:rPr>
          <w:rFonts w:ascii="Montserrat" w:eastAsia="Times New Roman" w:hAnsi="Montserrat" w:cs="Arial"/>
          <w:b/>
          <w:color w:val="000000" w:themeColor="text1"/>
          <w:lang w:val="es-MX"/>
        </w:rPr>
        <w:t>Pandemia y alumnos</w:t>
      </w:r>
    </w:p>
    <w:p w14:paraId="7D769EAF" w14:textId="12CE6E8D" w:rsidR="00EE5EA7" w:rsidRDefault="00000000" w:rsidP="005A2E94">
      <w:pPr>
        <w:spacing w:after="0" w:line="240" w:lineRule="auto"/>
        <w:jc w:val="both"/>
        <w:rPr>
          <w:rFonts w:ascii="Montserrat" w:eastAsia="Times New Roman" w:hAnsi="Montserrat" w:cs="Arial"/>
          <w:color w:val="000000" w:themeColor="text1"/>
        </w:rPr>
      </w:pPr>
      <w:hyperlink r:id="rId9" w:history="1">
        <w:r w:rsidR="002A6E1F" w:rsidRPr="00A37269">
          <w:rPr>
            <w:rStyle w:val="Hipervnculo"/>
            <w:rFonts w:ascii="Montserrat" w:eastAsia="Times New Roman" w:hAnsi="Montserrat" w:cs="Arial"/>
          </w:rPr>
          <w:t>https://youtu.be/eJVUZ</w:t>
        </w:r>
        <w:r w:rsidR="002A6E1F" w:rsidRPr="00A37269">
          <w:rPr>
            <w:rStyle w:val="Hipervnculo"/>
            <w:rFonts w:ascii="Montserrat" w:eastAsia="Times New Roman" w:hAnsi="Montserrat" w:cs="Arial"/>
          </w:rPr>
          <w:t>U7wM04</w:t>
        </w:r>
      </w:hyperlink>
    </w:p>
    <w:p w14:paraId="7F4069DB" w14:textId="77777777" w:rsidR="002A6E1F" w:rsidRDefault="002A6E1F" w:rsidP="005A2E94">
      <w:pPr>
        <w:spacing w:after="0" w:line="240" w:lineRule="auto"/>
        <w:jc w:val="both"/>
        <w:rPr>
          <w:rFonts w:ascii="Montserrat" w:eastAsia="Times New Roman" w:hAnsi="Montserrat" w:cs="Arial"/>
          <w:color w:val="000000" w:themeColor="text1"/>
        </w:rPr>
      </w:pPr>
    </w:p>
    <w:p w14:paraId="4AB29AFB" w14:textId="77777777" w:rsidR="00EE5EA7" w:rsidRDefault="00EE5EA7" w:rsidP="005A2E9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diste cuenta de que cada uno de los alumnos tuvo una respuesta diferente a la situación que están viviendo y que han encontrado diversas maneras de poder sobrellevarlo.</w:t>
      </w:r>
    </w:p>
    <w:p w14:paraId="40F06F51" w14:textId="77777777" w:rsidR="00EE5EA7" w:rsidRDefault="00EE5EA7" w:rsidP="005A2E94">
      <w:pPr>
        <w:spacing w:after="0" w:line="240" w:lineRule="auto"/>
        <w:jc w:val="both"/>
        <w:rPr>
          <w:rFonts w:ascii="Montserrat" w:eastAsia="Times New Roman" w:hAnsi="Montserrat" w:cs="Arial"/>
          <w:color w:val="000000" w:themeColor="text1"/>
        </w:rPr>
      </w:pPr>
    </w:p>
    <w:p w14:paraId="62EB51FD" w14:textId="77777777" w:rsidR="00EE5EA7" w:rsidRDefault="00EE5EA7" w:rsidP="005A2E9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 para encontrarle otro sentido a este encierro haz la siguiente actividad como forma de transformar lo que sientes realizando un tótem artístico que contenga elementos que sean significativos para ti, pero para iniciar observa el siguiente video.</w:t>
      </w:r>
    </w:p>
    <w:p w14:paraId="78B52F66" w14:textId="77777777" w:rsidR="00EE5EA7" w:rsidRDefault="00EE5EA7" w:rsidP="005A2E94">
      <w:pPr>
        <w:spacing w:after="0" w:line="240" w:lineRule="auto"/>
        <w:jc w:val="both"/>
        <w:rPr>
          <w:rFonts w:ascii="Montserrat" w:eastAsia="Times New Roman" w:hAnsi="Montserrat" w:cs="Arial"/>
          <w:color w:val="000000" w:themeColor="text1"/>
        </w:rPr>
      </w:pPr>
    </w:p>
    <w:p w14:paraId="59E849C0" w14:textId="77777777" w:rsidR="00EE5EA7" w:rsidRDefault="00EE5EA7" w:rsidP="005A2E94">
      <w:pPr>
        <w:spacing w:after="0" w:line="240" w:lineRule="auto"/>
        <w:jc w:val="both"/>
        <w:rPr>
          <w:rFonts w:ascii="Montserrat" w:eastAsia="Times New Roman" w:hAnsi="Montserrat" w:cs="Arial"/>
          <w:color w:val="000000" w:themeColor="text1"/>
        </w:rPr>
      </w:pPr>
    </w:p>
    <w:p w14:paraId="3F622198" w14:textId="77777777" w:rsidR="00EE5EA7" w:rsidRDefault="00EE5EA7" w:rsidP="005A2E94">
      <w:pPr>
        <w:pStyle w:val="Prrafodelista"/>
        <w:numPr>
          <w:ilvl w:val="0"/>
          <w:numId w:val="2"/>
        </w:numPr>
        <w:spacing w:after="0" w:line="240" w:lineRule="auto"/>
        <w:jc w:val="both"/>
        <w:rPr>
          <w:rFonts w:ascii="Montserrat" w:eastAsia="Times New Roman" w:hAnsi="Montserrat" w:cs="Arial"/>
          <w:b/>
          <w:color w:val="000000" w:themeColor="text1"/>
          <w:lang w:val="es-MX"/>
        </w:rPr>
      </w:pPr>
      <w:r>
        <w:rPr>
          <w:rFonts w:ascii="Montserrat" w:eastAsia="Times New Roman" w:hAnsi="Montserrat" w:cs="Arial"/>
          <w:b/>
          <w:color w:val="000000" w:themeColor="text1"/>
          <w:lang w:val="es-MX"/>
        </w:rPr>
        <w:t>¿Qué es un tótem?</w:t>
      </w:r>
    </w:p>
    <w:p w14:paraId="138F36CF" w14:textId="3CA95EDE" w:rsidR="00EE5EA7" w:rsidRDefault="00000000" w:rsidP="005A2E94">
      <w:pPr>
        <w:spacing w:after="0" w:line="240" w:lineRule="auto"/>
        <w:jc w:val="both"/>
        <w:rPr>
          <w:rFonts w:ascii="Montserrat" w:eastAsia="Times New Roman" w:hAnsi="Montserrat" w:cs="Arial"/>
          <w:color w:val="000000" w:themeColor="text1"/>
        </w:rPr>
      </w:pPr>
      <w:hyperlink r:id="rId10" w:history="1">
        <w:r w:rsidR="002A6E1F" w:rsidRPr="00A37269">
          <w:rPr>
            <w:rStyle w:val="Hipervnculo"/>
            <w:rFonts w:ascii="Montserrat" w:eastAsia="Times New Roman" w:hAnsi="Montserrat" w:cs="Arial"/>
          </w:rPr>
          <w:t>https://youtu.be/</w:t>
        </w:r>
        <w:r w:rsidR="002A6E1F" w:rsidRPr="00A37269">
          <w:rPr>
            <w:rStyle w:val="Hipervnculo"/>
            <w:rFonts w:ascii="Montserrat" w:eastAsia="Times New Roman" w:hAnsi="Montserrat" w:cs="Arial"/>
          </w:rPr>
          <w:t>vxAGc2qOPRw</w:t>
        </w:r>
      </w:hyperlink>
    </w:p>
    <w:p w14:paraId="78366270" w14:textId="77777777" w:rsidR="00EE5EA7" w:rsidRDefault="00EE5EA7" w:rsidP="005A2E9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Entonces, lo primero que tienes que realizar será la división de nuestro tótem en tres partes que serán tres cajas de cartón, de zapatos o cualquier otro recipiente que sirva para guardar elementos u objetos que cumplan con lo que se pide.</w:t>
      </w:r>
    </w:p>
    <w:p w14:paraId="596B4837" w14:textId="77777777" w:rsidR="00EE5EA7" w:rsidRDefault="00EE5EA7" w:rsidP="005A2E9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este podrá ser un tótem que pueda ser parte de tus creaciones artísticas generadas hasta el momento o un tótem efímero.</w:t>
      </w:r>
    </w:p>
    <w:p w14:paraId="03BE449E" w14:textId="77777777" w:rsidR="00EE5EA7" w:rsidRDefault="00EE5EA7" w:rsidP="005A2E94">
      <w:pPr>
        <w:spacing w:after="0" w:line="240" w:lineRule="auto"/>
        <w:jc w:val="both"/>
        <w:rPr>
          <w:rFonts w:ascii="Montserrat" w:eastAsia="Times New Roman" w:hAnsi="Montserrat" w:cs="Arial"/>
          <w:color w:val="000000" w:themeColor="text1"/>
        </w:rPr>
      </w:pPr>
    </w:p>
    <w:p w14:paraId="355B24AF" w14:textId="77777777" w:rsidR="00EE5EA7" w:rsidRDefault="00EE5EA7" w:rsidP="005A2E9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 en el último cajón se colocarán de forma dibujada o física aquellas cosas que no te habían atrevido a realizar por falta de tiempo o por miedo.</w:t>
      </w:r>
    </w:p>
    <w:p w14:paraId="049B2BC3" w14:textId="77777777" w:rsidR="00EE5EA7" w:rsidRDefault="00EE5EA7" w:rsidP="005A2E94">
      <w:pPr>
        <w:spacing w:after="0" w:line="240" w:lineRule="auto"/>
        <w:jc w:val="both"/>
        <w:rPr>
          <w:rFonts w:ascii="Montserrat" w:eastAsia="Times New Roman" w:hAnsi="Montserrat" w:cs="Arial"/>
          <w:color w:val="000000" w:themeColor="text1"/>
        </w:rPr>
      </w:pPr>
    </w:p>
    <w:p w14:paraId="4FEA97AE" w14:textId="77777777" w:rsidR="00EE5EA7" w:rsidRDefault="00EE5EA7" w:rsidP="005A2E9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segundo apartado contendrá objetos, elementos, ropa o sonidos que representen los viajes, paseos o pendientes que no pudieron hacerse debido a la cuarentena.</w:t>
      </w:r>
    </w:p>
    <w:p w14:paraId="75C9BEC2" w14:textId="77777777" w:rsidR="00EE5EA7" w:rsidRDefault="00EE5EA7" w:rsidP="005A2E94">
      <w:pPr>
        <w:spacing w:after="0" w:line="240" w:lineRule="auto"/>
        <w:jc w:val="both"/>
        <w:rPr>
          <w:rFonts w:ascii="Montserrat" w:eastAsia="Times New Roman" w:hAnsi="Montserrat" w:cs="Arial"/>
          <w:color w:val="000000" w:themeColor="text1"/>
        </w:rPr>
      </w:pPr>
    </w:p>
    <w:p w14:paraId="57A7FC6E" w14:textId="77777777" w:rsidR="00EE5EA7" w:rsidRDefault="00EE5EA7" w:rsidP="005A2E9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primer apartado será la cabeza de tu tótem que, cómo explicaron en el video anterior, será un objeto natural o animal con el que se identifiquen.</w:t>
      </w:r>
    </w:p>
    <w:p w14:paraId="628BEDC9" w14:textId="77777777" w:rsidR="00EE5EA7" w:rsidRDefault="00EE5EA7" w:rsidP="005A2E94">
      <w:pPr>
        <w:spacing w:after="0" w:line="240" w:lineRule="auto"/>
        <w:jc w:val="both"/>
        <w:rPr>
          <w:rFonts w:ascii="Montserrat" w:eastAsia="Times New Roman" w:hAnsi="Montserrat" w:cs="Arial"/>
          <w:color w:val="000000" w:themeColor="text1"/>
        </w:rPr>
      </w:pPr>
    </w:p>
    <w:p w14:paraId="2D2E3274" w14:textId="77777777" w:rsidR="00EE5EA7" w:rsidRDefault="00EE5EA7" w:rsidP="005A2E9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¿Qué te pareció la actividad?</w:t>
      </w:r>
    </w:p>
    <w:p w14:paraId="60525E56" w14:textId="77777777" w:rsidR="00EE5EA7" w:rsidRDefault="00EE5EA7" w:rsidP="005A2E94">
      <w:pPr>
        <w:spacing w:after="0" w:line="240" w:lineRule="auto"/>
        <w:jc w:val="both"/>
        <w:rPr>
          <w:rFonts w:ascii="Montserrat" w:eastAsia="Times New Roman" w:hAnsi="Montserrat" w:cs="Arial"/>
          <w:color w:val="000000" w:themeColor="text1"/>
        </w:rPr>
      </w:pPr>
    </w:p>
    <w:p w14:paraId="52F9ED0C" w14:textId="77777777" w:rsidR="00EE5EA7" w:rsidRDefault="00EE5EA7" w:rsidP="005A2E9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mejor manera de terminar con la angustia, el miedo o la frustración es justamente no guardarla. Saquen lo que sienten de manera creativa y podrán transformarlo.</w:t>
      </w:r>
    </w:p>
    <w:p w14:paraId="5907BD19" w14:textId="77777777" w:rsidR="00EE5EA7" w:rsidRDefault="00EE5EA7" w:rsidP="005A2E94">
      <w:pPr>
        <w:spacing w:after="0" w:line="240" w:lineRule="auto"/>
        <w:jc w:val="both"/>
        <w:rPr>
          <w:rFonts w:ascii="Montserrat" w:eastAsia="Times New Roman" w:hAnsi="Montserrat" w:cs="Arial"/>
          <w:color w:val="000000" w:themeColor="text1"/>
        </w:rPr>
      </w:pPr>
    </w:p>
    <w:p w14:paraId="18EE5CD3" w14:textId="77777777" w:rsidR="00EE5EA7" w:rsidRDefault="00EE5EA7" w:rsidP="005A2E9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Sabes que en este momento las actividades del segundo apartado no podrán realizarse, pero no puedes perderlas de vista, para hacerlas en cuanto sea posible. Aprovecha y haz las actividades que sí puedes realizar ahora.</w:t>
      </w:r>
    </w:p>
    <w:p w14:paraId="0B6BBDFB" w14:textId="77777777" w:rsidR="00EE5EA7" w:rsidRDefault="00EE5EA7" w:rsidP="005A2E94">
      <w:pPr>
        <w:spacing w:after="0" w:line="240" w:lineRule="auto"/>
        <w:jc w:val="both"/>
        <w:rPr>
          <w:rFonts w:ascii="Montserrat" w:eastAsia="Times New Roman" w:hAnsi="Montserrat" w:cs="Arial"/>
          <w:color w:val="000000" w:themeColor="text1"/>
        </w:rPr>
      </w:pPr>
    </w:p>
    <w:p w14:paraId="3F6409EB" w14:textId="77777777" w:rsidR="00EE5EA7" w:rsidRDefault="00EE5EA7" w:rsidP="005A2E9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cuando las cosas se visten de azules, grises y negros puedes transformarlas en colores alegres, eso depende de nosotros.</w:t>
      </w:r>
    </w:p>
    <w:p w14:paraId="7BDD5E00" w14:textId="56EEE79C" w:rsidR="00EE5EA7" w:rsidRDefault="00EE5EA7" w:rsidP="005A2E94">
      <w:pPr>
        <w:spacing w:after="0" w:line="240" w:lineRule="auto"/>
        <w:jc w:val="both"/>
        <w:rPr>
          <w:rFonts w:ascii="Montserrat" w:eastAsia="Times New Roman" w:hAnsi="Montserrat" w:cs="Arial"/>
          <w:color w:val="000000" w:themeColor="text1"/>
        </w:rPr>
      </w:pPr>
    </w:p>
    <w:p w14:paraId="263840A3" w14:textId="77777777" w:rsidR="00FD4042" w:rsidRDefault="00FD4042" w:rsidP="005A2E94">
      <w:pPr>
        <w:spacing w:after="0" w:line="240" w:lineRule="auto"/>
        <w:jc w:val="both"/>
        <w:rPr>
          <w:rFonts w:ascii="Montserrat" w:eastAsia="Times New Roman" w:hAnsi="Montserrat" w:cs="Arial"/>
          <w:color w:val="000000" w:themeColor="text1"/>
        </w:rPr>
      </w:pPr>
    </w:p>
    <w:p w14:paraId="766C19D6" w14:textId="3D756A43" w:rsidR="00EE5EA7" w:rsidRDefault="00EE5EA7" w:rsidP="005A2E94">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 xml:space="preserve">El </w:t>
      </w:r>
      <w:r w:rsidR="005A2E94">
        <w:rPr>
          <w:rFonts w:ascii="Montserrat" w:eastAsia="Times New Roman" w:hAnsi="Montserrat" w:cs="Times New Roman"/>
          <w:b/>
          <w:bCs/>
          <w:sz w:val="28"/>
          <w:szCs w:val="24"/>
          <w:lang w:eastAsia="es-MX"/>
        </w:rPr>
        <w:t>r</w:t>
      </w:r>
      <w:r>
        <w:rPr>
          <w:rFonts w:ascii="Montserrat" w:eastAsia="Times New Roman" w:hAnsi="Montserrat" w:cs="Times New Roman"/>
          <w:b/>
          <w:bCs/>
          <w:sz w:val="28"/>
          <w:szCs w:val="24"/>
          <w:lang w:eastAsia="es-MX"/>
        </w:rPr>
        <w:t xml:space="preserve">eto de </w:t>
      </w:r>
      <w:r w:rsidR="005A2E94">
        <w:rPr>
          <w:rFonts w:ascii="Montserrat" w:eastAsia="Times New Roman" w:hAnsi="Montserrat" w:cs="Times New Roman"/>
          <w:b/>
          <w:bCs/>
          <w:sz w:val="28"/>
          <w:szCs w:val="24"/>
          <w:lang w:eastAsia="es-MX"/>
        </w:rPr>
        <w:t>h</w:t>
      </w:r>
      <w:r>
        <w:rPr>
          <w:rFonts w:ascii="Montserrat" w:eastAsia="Times New Roman" w:hAnsi="Montserrat" w:cs="Times New Roman"/>
          <w:b/>
          <w:bCs/>
          <w:sz w:val="28"/>
          <w:szCs w:val="24"/>
          <w:lang w:eastAsia="es-MX"/>
        </w:rPr>
        <w:t>oy</w:t>
      </w:r>
    </w:p>
    <w:p w14:paraId="2C28200D" w14:textId="77777777" w:rsidR="00EE5EA7" w:rsidRDefault="00EE5EA7" w:rsidP="005A2E94">
      <w:pPr>
        <w:spacing w:after="0" w:line="240" w:lineRule="auto"/>
        <w:ind w:right="-1"/>
        <w:jc w:val="both"/>
        <w:textAlignment w:val="baseline"/>
        <w:rPr>
          <w:rFonts w:ascii="Montserrat" w:eastAsia="Times New Roman" w:hAnsi="Montserrat" w:cs="Times New Roman"/>
          <w:b/>
          <w:bCs/>
          <w:sz w:val="28"/>
          <w:szCs w:val="24"/>
          <w:lang w:eastAsia="es-MX"/>
        </w:rPr>
      </w:pPr>
    </w:p>
    <w:p w14:paraId="1A626F90" w14:textId="77777777" w:rsidR="00EE5EA7" w:rsidRDefault="00EE5EA7" w:rsidP="005A2E94">
      <w:pPr>
        <w:spacing w:after="0" w:line="240" w:lineRule="auto"/>
        <w:ind w:right="-1"/>
        <w:jc w:val="both"/>
        <w:textAlignment w:val="baseline"/>
        <w:rPr>
          <w:rFonts w:ascii="Montserrat" w:eastAsia="Times New Roman" w:hAnsi="Montserrat" w:cs="Times New Roman"/>
          <w:bCs/>
          <w:szCs w:val="24"/>
          <w:lang w:eastAsia="es-MX"/>
        </w:rPr>
      </w:pPr>
      <w:r>
        <w:rPr>
          <w:rFonts w:ascii="Montserrat" w:eastAsia="Times New Roman" w:hAnsi="Montserrat" w:cs="Times New Roman"/>
          <w:bCs/>
          <w:szCs w:val="24"/>
          <w:lang w:eastAsia="es-MX"/>
        </w:rPr>
        <w:t>El reto del día de hoy es que generes tu propio tótem artístico eligiendo cuidadosamente los objetos que más te significan y puedan estar dentro de él.</w:t>
      </w:r>
    </w:p>
    <w:p w14:paraId="4D5E9CD0" w14:textId="77777777" w:rsidR="00EE5EA7" w:rsidRDefault="00EE5EA7" w:rsidP="005A2E94">
      <w:pPr>
        <w:spacing w:after="0" w:line="240" w:lineRule="auto"/>
        <w:ind w:right="-1"/>
        <w:jc w:val="both"/>
        <w:textAlignment w:val="baseline"/>
        <w:rPr>
          <w:rFonts w:ascii="Montserrat" w:eastAsia="Times New Roman" w:hAnsi="Montserrat" w:cs="Times New Roman"/>
          <w:bCs/>
          <w:szCs w:val="24"/>
          <w:lang w:eastAsia="es-MX"/>
        </w:rPr>
      </w:pPr>
    </w:p>
    <w:p w14:paraId="41B2A590" w14:textId="77777777" w:rsidR="00EE5EA7" w:rsidRDefault="00EE5EA7" w:rsidP="005A2E94">
      <w:pPr>
        <w:spacing w:after="0" w:line="240" w:lineRule="auto"/>
        <w:ind w:right="-1"/>
        <w:jc w:val="both"/>
        <w:textAlignment w:val="baseline"/>
        <w:rPr>
          <w:rFonts w:ascii="Montserrat" w:eastAsia="Times New Roman" w:hAnsi="Montserrat" w:cs="Times New Roman"/>
          <w:bCs/>
          <w:szCs w:val="24"/>
          <w:lang w:eastAsia="es-MX"/>
        </w:rPr>
      </w:pPr>
      <w:r>
        <w:rPr>
          <w:rFonts w:ascii="Montserrat" w:eastAsia="Times New Roman" w:hAnsi="Montserrat" w:cs="Times New Roman"/>
          <w:bCs/>
          <w:szCs w:val="24"/>
          <w:lang w:eastAsia="es-MX"/>
        </w:rPr>
        <w:t>Si no cuentas con cajas u otros materiales para hacer tu tótem, divide tu cuerpo o un segmento de éste, como tu brazo, en tres partes y en cada parte dibuja cada uno de los aspectos que viste hoy y represéntalos corporalmente.</w:t>
      </w:r>
    </w:p>
    <w:p w14:paraId="7D866285" w14:textId="77777777" w:rsidR="00EE5EA7" w:rsidRDefault="00EE5EA7" w:rsidP="005A2E94">
      <w:pPr>
        <w:spacing w:after="0" w:line="240" w:lineRule="auto"/>
        <w:ind w:right="-1"/>
        <w:jc w:val="both"/>
        <w:textAlignment w:val="baseline"/>
        <w:rPr>
          <w:rFonts w:ascii="Montserrat" w:eastAsia="Times New Roman" w:hAnsi="Montserrat" w:cs="Times New Roman"/>
          <w:bCs/>
          <w:szCs w:val="24"/>
          <w:lang w:eastAsia="es-MX"/>
        </w:rPr>
      </w:pPr>
    </w:p>
    <w:p w14:paraId="277E8706" w14:textId="77777777" w:rsidR="00EE5EA7" w:rsidRDefault="00EE5EA7" w:rsidP="005A2E94">
      <w:pPr>
        <w:spacing w:after="0" w:line="240" w:lineRule="auto"/>
        <w:ind w:right="-1"/>
        <w:jc w:val="both"/>
        <w:textAlignment w:val="baseline"/>
        <w:rPr>
          <w:rFonts w:ascii="Montserrat" w:eastAsia="Times New Roman" w:hAnsi="Montserrat" w:cs="Times New Roman"/>
          <w:bCs/>
          <w:szCs w:val="24"/>
          <w:lang w:eastAsia="es-MX"/>
        </w:rPr>
      </w:pPr>
      <w:r>
        <w:rPr>
          <w:rFonts w:ascii="Montserrat" w:eastAsia="Times New Roman" w:hAnsi="Montserrat" w:cs="Times New Roman"/>
          <w:bCs/>
          <w:szCs w:val="24"/>
          <w:lang w:eastAsia="es-MX"/>
        </w:rPr>
        <w:t>También es importante compartir tus trabajos y experiencias con tu familia, compañeros y profesores de clase, con el fin de dialogar aprendizajes y experiencias diversas.</w:t>
      </w:r>
    </w:p>
    <w:p w14:paraId="19B5885C" w14:textId="77777777" w:rsidR="00EE5EA7" w:rsidRDefault="00EE5EA7" w:rsidP="005A2E94">
      <w:pPr>
        <w:spacing w:after="0" w:line="240" w:lineRule="auto"/>
        <w:ind w:right="-1"/>
        <w:jc w:val="both"/>
        <w:textAlignment w:val="baseline"/>
        <w:rPr>
          <w:rFonts w:ascii="Montserrat" w:eastAsia="Times New Roman" w:hAnsi="Montserrat" w:cs="Times New Roman"/>
          <w:bCs/>
          <w:szCs w:val="24"/>
          <w:lang w:eastAsia="es-MX"/>
        </w:rPr>
      </w:pPr>
    </w:p>
    <w:p w14:paraId="69FAAD0D" w14:textId="5ACDED7C" w:rsidR="00EE5EA7" w:rsidRDefault="00EE5EA7" w:rsidP="005A2E94">
      <w:pPr>
        <w:spacing w:after="0" w:line="240" w:lineRule="auto"/>
        <w:ind w:right="-1"/>
        <w:jc w:val="both"/>
        <w:rPr>
          <w:rFonts w:ascii="Montserrat" w:hAnsi="Montserrat"/>
          <w:b/>
          <w:bCs/>
          <w:sz w:val="24"/>
          <w:szCs w:val="24"/>
        </w:rPr>
      </w:pPr>
      <w:r>
        <w:rPr>
          <w:rFonts w:ascii="Montserrat" w:hAnsi="Montserrat"/>
          <w:b/>
          <w:bCs/>
          <w:sz w:val="24"/>
          <w:szCs w:val="24"/>
        </w:rPr>
        <w:t>¡Buen trabajo!</w:t>
      </w:r>
    </w:p>
    <w:p w14:paraId="291C8FE8" w14:textId="77777777" w:rsidR="00AE662E" w:rsidRDefault="00AE662E" w:rsidP="005A2E94">
      <w:pPr>
        <w:spacing w:after="0" w:line="240" w:lineRule="auto"/>
        <w:ind w:right="-1"/>
        <w:jc w:val="both"/>
        <w:rPr>
          <w:rFonts w:ascii="Montserrat" w:hAnsi="Montserrat"/>
          <w:b/>
          <w:bCs/>
          <w:sz w:val="24"/>
          <w:szCs w:val="24"/>
        </w:rPr>
      </w:pPr>
    </w:p>
    <w:p w14:paraId="50CDA902" w14:textId="77777777" w:rsidR="00EE5EA7" w:rsidRDefault="00EE5EA7" w:rsidP="005A2E94">
      <w:pPr>
        <w:spacing w:after="0" w:line="240" w:lineRule="auto"/>
        <w:ind w:right="-1"/>
        <w:jc w:val="both"/>
        <w:rPr>
          <w:rFonts w:ascii="Montserrat" w:hAnsi="Montserrat"/>
          <w:b/>
          <w:bCs/>
          <w:sz w:val="24"/>
          <w:szCs w:val="24"/>
        </w:rPr>
      </w:pPr>
      <w:r>
        <w:rPr>
          <w:rFonts w:ascii="Montserrat" w:hAnsi="Montserrat"/>
          <w:b/>
          <w:bCs/>
          <w:sz w:val="24"/>
          <w:szCs w:val="24"/>
        </w:rPr>
        <w:t>Gracias por tu esfuerzo. </w:t>
      </w:r>
    </w:p>
    <w:sectPr w:rsidR="00EE5EA7"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79E54" w14:textId="77777777" w:rsidR="00C74DD8" w:rsidRDefault="00C74DD8">
      <w:pPr>
        <w:spacing w:after="0" w:line="240" w:lineRule="auto"/>
      </w:pPr>
      <w:r>
        <w:separator/>
      </w:r>
    </w:p>
  </w:endnote>
  <w:endnote w:type="continuationSeparator" w:id="0">
    <w:p w14:paraId="478CF067" w14:textId="77777777" w:rsidR="00C74DD8" w:rsidRDefault="00C74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DFF83" w14:textId="77777777" w:rsidR="00C74DD8" w:rsidRDefault="00C74DD8">
      <w:pPr>
        <w:spacing w:after="0" w:line="240" w:lineRule="auto"/>
      </w:pPr>
      <w:r>
        <w:separator/>
      </w:r>
    </w:p>
  </w:footnote>
  <w:footnote w:type="continuationSeparator" w:id="0">
    <w:p w14:paraId="4D08C8BB" w14:textId="77777777" w:rsidR="00C74DD8" w:rsidRDefault="00C74D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68FC"/>
    <w:multiLevelType w:val="hybridMultilevel"/>
    <w:tmpl w:val="B7FEF8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0D3678C2"/>
    <w:multiLevelType w:val="hybridMultilevel"/>
    <w:tmpl w:val="FC9692C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2CB275DF"/>
    <w:multiLevelType w:val="hybridMultilevel"/>
    <w:tmpl w:val="8D4C13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3212247C"/>
    <w:multiLevelType w:val="hybridMultilevel"/>
    <w:tmpl w:val="E546356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39F82062"/>
    <w:multiLevelType w:val="hybridMultilevel"/>
    <w:tmpl w:val="2A24FE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3A800CD5"/>
    <w:multiLevelType w:val="hybridMultilevel"/>
    <w:tmpl w:val="374839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437A50FF"/>
    <w:multiLevelType w:val="hybridMultilevel"/>
    <w:tmpl w:val="64BAC4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4FA674C"/>
    <w:multiLevelType w:val="hybridMultilevel"/>
    <w:tmpl w:val="1A8A765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499E0250"/>
    <w:multiLevelType w:val="hybridMultilevel"/>
    <w:tmpl w:val="DF5426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4AF43281"/>
    <w:multiLevelType w:val="hybridMultilevel"/>
    <w:tmpl w:val="9440E10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54A807C7"/>
    <w:multiLevelType w:val="hybridMultilevel"/>
    <w:tmpl w:val="383CB96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635208C9"/>
    <w:multiLevelType w:val="hybridMultilevel"/>
    <w:tmpl w:val="65606B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668B1E3B"/>
    <w:multiLevelType w:val="hybridMultilevel"/>
    <w:tmpl w:val="0D12E5C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716C7C73"/>
    <w:multiLevelType w:val="hybridMultilevel"/>
    <w:tmpl w:val="F9CC91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7B18225F"/>
    <w:multiLevelType w:val="hybridMultilevel"/>
    <w:tmpl w:val="DFFC5A6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1305967383">
    <w:abstractNumId w:val="6"/>
  </w:num>
  <w:num w:numId="2" w16cid:durableId="214399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1920893">
    <w:abstractNumId w:val="11"/>
  </w:num>
  <w:num w:numId="4" w16cid:durableId="778185598">
    <w:abstractNumId w:val="2"/>
  </w:num>
  <w:num w:numId="5" w16cid:durableId="2130585900">
    <w:abstractNumId w:val="8"/>
  </w:num>
  <w:num w:numId="6" w16cid:durableId="18979371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3581521">
    <w:abstractNumId w:val="0"/>
  </w:num>
  <w:num w:numId="8" w16cid:durableId="2046327800">
    <w:abstractNumId w:val="12"/>
  </w:num>
  <w:num w:numId="9" w16cid:durableId="961573063">
    <w:abstractNumId w:val="7"/>
  </w:num>
  <w:num w:numId="10" w16cid:durableId="1068722834">
    <w:abstractNumId w:val="10"/>
  </w:num>
  <w:num w:numId="11" w16cid:durableId="8912377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96554863">
    <w:abstractNumId w:val="4"/>
  </w:num>
  <w:num w:numId="13" w16cid:durableId="1461340028">
    <w:abstractNumId w:val="3"/>
  </w:num>
  <w:num w:numId="14" w16cid:durableId="689834832">
    <w:abstractNumId w:val="1"/>
  </w:num>
  <w:num w:numId="15" w16cid:durableId="19182048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722"/>
    <w:rsid w:val="000A3173"/>
    <w:rsid w:val="000A6163"/>
    <w:rsid w:val="000D6011"/>
    <w:rsid w:val="000E02BA"/>
    <w:rsid w:val="000E561C"/>
    <w:rsid w:val="000E5F1E"/>
    <w:rsid w:val="000F3F53"/>
    <w:rsid w:val="000F64EB"/>
    <w:rsid w:val="00100F69"/>
    <w:rsid w:val="00104A4D"/>
    <w:rsid w:val="0011295A"/>
    <w:rsid w:val="001273E9"/>
    <w:rsid w:val="00136C71"/>
    <w:rsid w:val="00143A37"/>
    <w:rsid w:val="001467F2"/>
    <w:rsid w:val="001502A5"/>
    <w:rsid w:val="00163523"/>
    <w:rsid w:val="00165ECC"/>
    <w:rsid w:val="00171906"/>
    <w:rsid w:val="0018173F"/>
    <w:rsid w:val="001844B6"/>
    <w:rsid w:val="00196669"/>
    <w:rsid w:val="001A1C93"/>
    <w:rsid w:val="001A6161"/>
    <w:rsid w:val="001B41C4"/>
    <w:rsid w:val="001B4960"/>
    <w:rsid w:val="001B6F1E"/>
    <w:rsid w:val="001D11FD"/>
    <w:rsid w:val="001D135A"/>
    <w:rsid w:val="001D1E50"/>
    <w:rsid w:val="001D2A2D"/>
    <w:rsid w:val="001D62E6"/>
    <w:rsid w:val="001E0BB1"/>
    <w:rsid w:val="001E2B60"/>
    <w:rsid w:val="001E33C8"/>
    <w:rsid w:val="001F0E2B"/>
    <w:rsid w:val="002062DE"/>
    <w:rsid w:val="00213916"/>
    <w:rsid w:val="00217513"/>
    <w:rsid w:val="00226D53"/>
    <w:rsid w:val="0024106D"/>
    <w:rsid w:val="00243144"/>
    <w:rsid w:val="00254219"/>
    <w:rsid w:val="002556D4"/>
    <w:rsid w:val="002706FB"/>
    <w:rsid w:val="00281288"/>
    <w:rsid w:val="002815C1"/>
    <w:rsid w:val="00285771"/>
    <w:rsid w:val="00286F92"/>
    <w:rsid w:val="00296B53"/>
    <w:rsid w:val="002A237F"/>
    <w:rsid w:val="002A406E"/>
    <w:rsid w:val="002A6E1F"/>
    <w:rsid w:val="002B0E6E"/>
    <w:rsid w:val="002B281F"/>
    <w:rsid w:val="002B5ABB"/>
    <w:rsid w:val="002C62A7"/>
    <w:rsid w:val="002F6C18"/>
    <w:rsid w:val="00305129"/>
    <w:rsid w:val="00312A43"/>
    <w:rsid w:val="00315257"/>
    <w:rsid w:val="00330EB2"/>
    <w:rsid w:val="003350C3"/>
    <w:rsid w:val="00340CEC"/>
    <w:rsid w:val="00345BF1"/>
    <w:rsid w:val="00350B15"/>
    <w:rsid w:val="00352EA4"/>
    <w:rsid w:val="0036339B"/>
    <w:rsid w:val="003675E8"/>
    <w:rsid w:val="003739CC"/>
    <w:rsid w:val="00380558"/>
    <w:rsid w:val="00384CBE"/>
    <w:rsid w:val="00392E10"/>
    <w:rsid w:val="003B07AA"/>
    <w:rsid w:val="003B2CB8"/>
    <w:rsid w:val="003D3CDD"/>
    <w:rsid w:val="003D4955"/>
    <w:rsid w:val="003D632A"/>
    <w:rsid w:val="003E2740"/>
    <w:rsid w:val="003E2C2F"/>
    <w:rsid w:val="003E518E"/>
    <w:rsid w:val="003E73DB"/>
    <w:rsid w:val="003F3DC5"/>
    <w:rsid w:val="003F7E9D"/>
    <w:rsid w:val="00413330"/>
    <w:rsid w:val="00417677"/>
    <w:rsid w:val="004206EB"/>
    <w:rsid w:val="00425D51"/>
    <w:rsid w:val="0043288F"/>
    <w:rsid w:val="004329E7"/>
    <w:rsid w:val="0044117D"/>
    <w:rsid w:val="00445743"/>
    <w:rsid w:val="00445DD2"/>
    <w:rsid w:val="0045388F"/>
    <w:rsid w:val="00454CF7"/>
    <w:rsid w:val="004677C5"/>
    <w:rsid w:val="00474D9F"/>
    <w:rsid w:val="004773D5"/>
    <w:rsid w:val="00482173"/>
    <w:rsid w:val="0048356D"/>
    <w:rsid w:val="00493CFB"/>
    <w:rsid w:val="004957A5"/>
    <w:rsid w:val="004A27D8"/>
    <w:rsid w:val="004A7307"/>
    <w:rsid w:val="004C2F54"/>
    <w:rsid w:val="004C5C0A"/>
    <w:rsid w:val="004C621A"/>
    <w:rsid w:val="004D03BA"/>
    <w:rsid w:val="004E136F"/>
    <w:rsid w:val="004F09A7"/>
    <w:rsid w:val="004F4542"/>
    <w:rsid w:val="004F6946"/>
    <w:rsid w:val="00516ADE"/>
    <w:rsid w:val="00524D98"/>
    <w:rsid w:val="00537656"/>
    <w:rsid w:val="005440AF"/>
    <w:rsid w:val="00546438"/>
    <w:rsid w:val="00553659"/>
    <w:rsid w:val="00557493"/>
    <w:rsid w:val="00564A90"/>
    <w:rsid w:val="00564E07"/>
    <w:rsid w:val="0057284D"/>
    <w:rsid w:val="00582A15"/>
    <w:rsid w:val="00584452"/>
    <w:rsid w:val="005968AE"/>
    <w:rsid w:val="00597A7A"/>
    <w:rsid w:val="005A2E94"/>
    <w:rsid w:val="005A5635"/>
    <w:rsid w:val="005A6023"/>
    <w:rsid w:val="005B3A8F"/>
    <w:rsid w:val="005C2BB7"/>
    <w:rsid w:val="005D06AF"/>
    <w:rsid w:val="005D19F5"/>
    <w:rsid w:val="005D484F"/>
    <w:rsid w:val="005E449A"/>
    <w:rsid w:val="005F5D6E"/>
    <w:rsid w:val="005F7602"/>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2054"/>
    <w:rsid w:val="006D6886"/>
    <w:rsid w:val="006E5C8C"/>
    <w:rsid w:val="006F209A"/>
    <w:rsid w:val="006F37E5"/>
    <w:rsid w:val="006F6FD5"/>
    <w:rsid w:val="00704673"/>
    <w:rsid w:val="00704957"/>
    <w:rsid w:val="007112CB"/>
    <w:rsid w:val="0071446A"/>
    <w:rsid w:val="00715407"/>
    <w:rsid w:val="00722FDE"/>
    <w:rsid w:val="00727A00"/>
    <w:rsid w:val="007449D5"/>
    <w:rsid w:val="00745F2C"/>
    <w:rsid w:val="00750863"/>
    <w:rsid w:val="00757B3E"/>
    <w:rsid w:val="00761DC2"/>
    <w:rsid w:val="00767E79"/>
    <w:rsid w:val="00774C31"/>
    <w:rsid w:val="00774FA8"/>
    <w:rsid w:val="00780B64"/>
    <w:rsid w:val="007900B1"/>
    <w:rsid w:val="00794C42"/>
    <w:rsid w:val="007A467E"/>
    <w:rsid w:val="007B6D74"/>
    <w:rsid w:val="007C7243"/>
    <w:rsid w:val="007D45D4"/>
    <w:rsid w:val="007D5AC6"/>
    <w:rsid w:val="007E002D"/>
    <w:rsid w:val="007E29C5"/>
    <w:rsid w:val="007F439F"/>
    <w:rsid w:val="00802FE5"/>
    <w:rsid w:val="008035D5"/>
    <w:rsid w:val="00804B82"/>
    <w:rsid w:val="008052D7"/>
    <w:rsid w:val="00812E2C"/>
    <w:rsid w:val="00817868"/>
    <w:rsid w:val="008339C6"/>
    <w:rsid w:val="00841AF8"/>
    <w:rsid w:val="00845254"/>
    <w:rsid w:val="00846301"/>
    <w:rsid w:val="00857CDF"/>
    <w:rsid w:val="00863A9D"/>
    <w:rsid w:val="008872CD"/>
    <w:rsid w:val="008915EB"/>
    <w:rsid w:val="00892006"/>
    <w:rsid w:val="00893C26"/>
    <w:rsid w:val="008B5413"/>
    <w:rsid w:val="008C43CD"/>
    <w:rsid w:val="008C7A76"/>
    <w:rsid w:val="008D2B49"/>
    <w:rsid w:val="008D3F28"/>
    <w:rsid w:val="008D7458"/>
    <w:rsid w:val="008D757D"/>
    <w:rsid w:val="008E0437"/>
    <w:rsid w:val="008E4B16"/>
    <w:rsid w:val="008E5C67"/>
    <w:rsid w:val="008E7BEF"/>
    <w:rsid w:val="00901343"/>
    <w:rsid w:val="009239C8"/>
    <w:rsid w:val="0093019E"/>
    <w:rsid w:val="009306DF"/>
    <w:rsid w:val="00943560"/>
    <w:rsid w:val="00955FD4"/>
    <w:rsid w:val="0095772B"/>
    <w:rsid w:val="00964323"/>
    <w:rsid w:val="0097345E"/>
    <w:rsid w:val="00984CA5"/>
    <w:rsid w:val="009851CF"/>
    <w:rsid w:val="00994102"/>
    <w:rsid w:val="009A475E"/>
    <w:rsid w:val="009C0F24"/>
    <w:rsid w:val="009C1574"/>
    <w:rsid w:val="009C1737"/>
    <w:rsid w:val="009C6954"/>
    <w:rsid w:val="009C706D"/>
    <w:rsid w:val="009D32E2"/>
    <w:rsid w:val="009D6F08"/>
    <w:rsid w:val="00A02434"/>
    <w:rsid w:val="00A0303F"/>
    <w:rsid w:val="00A077C4"/>
    <w:rsid w:val="00A277FD"/>
    <w:rsid w:val="00A35D97"/>
    <w:rsid w:val="00A4072B"/>
    <w:rsid w:val="00A41D0D"/>
    <w:rsid w:val="00A50AC4"/>
    <w:rsid w:val="00A62BEB"/>
    <w:rsid w:val="00A7020C"/>
    <w:rsid w:val="00A84DF0"/>
    <w:rsid w:val="00A85D9D"/>
    <w:rsid w:val="00A860CA"/>
    <w:rsid w:val="00A97F9F"/>
    <w:rsid w:val="00AA797A"/>
    <w:rsid w:val="00AE020F"/>
    <w:rsid w:val="00AE20F9"/>
    <w:rsid w:val="00AE410D"/>
    <w:rsid w:val="00AE662E"/>
    <w:rsid w:val="00AE6D6E"/>
    <w:rsid w:val="00B003DB"/>
    <w:rsid w:val="00B04101"/>
    <w:rsid w:val="00B052B0"/>
    <w:rsid w:val="00B139F3"/>
    <w:rsid w:val="00B14CE3"/>
    <w:rsid w:val="00B200B3"/>
    <w:rsid w:val="00B24195"/>
    <w:rsid w:val="00B3561A"/>
    <w:rsid w:val="00B447D3"/>
    <w:rsid w:val="00B504E7"/>
    <w:rsid w:val="00B56A86"/>
    <w:rsid w:val="00B63B72"/>
    <w:rsid w:val="00B674A1"/>
    <w:rsid w:val="00B67A5A"/>
    <w:rsid w:val="00B72292"/>
    <w:rsid w:val="00B80293"/>
    <w:rsid w:val="00B83FB2"/>
    <w:rsid w:val="00B922D0"/>
    <w:rsid w:val="00B97FAD"/>
    <w:rsid w:val="00BC04E0"/>
    <w:rsid w:val="00BC2118"/>
    <w:rsid w:val="00BC38A2"/>
    <w:rsid w:val="00BC6E30"/>
    <w:rsid w:val="00BC79F9"/>
    <w:rsid w:val="00BD0FD5"/>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74DD8"/>
    <w:rsid w:val="00C80C21"/>
    <w:rsid w:val="00C824AD"/>
    <w:rsid w:val="00C84A77"/>
    <w:rsid w:val="00C9254F"/>
    <w:rsid w:val="00CA0AD4"/>
    <w:rsid w:val="00CB10BB"/>
    <w:rsid w:val="00CB3C33"/>
    <w:rsid w:val="00CB59F3"/>
    <w:rsid w:val="00CB6D15"/>
    <w:rsid w:val="00CC0728"/>
    <w:rsid w:val="00CC4F12"/>
    <w:rsid w:val="00CC53F7"/>
    <w:rsid w:val="00CD69EF"/>
    <w:rsid w:val="00CE1716"/>
    <w:rsid w:val="00CE7E44"/>
    <w:rsid w:val="00CE7FB2"/>
    <w:rsid w:val="00CF03DC"/>
    <w:rsid w:val="00D12AC2"/>
    <w:rsid w:val="00D14805"/>
    <w:rsid w:val="00D24B38"/>
    <w:rsid w:val="00D257C8"/>
    <w:rsid w:val="00D258C8"/>
    <w:rsid w:val="00D27B63"/>
    <w:rsid w:val="00D34125"/>
    <w:rsid w:val="00D407CB"/>
    <w:rsid w:val="00D41746"/>
    <w:rsid w:val="00D47A6F"/>
    <w:rsid w:val="00D52908"/>
    <w:rsid w:val="00D52CE2"/>
    <w:rsid w:val="00D62BC4"/>
    <w:rsid w:val="00D6600C"/>
    <w:rsid w:val="00D7680D"/>
    <w:rsid w:val="00D80FB2"/>
    <w:rsid w:val="00D819D1"/>
    <w:rsid w:val="00D874EB"/>
    <w:rsid w:val="00DC1B6C"/>
    <w:rsid w:val="00DC5399"/>
    <w:rsid w:val="00DD1897"/>
    <w:rsid w:val="00DD43C0"/>
    <w:rsid w:val="00DE311C"/>
    <w:rsid w:val="00E04B24"/>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E5EA7"/>
    <w:rsid w:val="00EF25F3"/>
    <w:rsid w:val="00EF3A7F"/>
    <w:rsid w:val="00F007C4"/>
    <w:rsid w:val="00F15CF0"/>
    <w:rsid w:val="00F233B2"/>
    <w:rsid w:val="00F27870"/>
    <w:rsid w:val="00F332D0"/>
    <w:rsid w:val="00F37DDC"/>
    <w:rsid w:val="00F41A86"/>
    <w:rsid w:val="00F47DC6"/>
    <w:rsid w:val="00F56DFC"/>
    <w:rsid w:val="00F57FC8"/>
    <w:rsid w:val="00F601B4"/>
    <w:rsid w:val="00F6466A"/>
    <w:rsid w:val="00F65BB7"/>
    <w:rsid w:val="00F76FD5"/>
    <w:rsid w:val="00F860F0"/>
    <w:rsid w:val="00F909AE"/>
    <w:rsid w:val="00F95AF4"/>
    <w:rsid w:val="00FB37AD"/>
    <w:rsid w:val="00FB4D26"/>
    <w:rsid w:val="00FB620A"/>
    <w:rsid w:val="00FB74E7"/>
    <w:rsid w:val="00FD4042"/>
    <w:rsid w:val="00FD5A29"/>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9A4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57898">
      <w:bodyDiv w:val="1"/>
      <w:marLeft w:val="0"/>
      <w:marRight w:val="0"/>
      <w:marTop w:val="0"/>
      <w:marBottom w:val="0"/>
      <w:divBdr>
        <w:top w:val="none" w:sz="0" w:space="0" w:color="auto"/>
        <w:left w:val="none" w:sz="0" w:space="0" w:color="auto"/>
        <w:bottom w:val="none" w:sz="0" w:space="0" w:color="auto"/>
        <w:right w:val="none" w:sz="0" w:space="0" w:color="auto"/>
      </w:divBdr>
    </w:div>
    <w:div w:id="83206681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69176036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9100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RqApEXElQ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vxAGc2qOPRw" TargetMode="External"/><Relationship Id="rId4" Type="http://schemas.openxmlformats.org/officeDocument/2006/relationships/settings" Target="settings.xml"/><Relationship Id="rId9" Type="http://schemas.openxmlformats.org/officeDocument/2006/relationships/hyperlink" Target="https://youtu.be/eJVUZU7wM0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FE20B-3F79-4E90-A6BC-0AD00D952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747</Words>
  <Characters>4113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Servicio Social</cp:lastModifiedBy>
  <cp:revision>10</cp:revision>
  <dcterms:created xsi:type="dcterms:W3CDTF">2021-01-28T06:16:00Z</dcterms:created>
  <dcterms:modified xsi:type="dcterms:W3CDTF">2022-08-23T16:40:00Z</dcterms:modified>
</cp:coreProperties>
</file>