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6144E" w14:textId="248F8486" w:rsidR="00095ABF" w:rsidRPr="00741C7C" w:rsidRDefault="00DE5236" w:rsidP="00390D91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r w:rsidRPr="00741C7C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Miércoles</w:t>
      </w:r>
    </w:p>
    <w:p w14:paraId="3E45B3CD" w14:textId="0F1CF83D" w:rsidR="00B11FA5" w:rsidRPr="00741C7C" w:rsidRDefault="002624A2" w:rsidP="00390D91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</w:pPr>
      <w:r w:rsidRPr="00741C7C"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  <w:t>2</w:t>
      </w:r>
      <w:r w:rsidR="00CC38FB"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  <w:t>8</w:t>
      </w:r>
    </w:p>
    <w:p w14:paraId="130F938C" w14:textId="15F7C953" w:rsidR="004A1870" w:rsidRPr="00741C7C" w:rsidRDefault="004A1870" w:rsidP="00390D91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r w:rsidRPr="00741C7C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 xml:space="preserve">de </w:t>
      </w:r>
      <w:r w:rsidR="00886682" w:rsidRPr="00741C7C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septiembre</w:t>
      </w:r>
    </w:p>
    <w:p w14:paraId="579C24B2" w14:textId="77777777" w:rsidR="008D155F" w:rsidRPr="00741C7C" w:rsidRDefault="008D155F" w:rsidP="00390D91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</w:rPr>
      </w:pPr>
    </w:p>
    <w:p w14:paraId="1C389B68" w14:textId="55B1FCD4" w:rsidR="004A1870" w:rsidRPr="00741C7C" w:rsidRDefault="00FF0657" w:rsidP="00390D91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</w:pPr>
      <w:r w:rsidRPr="00741C7C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>Tercero</w:t>
      </w:r>
      <w:r w:rsidR="004A1870" w:rsidRPr="00741C7C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 xml:space="preserve"> de Primaria</w:t>
      </w:r>
    </w:p>
    <w:p w14:paraId="2D97C46E" w14:textId="77777777" w:rsidR="00530A00" w:rsidRPr="00741C7C" w:rsidRDefault="00530A00" w:rsidP="00390D91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12"/>
          <w:szCs w:val="12"/>
        </w:rPr>
      </w:pPr>
    </w:p>
    <w:p w14:paraId="625C9D6C" w14:textId="3902753B" w:rsidR="00315214" w:rsidRDefault="00F601A0" w:rsidP="00390D91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741C7C">
        <w:rPr>
          <w:rFonts w:ascii="Montserrat" w:hAnsi="Montserrat"/>
          <w:b/>
          <w:position w:val="-1"/>
          <w:sz w:val="52"/>
          <w:szCs w:val="52"/>
        </w:rPr>
        <w:t>Lengua Materna</w:t>
      </w:r>
    </w:p>
    <w:p w14:paraId="2E582A08" w14:textId="77777777" w:rsidR="00542502" w:rsidRPr="00741C7C" w:rsidRDefault="00542502" w:rsidP="00390D91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b/>
          <w:position w:val="-1"/>
          <w:sz w:val="52"/>
          <w:szCs w:val="52"/>
        </w:rPr>
      </w:pPr>
    </w:p>
    <w:p w14:paraId="6E0057B1" w14:textId="6434C069" w:rsidR="00DE5236" w:rsidRPr="00741C7C" w:rsidRDefault="008D3A8D" w:rsidP="00390D91">
      <w:pPr>
        <w:spacing w:after="0" w:line="240" w:lineRule="auto"/>
        <w:jc w:val="center"/>
        <w:rPr>
          <w:rStyle w:val="Hipervnculo"/>
          <w:rFonts w:ascii="Montserrat" w:hAnsi="Montserrat"/>
          <w:i/>
          <w:color w:val="000000" w:themeColor="text1"/>
          <w:position w:val="-1"/>
          <w:u w:val="none"/>
        </w:rPr>
      </w:pPr>
      <w:r w:rsidRPr="00741C7C">
        <w:rPr>
          <w:rFonts w:ascii="Montserrat" w:hAnsi="Montserrat"/>
          <w:i/>
          <w:color w:val="000000" w:themeColor="text1"/>
          <w:position w:val="-1"/>
          <w:sz w:val="48"/>
          <w:szCs w:val="48"/>
        </w:rPr>
        <w:t>¡Nuestras normas de convivencia para las clases por televisión!</w:t>
      </w:r>
    </w:p>
    <w:p w14:paraId="2E908AAD" w14:textId="77777777" w:rsidR="00DE3D37" w:rsidRPr="00741C7C" w:rsidRDefault="00DE3D37" w:rsidP="00EC13BF">
      <w:pPr>
        <w:spacing w:after="0" w:line="240" w:lineRule="auto"/>
        <w:jc w:val="center"/>
        <w:rPr>
          <w:rStyle w:val="Hipervnculo"/>
          <w:rFonts w:ascii="Montserrat" w:hAnsi="Montserrat"/>
          <w:i/>
          <w:color w:val="000000" w:themeColor="text1"/>
          <w:position w:val="-1"/>
          <w:u w:val="none"/>
        </w:rPr>
      </w:pPr>
    </w:p>
    <w:p w14:paraId="564A0461" w14:textId="77777777" w:rsidR="00036B23" w:rsidRPr="00741C7C" w:rsidRDefault="00036B23" w:rsidP="00EC13BF">
      <w:pPr>
        <w:spacing w:after="0" w:line="240" w:lineRule="auto"/>
        <w:jc w:val="center"/>
        <w:rPr>
          <w:rStyle w:val="Hipervnculo"/>
          <w:rFonts w:ascii="Montserrat" w:hAnsi="Montserrat"/>
          <w:i/>
          <w:color w:val="000000" w:themeColor="text1"/>
          <w:position w:val="-1"/>
          <w:u w:val="none"/>
        </w:rPr>
      </w:pPr>
    </w:p>
    <w:p w14:paraId="542A33DC" w14:textId="77777777" w:rsidR="00542502" w:rsidRDefault="00542502" w:rsidP="00EC13BF">
      <w:pPr>
        <w:tabs>
          <w:tab w:val="left" w:pos="7371"/>
        </w:tabs>
        <w:spacing w:after="0" w:line="240" w:lineRule="auto"/>
        <w:jc w:val="both"/>
        <w:rPr>
          <w:rFonts w:ascii="Montserrat" w:hAnsi="Montserrat"/>
          <w:b/>
          <w:i/>
          <w:color w:val="000000" w:themeColor="text1"/>
          <w:position w:val="-1"/>
        </w:rPr>
      </w:pPr>
    </w:p>
    <w:p w14:paraId="7E22E4A1" w14:textId="6AD7157D" w:rsidR="00315214" w:rsidRPr="00741C7C" w:rsidRDefault="00315214" w:rsidP="00CC38FB">
      <w:pPr>
        <w:tabs>
          <w:tab w:val="left" w:pos="7371"/>
        </w:tabs>
        <w:spacing w:after="0" w:line="240" w:lineRule="auto"/>
        <w:jc w:val="both"/>
        <w:rPr>
          <w:rFonts w:ascii="Montserrat" w:hAnsi="Montserrat"/>
          <w:i/>
        </w:rPr>
      </w:pPr>
      <w:r w:rsidRPr="00741C7C">
        <w:rPr>
          <w:rFonts w:ascii="Montserrat" w:hAnsi="Montserrat"/>
          <w:b/>
          <w:i/>
          <w:color w:val="000000" w:themeColor="text1"/>
          <w:position w:val="-1"/>
        </w:rPr>
        <w:t>Aprendizaje esperado</w:t>
      </w:r>
      <w:r w:rsidRPr="00542502">
        <w:rPr>
          <w:rFonts w:ascii="Montserrat" w:hAnsi="Montserrat"/>
          <w:b/>
          <w:i/>
          <w:color w:val="000000" w:themeColor="text1"/>
          <w:position w:val="-1"/>
        </w:rPr>
        <w:t>:</w:t>
      </w:r>
      <w:r w:rsidRPr="00741C7C">
        <w:rPr>
          <w:rFonts w:ascii="Montserrat" w:hAnsi="Montserrat"/>
          <w:i/>
          <w:color w:val="000000" w:themeColor="text1"/>
          <w:position w:val="-1"/>
        </w:rPr>
        <w:t xml:space="preserve"> </w:t>
      </w:r>
      <w:r w:rsidR="00CC38FB">
        <w:rPr>
          <w:rFonts w:ascii="Montserrat" w:hAnsi="Montserrat"/>
          <w:i/>
        </w:rPr>
        <w:t>p</w:t>
      </w:r>
      <w:r w:rsidR="008D3A8D" w:rsidRPr="00741C7C">
        <w:rPr>
          <w:rFonts w:ascii="Montserrat" w:hAnsi="Montserrat"/>
          <w:i/>
        </w:rPr>
        <w:t>articipa en la realización de tareas conjuntas: proporciona ideas, colabora con otros y cumple con los acuerdos establecidos en el grupo.</w:t>
      </w:r>
    </w:p>
    <w:p w14:paraId="5BDFBFDE" w14:textId="77777777" w:rsidR="00DE5236" w:rsidRPr="00741C7C" w:rsidRDefault="00DE5236" w:rsidP="00CC38FB">
      <w:pPr>
        <w:tabs>
          <w:tab w:val="left" w:pos="7371"/>
        </w:tabs>
        <w:spacing w:after="0" w:line="240" w:lineRule="auto"/>
        <w:jc w:val="both"/>
        <w:rPr>
          <w:rFonts w:ascii="Montserrat" w:hAnsi="Montserrat"/>
          <w:i/>
        </w:rPr>
      </w:pPr>
    </w:p>
    <w:p w14:paraId="31D08C47" w14:textId="025255DB" w:rsidR="00DE5236" w:rsidRPr="00741C7C" w:rsidRDefault="00DE5236" w:rsidP="00CC38FB">
      <w:pPr>
        <w:tabs>
          <w:tab w:val="left" w:pos="7371"/>
        </w:tabs>
        <w:spacing w:after="0" w:line="240" w:lineRule="auto"/>
        <w:jc w:val="both"/>
        <w:rPr>
          <w:rFonts w:ascii="Montserrat" w:hAnsi="Montserrat"/>
          <w:i/>
        </w:rPr>
      </w:pPr>
      <w:r w:rsidRPr="00741C7C">
        <w:rPr>
          <w:rFonts w:ascii="Montserrat" w:hAnsi="Montserrat"/>
          <w:b/>
          <w:i/>
        </w:rPr>
        <w:t xml:space="preserve">Énfasis: </w:t>
      </w:r>
      <w:r w:rsidR="00CC38FB">
        <w:rPr>
          <w:rFonts w:ascii="Montserrat" w:hAnsi="Montserrat"/>
          <w:i/>
        </w:rPr>
        <w:t>e</w:t>
      </w:r>
      <w:r w:rsidR="008D3A8D" w:rsidRPr="00741C7C">
        <w:rPr>
          <w:rFonts w:ascii="Montserrat" w:hAnsi="Montserrat"/>
          <w:i/>
        </w:rPr>
        <w:t>sbozo de reglas principales.</w:t>
      </w:r>
    </w:p>
    <w:p w14:paraId="7E04A32E" w14:textId="77777777" w:rsidR="00315214" w:rsidRPr="00741C7C" w:rsidRDefault="00315214" w:rsidP="00CC38FB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i/>
        </w:rPr>
      </w:pPr>
    </w:p>
    <w:p w14:paraId="28C282EE" w14:textId="77777777" w:rsidR="00B1071E" w:rsidRPr="00741C7C" w:rsidRDefault="00B1071E" w:rsidP="00CC38FB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i/>
        </w:rPr>
      </w:pPr>
    </w:p>
    <w:p w14:paraId="6067CFE3" w14:textId="77777777" w:rsidR="00315214" w:rsidRPr="00741C7C" w:rsidRDefault="00315214" w:rsidP="00CC38FB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741C7C">
        <w:rPr>
          <w:rFonts w:ascii="Montserrat" w:hAnsi="Montserrat"/>
          <w:b/>
          <w:sz w:val="28"/>
          <w:szCs w:val="28"/>
        </w:rPr>
        <w:t>¿Qué vamos a aprender?</w:t>
      </w:r>
    </w:p>
    <w:p w14:paraId="416239C4" w14:textId="77777777" w:rsidR="00DE3D37" w:rsidRPr="00741C7C" w:rsidRDefault="00DE3D37" w:rsidP="00CC38FB">
      <w:pPr>
        <w:spacing w:after="0" w:line="240" w:lineRule="auto"/>
        <w:jc w:val="both"/>
        <w:rPr>
          <w:rFonts w:ascii="Montserrat" w:hAnsi="Montserrat"/>
        </w:rPr>
      </w:pPr>
    </w:p>
    <w:p w14:paraId="04A7F938" w14:textId="77777777" w:rsidR="007E25CA" w:rsidRPr="00741C7C" w:rsidRDefault="007E25CA" w:rsidP="00CC38FB">
      <w:pPr>
        <w:spacing w:after="0" w:line="240" w:lineRule="auto"/>
        <w:jc w:val="both"/>
        <w:rPr>
          <w:rFonts w:ascii="Montserrat" w:hAnsi="Montserrat"/>
        </w:rPr>
      </w:pPr>
      <w:r w:rsidRPr="00741C7C">
        <w:rPr>
          <w:rFonts w:ascii="Montserrat" w:hAnsi="Montserrat"/>
        </w:rPr>
        <w:t>En la sesión anterior elaboraste un borrador de las normas de convivencia para las clases por televisión, en casa.</w:t>
      </w:r>
    </w:p>
    <w:p w14:paraId="4C292290" w14:textId="462C918D" w:rsidR="007E25CA" w:rsidRPr="00741C7C" w:rsidRDefault="007E25CA" w:rsidP="00CC38FB">
      <w:pPr>
        <w:spacing w:after="0" w:line="240" w:lineRule="auto"/>
        <w:jc w:val="both"/>
        <w:rPr>
          <w:rFonts w:ascii="Montserrat" w:hAnsi="Montserrat"/>
        </w:rPr>
      </w:pPr>
    </w:p>
    <w:p w14:paraId="01052B37" w14:textId="74D07D03" w:rsidR="00700857" w:rsidRPr="00741C7C" w:rsidRDefault="006278C1" w:rsidP="00CC38FB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Ahora</w:t>
      </w:r>
      <w:r w:rsidR="007E25CA" w:rsidRPr="00741C7C">
        <w:rPr>
          <w:rFonts w:ascii="Montserrat" w:eastAsia="Arial" w:hAnsi="Montserrat" w:cs="Arial"/>
        </w:rPr>
        <w:t xml:space="preserve"> o</w:t>
      </w:r>
      <w:r w:rsidR="008D4B47" w:rsidRPr="00741C7C">
        <w:rPr>
          <w:rFonts w:ascii="Montserrat" w:eastAsia="Arial" w:hAnsi="Montserrat" w:cs="Arial"/>
        </w:rPr>
        <w:t xml:space="preserve">rganizarás </w:t>
      </w:r>
      <w:r w:rsidR="007E25CA" w:rsidRPr="00741C7C">
        <w:rPr>
          <w:rFonts w:ascii="Montserrat" w:eastAsia="Arial" w:hAnsi="Montserrat" w:cs="Arial"/>
        </w:rPr>
        <w:t>esa</w:t>
      </w:r>
      <w:r w:rsidR="008D4B47" w:rsidRPr="00741C7C">
        <w:rPr>
          <w:rFonts w:ascii="Montserrat" w:eastAsia="Arial" w:hAnsi="Montserrat" w:cs="Arial"/>
        </w:rPr>
        <w:t xml:space="preserve"> información</w:t>
      </w:r>
      <w:r w:rsidR="007E25CA" w:rsidRPr="00741C7C">
        <w:rPr>
          <w:rFonts w:ascii="Montserrat" w:eastAsia="Arial" w:hAnsi="Montserrat" w:cs="Arial"/>
        </w:rPr>
        <w:t>,</w:t>
      </w:r>
      <w:r w:rsidR="008D4B47" w:rsidRPr="00741C7C">
        <w:rPr>
          <w:rFonts w:ascii="Montserrat" w:eastAsia="Arial" w:hAnsi="Montserrat" w:cs="Arial"/>
        </w:rPr>
        <w:t xml:space="preserve"> que tienes del primer borrador</w:t>
      </w:r>
      <w:r w:rsidR="007E25CA" w:rsidRPr="00741C7C">
        <w:rPr>
          <w:rFonts w:ascii="Montserrat" w:eastAsia="Arial" w:hAnsi="Montserrat" w:cs="Arial"/>
        </w:rPr>
        <w:t xml:space="preserve">. Recuerdas que escribiste las primeras normas del reglamento para las clases por TV, retomarás la actividad que anotaste </w:t>
      </w:r>
      <w:r w:rsidR="008505A9">
        <w:rPr>
          <w:rFonts w:ascii="Montserrat" w:eastAsia="Arial" w:hAnsi="Montserrat" w:cs="Arial"/>
        </w:rPr>
        <w:t>en tu</w:t>
      </w:r>
      <w:r w:rsidR="007E25CA" w:rsidRPr="00741C7C">
        <w:rPr>
          <w:rFonts w:ascii="Montserrat" w:eastAsia="Arial" w:hAnsi="Montserrat" w:cs="Arial"/>
        </w:rPr>
        <w:t xml:space="preserve"> cuaderno. T</w:t>
      </w:r>
      <w:r>
        <w:rPr>
          <w:rFonts w:ascii="Montserrat" w:eastAsia="Arial" w:hAnsi="Montserrat" w:cs="Arial"/>
        </w:rPr>
        <w:t>uviste la</w:t>
      </w:r>
      <w:r w:rsidR="007E25CA" w:rsidRPr="00741C7C">
        <w:rPr>
          <w:rFonts w:ascii="Montserrat" w:eastAsia="Arial" w:hAnsi="Montserrat" w:cs="Arial"/>
        </w:rPr>
        <w:t xml:space="preserve"> libertad para agregar normas o quitarlas si no te eran funcionales, en esta sesión se agregarán más.</w:t>
      </w:r>
    </w:p>
    <w:p w14:paraId="637949D5" w14:textId="77777777" w:rsidR="005854A8" w:rsidRPr="00741C7C" w:rsidRDefault="005854A8" w:rsidP="00CC38F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B187C61" w14:textId="08DB6333" w:rsidR="007E25CA" w:rsidRPr="00741C7C" w:rsidRDefault="005854A8" w:rsidP="00CC38FB">
      <w:pPr>
        <w:spacing w:after="0" w:line="240" w:lineRule="auto"/>
        <w:jc w:val="both"/>
        <w:rPr>
          <w:rFonts w:ascii="Montserrat" w:eastAsia="Arial" w:hAnsi="Montserrat" w:cs="Arial"/>
        </w:rPr>
      </w:pPr>
      <w:r w:rsidRPr="00741C7C">
        <w:rPr>
          <w:rFonts w:ascii="Montserrat" w:eastAsia="Arial" w:hAnsi="Montserrat" w:cs="Arial"/>
        </w:rPr>
        <w:t>¿De qué manera tienes organizadas las cosas en casa?</w:t>
      </w:r>
    </w:p>
    <w:p w14:paraId="3F1253F6" w14:textId="77777777" w:rsidR="005854A8" w:rsidRPr="00741C7C" w:rsidRDefault="005854A8" w:rsidP="00CC38F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6C45A52" w14:textId="3D2BC734" w:rsidR="007E25CA" w:rsidRPr="00741C7C" w:rsidRDefault="007E25CA" w:rsidP="00CC38FB">
      <w:pPr>
        <w:spacing w:after="0" w:line="240" w:lineRule="auto"/>
        <w:jc w:val="both"/>
        <w:rPr>
          <w:rFonts w:ascii="Montserrat" w:eastAsia="Arial" w:hAnsi="Montserrat" w:cs="Arial"/>
        </w:rPr>
      </w:pPr>
      <w:r w:rsidRPr="00741C7C">
        <w:rPr>
          <w:rFonts w:ascii="Montserrat" w:eastAsia="Arial" w:hAnsi="Montserrat" w:cs="Arial"/>
        </w:rPr>
        <w:t>Recuerda que para realizar alguna actividad necesitas organizar tus tiempos, tal vez sea necesario levantarte más temprano o realizar actividades más rápido; o que los espacios donde las realizas estén ordenados, la ropa en el ropero, los juguetes, y muchas otras cosas.</w:t>
      </w:r>
    </w:p>
    <w:p w14:paraId="5EE9D7C3" w14:textId="77777777" w:rsidR="007E25CA" w:rsidRPr="00741C7C" w:rsidRDefault="007E25CA" w:rsidP="00CC38F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A8820D9" w14:textId="4D97E28C" w:rsidR="00E06E33" w:rsidRDefault="00E06E33" w:rsidP="00CC38FB">
      <w:pPr>
        <w:spacing w:after="0" w:line="240" w:lineRule="auto"/>
        <w:jc w:val="both"/>
        <w:rPr>
          <w:rFonts w:ascii="Montserrat" w:eastAsia="Arial" w:hAnsi="Montserrat" w:cs="Arial"/>
        </w:rPr>
      </w:pPr>
      <w:r w:rsidRPr="00741C7C">
        <w:rPr>
          <w:rFonts w:ascii="Montserrat" w:eastAsia="Arial" w:hAnsi="Montserrat" w:cs="Arial"/>
        </w:rPr>
        <w:lastRenderedPageBreak/>
        <w:t xml:space="preserve">Para conocer más sobre el tema puedes consultar tu libro de texto de </w:t>
      </w:r>
      <w:r w:rsidR="00CC38FB" w:rsidRPr="00741C7C">
        <w:rPr>
          <w:rFonts w:ascii="Montserrat" w:eastAsia="Arial" w:hAnsi="Montserrat" w:cs="Arial"/>
        </w:rPr>
        <w:t>español</w:t>
      </w:r>
      <w:r w:rsidRPr="00741C7C">
        <w:rPr>
          <w:rFonts w:ascii="Montserrat" w:eastAsia="Arial" w:hAnsi="Montserrat" w:cs="Arial"/>
        </w:rPr>
        <w:t xml:space="preserve"> de 3º de primaria</w:t>
      </w:r>
      <w:r w:rsidR="008D4B47" w:rsidRPr="00741C7C">
        <w:rPr>
          <w:rFonts w:ascii="Montserrat" w:eastAsia="Arial" w:hAnsi="Montserrat" w:cs="Arial"/>
        </w:rPr>
        <w:t>,</w:t>
      </w:r>
      <w:r w:rsidRPr="00741C7C">
        <w:rPr>
          <w:rFonts w:ascii="Montserrat" w:eastAsia="Arial" w:hAnsi="Montserrat" w:cs="Arial"/>
        </w:rPr>
        <w:t xml:space="preserve"> página</w:t>
      </w:r>
      <w:r w:rsidR="008F2451">
        <w:rPr>
          <w:rFonts w:ascii="Montserrat" w:eastAsia="Arial" w:hAnsi="Montserrat" w:cs="Arial"/>
        </w:rPr>
        <w:t xml:space="preserve"> 16 </w:t>
      </w:r>
      <w:r w:rsidR="00741441" w:rsidRPr="00741C7C">
        <w:rPr>
          <w:rFonts w:ascii="Montserrat" w:eastAsia="Arial" w:hAnsi="Montserrat" w:cs="Arial"/>
        </w:rPr>
        <w:t>“Reglas para el uso de nuestra biblioteca”</w:t>
      </w:r>
      <w:r w:rsidR="008D4B47" w:rsidRPr="00741C7C">
        <w:rPr>
          <w:rFonts w:ascii="Montserrat" w:eastAsia="Arial" w:hAnsi="Montserrat" w:cs="Arial"/>
        </w:rPr>
        <w:t>.</w:t>
      </w:r>
    </w:p>
    <w:p w14:paraId="54BD3E5B" w14:textId="77777777" w:rsidR="006278C1" w:rsidRPr="00741C7C" w:rsidRDefault="006278C1" w:rsidP="00CC38F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B237945" w14:textId="6EC93AED" w:rsidR="002648CF" w:rsidRDefault="00CC38FB" w:rsidP="00CC38FB">
      <w:pPr>
        <w:spacing w:after="0" w:line="240" w:lineRule="auto"/>
        <w:jc w:val="both"/>
        <w:rPr>
          <w:rFonts w:ascii="Montserrat" w:hAnsi="Montserrat"/>
          <w:u w:val="single"/>
        </w:rPr>
      </w:pPr>
      <w:hyperlink r:id="rId8" w:anchor="page/16" w:history="1">
        <w:r w:rsidR="006278C1" w:rsidRPr="009E1FEB">
          <w:rPr>
            <w:rStyle w:val="Hipervnculo"/>
            <w:rFonts w:ascii="Montserrat" w:eastAsia="Arial" w:hAnsi="Montserrat" w:cs="Arial"/>
          </w:rPr>
          <w:t>https://libros.conaliteg.gob.mx/20/P3ESA</w:t>
        </w:r>
        <w:r w:rsidR="006278C1" w:rsidRPr="009E1FEB">
          <w:rPr>
            <w:rStyle w:val="Hipervnculo"/>
            <w:rFonts w:ascii="Montserrat" w:hAnsi="Montserrat"/>
          </w:rPr>
          <w:t>.htm#pag</w:t>
        </w:r>
        <w:r w:rsidR="006278C1" w:rsidRPr="009E1FEB">
          <w:rPr>
            <w:rStyle w:val="Hipervnculo"/>
            <w:rFonts w:ascii="Montserrat" w:hAnsi="Montserrat"/>
          </w:rPr>
          <w:t>e/16</w:t>
        </w:r>
      </w:hyperlink>
    </w:p>
    <w:p w14:paraId="3ABCE0B9" w14:textId="77777777" w:rsidR="00B1071E" w:rsidRPr="00741C7C" w:rsidRDefault="00B1071E" w:rsidP="00CC38FB">
      <w:pPr>
        <w:spacing w:after="0" w:line="240" w:lineRule="auto"/>
        <w:jc w:val="both"/>
        <w:rPr>
          <w:rFonts w:ascii="Montserrat" w:hAnsi="Montserrat"/>
          <w:u w:val="single"/>
        </w:rPr>
      </w:pPr>
    </w:p>
    <w:p w14:paraId="4A94F066" w14:textId="77777777" w:rsidR="005E081F" w:rsidRPr="00741C7C" w:rsidRDefault="005E081F" w:rsidP="00CC38FB">
      <w:pPr>
        <w:spacing w:after="0" w:line="240" w:lineRule="auto"/>
        <w:jc w:val="both"/>
        <w:rPr>
          <w:rFonts w:ascii="Montserrat" w:hAnsi="Montserrat"/>
          <w:u w:val="single"/>
        </w:rPr>
      </w:pPr>
    </w:p>
    <w:p w14:paraId="7F6B4DDA" w14:textId="77777777" w:rsidR="00315214" w:rsidRPr="00741C7C" w:rsidRDefault="00315214" w:rsidP="00CC38FB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741C7C">
        <w:rPr>
          <w:rFonts w:ascii="Montserrat" w:hAnsi="Montserrat"/>
          <w:b/>
          <w:sz w:val="28"/>
          <w:szCs w:val="28"/>
        </w:rPr>
        <w:t>¿Qué hacemos?</w:t>
      </w:r>
    </w:p>
    <w:p w14:paraId="456146B3" w14:textId="77777777" w:rsidR="000019B1" w:rsidRPr="006278C1" w:rsidRDefault="000019B1" w:rsidP="00CC38FB">
      <w:pPr>
        <w:spacing w:after="0" w:line="240" w:lineRule="auto"/>
        <w:jc w:val="both"/>
        <w:rPr>
          <w:rFonts w:ascii="Montserrat" w:hAnsi="Montserrat"/>
          <w:bCs/>
        </w:rPr>
      </w:pPr>
    </w:p>
    <w:p w14:paraId="42931B25" w14:textId="4573DFC9" w:rsidR="005854A8" w:rsidRPr="00741C7C" w:rsidRDefault="005854A8" w:rsidP="00CC38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741C7C">
        <w:rPr>
          <w:rFonts w:ascii="Montserrat" w:eastAsia="Arial" w:hAnsi="Montserrat" w:cs="Arial"/>
        </w:rPr>
        <w:t>Para organizar cada una de las normas en la sección que le corresponde, realiza el juego “</w:t>
      </w:r>
      <w:r w:rsidRPr="00741C7C">
        <w:rPr>
          <w:rFonts w:ascii="Montserrat" w:eastAsia="Arial" w:hAnsi="Montserrat" w:cs="Arial"/>
          <w:b/>
        </w:rPr>
        <w:t>Nadando entre palabras”.</w:t>
      </w:r>
    </w:p>
    <w:p w14:paraId="5D2BA960" w14:textId="77777777" w:rsidR="00036B23" w:rsidRPr="00741C7C" w:rsidRDefault="00036B23" w:rsidP="00CC38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/>
        </w:rPr>
      </w:pPr>
    </w:p>
    <w:p w14:paraId="6F0DA1F0" w14:textId="7CEE1FE1" w:rsidR="00036B23" w:rsidRPr="00741C7C" w:rsidRDefault="00036B23" w:rsidP="00CC38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741C7C">
        <w:rPr>
          <w:rFonts w:ascii="Montserrat" w:eastAsia="Arial" w:hAnsi="Montserrat" w:cs="Arial"/>
        </w:rPr>
        <w:t>Pide ayuda a papá, mamá o algún miembro de tu familia para realizar la actividad.</w:t>
      </w:r>
    </w:p>
    <w:p w14:paraId="684F4E18" w14:textId="77777777" w:rsidR="005854A8" w:rsidRPr="00741C7C" w:rsidRDefault="005854A8" w:rsidP="00CC38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13155B1C" w14:textId="6C7F473C" w:rsidR="00741441" w:rsidRPr="006278C1" w:rsidRDefault="00741441" w:rsidP="00CC38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Cs/>
        </w:rPr>
      </w:pPr>
      <w:r w:rsidRPr="006278C1">
        <w:rPr>
          <w:rFonts w:ascii="Montserrat" w:eastAsia="Arial" w:hAnsi="Montserrat" w:cs="Arial"/>
          <w:bCs/>
        </w:rPr>
        <w:t>Materiales:</w:t>
      </w:r>
    </w:p>
    <w:p w14:paraId="10439C91" w14:textId="77777777" w:rsidR="005E081F" w:rsidRPr="006278C1" w:rsidRDefault="005E081F" w:rsidP="00CC38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69DCC58D" w14:textId="39E4F3EC" w:rsidR="00741441" w:rsidRPr="00741C7C" w:rsidRDefault="00741441" w:rsidP="00CC38FB">
      <w:pPr>
        <w:pStyle w:val="Prrafodelista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741C7C">
        <w:rPr>
          <w:rFonts w:ascii="Montserrat" w:eastAsia="Arial" w:hAnsi="Montserrat" w:cs="Arial"/>
        </w:rPr>
        <w:t>Pelotas de colores.</w:t>
      </w:r>
    </w:p>
    <w:p w14:paraId="16958DC2" w14:textId="77777777" w:rsidR="005E081F" w:rsidRPr="00741C7C" w:rsidRDefault="005E081F" w:rsidP="00CC38FB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0025817B" w14:textId="3D3B81D6" w:rsidR="00741441" w:rsidRPr="00741C7C" w:rsidRDefault="00741441" w:rsidP="00CC38FB">
      <w:pPr>
        <w:pStyle w:val="Prrafodelista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741C7C">
        <w:rPr>
          <w:rFonts w:ascii="Montserrat" w:eastAsia="Arial" w:hAnsi="Montserrat" w:cs="Arial"/>
        </w:rPr>
        <w:t>Alberca de pelotas (puede ser un espacio libre donde puedas colocar las pelotas con las normas).</w:t>
      </w:r>
    </w:p>
    <w:p w14:paraId="026BFF2E" w14:textId="77777777" w:rsidR="005E081F" w:rsidRPr="00741C7C" w:rsidRDefault="005E081F" w:rsidP="00CC38FB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7AAEB9F4" w14:textId="5C41427E" w:rsidR="006E60F4" w:rsidRPr="00741C7C" w:rsidRDefault="006E60F4" w:rsidP="00CC38FB">
      <w:pPr>
        <w:pStyle w:val="Prrafodelista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741C7C">
        <w:rPr>
          <w:rFonts w:ascii="Montserrat" w:eastAsia="Arial" w:hAnsi="Montserrat" w:cs="Arial"/>
        </w:rPr>
        <w:t>3 recipientes para colocar las frases, “Antes de iniciar las clases por TV”, “Durante las clases por TV” y “Al finalizar la clase por TV”.</w:t>
      </w:r>
    </w:p>
    <w:p w14:paraId="042947EE" w14:textId="77777777" w:rsidR="005E081F" w:rsidRPr="00741C7C" w:rsidRDefault="005E081F" w:rsidP="00CC38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2EF0B27B" w14:textId="24D0BBC2" w:rsidR="00741441" w:rsidRPr="00741C7C" w:rsidRDefault="00741441" w:rsidP="00CC38FB">
      <w:pPr>
        <w:pStyle w:val="Prrafodelista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741C7C">
        <w:rPr>
          <w:rFonts w:ascii="Montserrat" w:eastAsia="Arial" w:hAnsi="Montserrat" w:cs="Arial"/>
        </w:rPr>
        <w:t>Papelitos con las oraciones (una oración por cada tira)</w:t>
      </w:r>
      <w:r w:rsidR="00A523C3">
        <w:rPr>
          <w:rFonts w:ascii="Montserrat" w:eastAsia="Arial" w:hAnsi="Montserrat" w:cs="Arial"/>
        </w:rPr>
        <w:t>.</w:t>
      </w:r>
    </w:p>
    <w:p w14:paraId="4371CA51" w14:textId="77777777" w:rsidR="006E60F4" w:rsidRPr="00741C7C" w:rsidRDefault="006E60F4" w:rsidP="00CC38FB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6E91E84A" w14:textId="77777777" w:rsidR="006E60F4" w:rsidRPr="00741C7C" w:rsidRDefault="006E60F4" w:rsidP="00CC38FB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B050"/>
        </w:rPr>
      </w:pPr>
      <w:r w:rsidRPr="00741C7C">
        <w:rPr>
          <w:rFonts w:ascii="Montserrat" w:eastAsia="Arial" w:hAnsi="Montserrat" w:cs="Arial"/>
          <w:color w:val="00B050"/>
        </w:rPr>
        <w:t>1. Preparar un día antes los materiales necesarios. (Libro de texto, cuaderno, lápiz, colores, etc.)</w:t>
      </w:r>
    </w:p>
    <w:p w14:paraId="6E895D36" w14:textId="77777777" w:rsidR="006E60F4" w:rsidRPr="00741C7C" w:rsidRDefault="006E60F4" w:rsidP="00CC38FB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B050"/>
        </w:rPr>
      </w:pPr>
      <w:r w:rsidRPr="00741C7C">
        <w:rPr>
          <w:rFonts w:ascii="Montserrat" w:eastAsia="Arial" w:hAnsi="Montserrat" w:cs="Arial"/>
          <w:color w:val="00B050"/>
        </w:rPr>
        <w:t>2. Despertar una hora antes de que inicie la clase.</w:t>
      </w:r>
    </w:p>
    <w:p w14:paraId="26C9C40D" w14:textId="35DDEBAC" w:rsidR="006E60F4" w:rsidRPr="00741C7C" w:rsidRDefault="006E60F4" w:rsidP="00CC38FB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B050"/>
        </w:rPr>
      </w:pPr>
      <w:r w:rsidRPr="00741C7C">
        <w:rPr>
          <w:rFonts w:ascii="Montserrat" w:eastAsia="Arial" w:hAnsi="Montserrat" w:cs="Arial"/>
          <w:color w:val="00B050"/>
        </w:rPr>
        <w:t xml:space="preserve">3. Estar presentable: </w:t>
      </w:r>
      <w:r w:rsidR="00A523C3">
        <w:rPr>
          <w:rFonts w:ascii="Montserrat" w:eastAsia="Arial" w:hAnsi="Montserrat" w:cs="Arial"/>
          <w:color w:val="00B050"/>
        </w:rPr>
        <w:t>C</w:t>
      </w:r>
      <w:r w:rsidRPr="00741C7C">
        <w:rPr>
          <w:rFonts w:ascii="Montserrat" w:eastAsia="Arial" w:hAnsi="Montserrat" w:cs="Arial"/>
          <w:color w:val="00B050"/>
        </w:rPr>
        <w:t>epillar los dientes, peinar el cabello, vestir limpio.</w:t>
      </w:r>
    </w:p>
    <w:p w14:paraId="2572DBB3" w14:textId="77777777" w:rsidR="006E60F4" w:rsidRPr="00741C7C" w:rsidRDefault="006E60F4" w:rsidP="00CC38FB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B050"/>
        </w:rPr>
      </w:pPr>
      <w:r w:rsidRPr="00741C7C">
        <w:rPr>
          <w:rFonts w:ascii="Montserrat" w:eastAsia="Arial" w:hAnsi="Montserrat" w:cs="Arial"/>
          <w:color w:val="00B050"/>
        </w:rPr>
        <w:t xml:space="preserve">4. Desayunar rico y nutritivo. </w:t>
      </w:r>
    </w:p>
    <w:p w14:paraId="65F106B4" w14:textId="6ABD8F4B" w:rsidR="00741441" w:rsidRPr="00741C7C" w:rsidRDefault="006E60F4" w:rsidP="00CC38FB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B050"/>
        </w:rPr>
      </w:pPr>
      <w:r w:rsidRPr="00741C7C">
        <w:rPr>
          <w:rFonts w:ascii="Montserrat" w:eastAsia="Arial" w:hAnsi="Montserrat" w:cs="Arial"/>
          <w:color w:val="00B050"/>
        </w:rPr>
        <w:t>5. Pasar al sanitario para evacuar los intestinos y la vejiga.</w:t>
      </w:r>
    </w:p>
    <w:p w14:paraId="6A9B1F6C" w14:textId="141F7057" w:rsidR="00741441" w:rsidRPr="00741C7C" w:rsidRDefault="00741441" w:rsidP="00CC38FB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2E74B5" w:themeColor="accent1" w:themeShade="BF"/>
        </w:rPr>
      </w:pPr>
      <w:r w:rsidRPr="00741C7C">
        <w:rPr>
          <w:rFonts w:ascii="Montserrat" w:eastAsia="Arial" w:hAnsi="Montserrat" w:cs="Arial"/>
          <w:color w:val="2E74B5" w:themeColor="accent1" w:themeShade="BF"/>
        </w:rPr>
        <w:t>1. Ser puntual para iniciar la clase</w:t>
      </w:r>
      <w:r w:rsidR="006E60F4" w:rsidRPr="00741C7C">
        <w:rPr>
          <w:rFonts w:ascii="Montserrat" w:eastAsia="Arial" w:hAnsi="Montserrat" w:cs="Arial"/>
          <w:color w:val="2E74B5" w:themeColor="accent1" w:themeShade="BF"/>
        </w:rPr>
        <w:t>.</w:t>
      </w:r>
    </w:p>
    <w:p w14:paraId="5C1171FC" w14:textId="77777777" w:rsidR="00741441" w:rsidRPr="00741C7C" w:rsidRDefault="00741441" w:rsidP="00CC38FB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2E74B5" w:themeColor="accent1" w:themeShade="BF"/>
        </w:rPr>
      </w:pPr>
      <w:r w:rsidRPr="00741C7C">
        <w:rPr>
          <w:rFonts w:ascii="Montserrat" w:eastAsia="Arial" w:hAnsi="Montserrat" w:cs="Arial"/>
          <w:color w:val="2E74B5" w:themeColor="accent1" w:themeShade="BF"/>
        </w:rPr>
        <w:t>2. Estar atento a las indicaciones que se den.</w:t>
      </w:r>
    </w:p>
    <w:p w14:paraId="244EC523" w14:textId="77777777" w:rsidR="00741441" w:rsidRPr="00741C7C" w:rsidRDefault="00741441" w:rsidP="00CC38FB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2E74B5" w:themeColor="accent1" w:themeShade="BF"/>
        </w:rPr>
      </w:pPr>
      <w:r w:rsidRPr="00741C7C">
        <w:rPr>
          <w:rFonts w:ascii="Montserrat" w:eastAsia="Arial" w:hAnsi="Montserrat" w:cs="Arial"/>
          <w:color w:val="2E74B5" w:themeColor="accent1" w:themeShade="BF"/>
        </w:rPr>
        <w:t xml:space="preserve">3. Evitar distracciones durante la clase. </w:t>
      </w:r>
    </w:p>
    <w:p w14:paraId="7CED9B77" w14:textId="77777777" w:rsidR="00741441" w:rsidRPr="00741C7C" w:rsidRDefault="00741441" w:rsidP="00CC38FB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741C7C">
        <w:rPr>
          <w:rFonts w:ascii="Montserrat" w:eastAsia="Arial" w:hAnsi="Montserrat" w:cs="Arial"/>
          <w:color w:val="2E74B5" w:themeColor="accent1" w:themeShade="BF"/>
        </w:rPr>
        <w:t>4. Realizar en el libro o cuaderno las actividades que se solicitan</w:t>
      </w:r>
      <w:r w:rsidRPr="00741C7C">
        <w:rPr>
          <w:rFonts w:ascii="Montserrat" w:eastAsia="Arial" w:hAnsi="Montserrat" w:cs="Arial"/>
        </w:rPr>
        <w:t>.</w:t>
      </w:r>
    </w:p>
    <w:p w14:paraId="42721692" w14:textId="77777777" w:rsidR="00741441" w:rsidRPr="00741C7C" w:rsidRDefault="00741441" w:rsidP="00CC38FB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CC3399"/>
        </w:rPr>
      </w:pPr>
      <w:r w:rsidRPr="00741C7C">
        <w:rPr>
          <w:rFonts w:ascii="Montserrat" w:eastAsia="Arial" w:hAnsi="Montserrat" w:cs="Arial"/>
          <w:color w:val="CC3399"/>
        </w:rPr>
        <w:t>1.  Repasar el tema visto en clase.</w:t>
      </w:r>
    </w:p>
    <w:p w14:paraId="2DD8C013" w14:textId="77777777" w:rsidR="00741441" w:rsidRPr="00741C7C" w:rsidRDefault="00741441" w:rsidP="00CC38FB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CC3399"/>
        </w:rPr>
      </w:pPr>
      <w:r w:rsidRPr="00741C7C">
        <w:rPr>
          <w:rFonts w:ascii="Montserrat" w:eastAsia="Arial" w:hAnsi="Montserrat" w:cs="Arial"/>
          <w:color w:val="CC3399"/>
        </w:rPr>
        <w:t>2. Guardar los materiales utilizados.</w:t>
      </w:r>
    </w:p>
    <w:p w14:paraId="6F4D54FE" w14:textId="77777777" w:rsidR="00741441" w:rsidRPr="00741C7C" w:rsidRDefault="00741441" w:rsidP="00CC38FB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CC3399"/>
        </w:rPr>
      </w:pPr>
      <w:r w:rsidRPr="00741C7C">
        <w:rPr>
          <w:rFonts w:ascii="Montserrat" w:eastAsia="Arial" w:hAnsi="Montserrat" w:cs="Arial"/>
          <w:color w:val="CC3399"/>
        </w:rPr>
        <w:t>3. Dejar ordenado el espacio que se ocupó.</w:t>
      </w:r>
    </w:p>
    <w:p w14:paraId="7F6B530C" w14:textId="77777777" w:rsidR="006E60F4" w:rsidRPr="00741C7C" w:rsidRDefault="006E60F4" w:rsidP="00CC38FB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CC3399"/>
        </w:rPr>
      </w:pPr>
    </w:p>
    <w:p w14:paraId="1225C50A" w14:textId="575E2129" w:rsidR="00741441" w:rsidRPr="00741C7C" w:rsidRDefault="00741441" w:rsidP="00CC38FB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741C7C">
        <w:rPr>
          <w:rFonts w:ascii="Montserrat" w:eastAsia="Arial" w:hAnsi="Montserrat" w:cs="Arial"/>
        </w:rPr>
        <w:t>**Las normas que se proponen están señaladas en el color que le corresponde a cada sección</w:t>
      </w:r>
      <w:r w:rsidR="006E60F4" w:rsidRPr="00741C7C">
        <w:rPr>
          <w:rFonts w:ascii="Montserrat" w:eastAsia="Arial" w:hAnsi="Montserrat" w:cs="Arial"/>
        </w:rPr>
        <w:t>.</w:t>
      </w:r>
    </w:p>
    <w:p w14:paraId="43BC4D57" w14:textId="77777777" w:rsidR="00741441" w:rsidRPr="00741C7C" w:rsidRDefault="00741441" w:rsidP="00CC38FB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44BDC1CB" w14:textId="77777777" w:rsidR="00CC38FB" w:rsidRDefault="00CC38FB" w:rsidP="00CC38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77A3CE5D" w14:textId="77777777" w:rsidR="00CC38FB" w:rsidRDefault="00CC38FB" w:rsidP="00CC38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056FFDEB" w14:textId="77777777" w:rsidR="00CC38FB" w:rsidRDefault="00CC38FB" w:rsidP="00CC38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2085351B" w14:textId="6230CE87" w:rsidR="005854A8" w:rsidRPr="00741C7C" w:rsidRDefault="005854A8" w:rsidP="00CC38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741C7C">
        <w:rPr>
          <w:rFonts w:ascii="Montserrat" w:eastAsia="Arial" w:hAnsi="Montserrat" w:cs="Arial"/>
        </w:rPr>
        <w:lastRenderedPageBreak/>
        <w:t>El juego consiste en lo siguiente:</w:t>
      </w:r>
    </w:p>
    <w:p w14:paraId="2665FD41" w14:textId="77777777" w:rsidR="005854A8" w:rsidRPr="00741C7C" w:rsidRDefault="005854A8" w:rsidP="00CC38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31531E68" w14:textId="1952AC87" w:rsidR="005854A8" w:rsidRPr="00741C7C" w:rsidRDefault="000B00FA" w:rsidP="00CC38FB">
      <w:pPr>
        <w:pStyle w:val="Prrafodelista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En </w:t>
      </w:r>
      <w:r w:rsidR="005854A8" w:rsidRPr="00741C7C">
        <w:rPr>
          <w:rFonts w:ascii="Montserrat" w:eastAsia="Arial" w:hAnsi="Montserrat" w:cs="Arial"/>
        </w:rPr>
        <w:t>una alberca de pelotas</w:t>
      </w:r>
      <w:r w:rsidR="005E081F" w:rsidRPr="00741C7C">
        <w:rPr>
          <w:rFonts w:ascii="Montserrat" w:eastAsia="Arial" w:hAnsi="Montserrat" w:cs="Arial"/>
        </w:rPr>
        <w:t xml:space="preserve"> (el espacio libre)</w:t>
      </w:r>
      <w:r w:rsidR="006E60F4" w:rsidRPr="00741C7C">
        <w:rPr>
          <w:rFonts w:ascii="Montserrat" w:eastAsia="Arial" w:hAnsi="Montserrat" w:cs="Arial"/>
        </w:rPr>
        <w:t>,</w:t>
      </w:r>
      <w:r w:rsidR="005854A8" w:rsidRPr="00741C7C">
        <w:rPr>
          <w:rFonts w:ascii="Montserrat" w:eastAsia="Arial" w:hAnsi="Montserrat" w:cs="Arial"/>
        </w:rPr>
        <w:t xml:space="preserve"> se encuentran escondidas las normas que has escrito y que corresponden a algunas de las secciones que tienes en tu reglamento.</w:t>
      </w:r>
    </w:p>
    <w:p w14:paraId="48B6BE4B" w14:textId="77777777" w:rsidR="00741441" w:rsidRPr="00741C7C" w:rsidRDefault="00741441" w:rsidP="00CC38FB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5CC24E33" w14:textId="291EEBA3" w:rsidR="005854A8" w:rsidRPr="00741C7C" w:rsidRDefault="005854A8" w:rsidP="00CC38FB">
      <w:pPr>
        <w:pStyle w:val="Prrafodelista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741C7C">
        <w:rPr>
          <w:rFonts w:ascii="Montserrat" w:eastAsia="Arial" w:hAnsi="Montserrat" w:cs="Arial"/>
        </w:rPr>
        <w:t>Tienes 1 minuto para encontrar todas esas reglas, o el mayor número de ellas.</w:t>
      </w:r>
    </w:p>
    <w:p w14:paraId="25AF21BC" w14:textId="77777777" w:rsidR="00741441" w:rsidRPr="00741C7C" w:rsidRDefault="00741441" w:rsidP="00CC38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253EF33D" w14:textId="69719435" w:rsidR="005854A8" w:rsidRPr="00741C7C" w:rsidRDefault="005854A8" w:rsidP="00CC38FB">
      <w:pPr>
        <w:pStyle w:val="Prrafodelista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741C7C">
        <w:rPr>
          <w:rFonts w:ascii="Montserrat" w:eastAsia="Arial" w:hAnsi="Montserrat" w:cs="Arial"/>
        </w:rPr>
        <w:t>Una vez que las encuentre</w:t>
      </w:r>
      <w:r w:rsidR="000B00FA">
        <w:rPr>
          <w:rFonts w:ascii="Montserrat" w:eastAsia="Arial" w:hAnsi="Montserrat" w:cs="Arial"/>
        </w:rPr>
        <w:t>s</w:t>
      </w:r>
      <w:r w:rsidRPr="00741C7C">
        <w:rPr>
          <w:rFonts w:ascii="Montserrat" w:eastAsia="Arial" w:hAnsi="Montserrat" w:cs="Arial"/>
        </w:rPr>
        <w:t>, tiene</w:t>
      </w:r>
      <w:r w:rsidR="000B00FA">
        <w:rPr>
          <w:rFonts w:ascii="Montserrat" w:eastAsia="Arial" w:hAnsi="Montserrat" w:cs="Arial"/>
        </w:rPr>
        <w:t>s</w:t>
      </w:r>
      <w:r w:rsidRPr="00741C7C">
        <w:rPr>
          <w:rFonts w:ascii="Montserrat" w:eastAsia="Arial" w:hAnsi="Montserrat" w:cs="Arial"/>
        </w:rPr>
        <w:t xml:space="preserve"> que leerla</w:t>
      </w:r>
      <w:r w:rsidR="000B00FA">
        <w:rPr>
          <w:rFonts w:ascii="Montserrat" w:eastAsia="Arial" w:hAnsi="Montserrat" w:cs="Arial"/>
        </w:rPr>
        <w:t>s</w:t>
      </w:r>
      <w:r w:rsidRPr="00741C7C">
        <w:rPr>
          <w:rFonts w:ascii="Montserrat" w:eastAsia="Arial" w:hAnsi="Montserrat" w:cs="Arial"/>
        </w:rPr>
        <w:t xml:space="preserve"> rapidísimo y correr a colocarla</w:t>
      </w:r>
      <w:r w:rsidR="000B00FA">
        <w:rPr>
          <w:rFonts w:ascii="Montserrat" w:eastAsia="Arial" w:hAnsi="Montserrat" w:cs="Arial"/>
        </w:rPr>
        <w:t>s</w:t>
      </w:r>
      <w:r w:rsidRPr="00741C7C">
        <w:rPr>
          <w:rFonts w:ascii="Montserrat" w:eastAsia="Arial" w:hAnsi="Montserrat" w:cs="Arial"/>
        </w:rPr>
        <w:t xml:space="preserve"> en uno de los recipientes, con las palabras: “Antes de iniciar las clases por TV”, “Durante las clases por TV” y “Al finalizar la clase por TV”</w:t>
      </w:r>
      <w:r w:rsidR="00741441" w:rsidRPr="00741C7C">
        <w:rPr>
          <w:rFonts w:ascii="Montserrat" w:eastAsia="Arial" w:hAnsi="Montserrat" w:cs="Arial"/>
        </w:rPr>
        <w:t>.</w:t>
      </w:r>
    </w:p>
    <w:p w14:paraId="4B813EE6" w14:textId="77777777" w:rsidR="00741441" w:rsidRPr="00741C7C" w:rsidRDefault="00741441" w:rsidP="00CC38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7B063689" w14:textId="18B2B793" w:rsidR="005854A8" w:rsidRPr="00741C7C" w:rsidRDefault="005854A8" w:rsidP="00CC38FB">
      <w:pPr>
        <w:pStyle w:val="Prrafodelista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741C7C">
        <w:rPr>
          <w:rFonts w:ascii="Montserrat" w:eastAsia="Arial" w:hAnsi="Montserrat" w:cs="Arial"/>
        </w:rPr>
        <w:t xml:space="preserve">El juego </w:t>
      </w:r>
      <w:r w:rsidR="000B00FA">
        <w:rPr>
          <w:rFonts w:ascii="Montserrat" w:eastAsia="Arial" w:hAnsi="Montserrat" w:cs="Arial"/>
        </w:rPr>
        <w:t xml:space="preserve">termina una vez que “hayas </w:t>
      </w:r>
      <w:r w:rsidRPr="00741C7C">
        <w:rPr>
          <w:rFonts w:ascii="Montserrat" w:eastAsia="Arial" w:hAnsi="Montserrat" w:cs="Arial"/>
        </w:rPr>
        <w:t>encontrado todas las reglas o bien, que el tiempo se haya agotado.</w:t>
      </w:r>
    </w:p>
    <w:p w14:paraId="3AD98F71" w14:textId="77777777" w:rsidR="005854A8" w:rsidRPr="00741C7C" w:rsidRDefault="005854A8" w:rsidP="00CC38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38671BA2" w14:textId="67F6162F" w:rsidR="005854A8" w:rsidRPr="00741C7C" w:rsidRDefault="005854A8" w:rsidP="00CC38FB">
      <w:pPr>
        <w:pStyle w:val="Prrafodelista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741C7C">
        <w:rPr>
          <w:rFonts w:ascii="Montserrat" w:eastAsia="Arial" w:hAnsi="Montserrat" w:cs="Arial"/>
        </w:rPr>
        <w:t>Lee cada norma contenida en cada recipiente, ¿Esta norma corresponde a la secci</w:t>
      </w:r>
      <w:r w:rsidR="00A523C3">
        <w:rPr>
          <w:rFonts w:ascii="Montserrat" w:eastAsia="Arial" w:hAnsi="Montserrat" w:cs="Arial"/>
        </w:rPr>
        <w:t>ón donde fue colocada? (Sí/</w:t>
      </w:r>
      <w:r w:rsidR="006E60F4" w:rsidRPr="00741C7C">
        <w:rPr>
          <w:rFonts w:ascii="Montserrat" w:eastAsia="Arial" w:hAnsi="Montserrat" w:cs="Arial"/>
        </w:rPr>
        <w:t>No)</w:t>
      </w:r>
      <w:r w:rsidRPr="00741C7C">
        <w:rPr>
          <w:rFonts w:ascii="Montserrat" w:eastAsia="Arial" w:hAnsi="Montserrat" w:cs="Arial"/>
        </w:rPr>
        <w:t xml:space="preserve"> (Conforme se lee cada norma, identifícalas en tu Muro de reglamento</w:t>
      </w:r>
      <w:r w:rsidR="000B00FA">
        <w:rPr>
          <w:rFonts w:ascii="Montserrat" w:eastAsia="Arial" w:hAnsi="Montserrat" w:cs="Arial"/>
        </w:rPr>
        <w:t>)</w:t>
      </w:r>
      <w:r w:rsidR="00741441" w:rsidRPr="00741C7C">
        <w:rPr>
          <w:rFonts w:ascii="Montserrat" w:eastAsia="Arial" w:hAnsi="Montserrat" w:cs="Arial"/>
        </w:rPr>
        <w:t>.</w:t>
      </w:r>
    </w:p>
    <w:p w14:paraId="67EB038B" w14:textId="77777777" w:rsidR="005854A8" w:rsidRPr="00741C7C" w:rsidRDefault="005854A8" w:rsidP="00CC38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669BE50C" w14:textId="0A41A2F6" w:rsidR="005854A8" w:rsidRPr="00741C7C" w:rsidRDefault="005854A8" w:rsidP="00CC38FB">
      <w:pPr>
        <w:pStyle w:val="Prrafodelista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741C7C">
        <w:rPr>
          <w:rFonts w:ascii="Montserrat" w:eastAsia="Arial" w:hAnsi="Montserrat" w:cs="Arial"/>
        </w:rPr>
        <w:t>Tus</w:t>
      </w:r>
      <w:r w:rsidR="00741441" w:rsidRPr="00741C7C">
        <w:rPr>
          <w:rFonts w:ascii="Montserrat" w:eastAsia="Arial" w:hAnsi="Montserrat" w:cs="Arial"/>
        </w:rPr>
        <w:t xml:space="preserve"> </w:t>
      </w:r>
      <w:r w:rsidRPr="00741C7C">
        <w:rPr>
          <w:rFonts w:ascii="Montserrat" w:eastAsia="Arial" w:hAnsi="Montserrat" w:cs="Arial"/>
        </w:rPr>
        <w:t xml:space="preserve">normas ya están organizadas en el espacio que les corresponde; ahora </w:t>
      </w:r>
      <w:r w:rsidR="00741441" w:rsidRPr="00741C7C">
        <w:rPr>
          <w:rFonts w:ascii="Montserrat" w:eastAsia="Arial" w:hAnsi="Montserrat" w:cs="Arial"/>
        </w:rPr>
        <w:t>decidirás</w:t>
      </w:r>
      <w:r w:rsidRPr="00741C7C">
        <w:rPr>
          <w:rFonts w:ascii="Montserrat" w:eastAsia="Arial" w:hAnsi="Montserrat" w:cs="Arial"/>
        </w:rPr>
        <w:t xml:space="preserve"> qué reglas de</w:t>
      </w:r>
      <w:r w:rsidR="00741441" w:rsidRPr="00741C7C">
        <w:rPr>
          <w:rFonts w:ascii="Montserrat" w:eastAsia="Arial" w:hAnsi="Montserrat" w:cs="Arial"/>
        </w:rPr>
        <w:t>ben ir primero y cuáles después.</w:t>
      </w:r>
    </w:p>
    <w:p w14:paraId="29FE4FBE" w14:textId="77777777" w:rsidR="005E081F" w:rsidRPr="00741C7C" w:rsidRDefault="005E081F" w:rsidP="00CC38FB">
      <w:pPr>
        <w:pStyle w:val="Prrafodelista"/>
        <w:jc w:val="both"/>
        <w:rPr>
          <w:rFonts w:ascii="Montserrat" w:eastAsia="Arial" w:hAnsi="Montserrat" w:cs="Arial"/>
        </w:rPr>
      </w:pPr>
    </w:p>
    <w:p w14:paraId="0CDA33B5" w14:textId="77777777" w:rsidR="005E081F" w:rsidRPr="00741C7C" w:rsidRDefault="005E081F" w:rsidP="00CC38FB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tbl>
      <w:tblPr>
        <w:tblW w:w="749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494"/>
      </w:tblGrid>
      <w:tr w:rsidR="006E60F4" w:rsidRPr="006E60F4" w14:paraId="3D20189E" w14:textId="77777777" w:rsidTr="005E081F">
        <w:trPr>
          <w:trHeight w:val="339"/>
          <w:jc w:val="center"/>
        </w:trPr>
        <w:tc>
          <w:tcPr>
            <w:tcW w:w="7494" w:type="dxa"/>
          </w:tcPr>
          <w:p w14:paraId="4A0E5202" w14:textId="77777777" w:rsidR="005E081F" w:rsidRPr="00741C7C" w:rsidRDefault="005E081F" w:rsidP="00CC38FB">
            <w:pPr>
              <w:jc w:val="both"/>
              <w:rPr>
                <w:rFonts w:ascii="Montserrat" w:eastAsia="Calibri" w:hAnsi="Montserrat" w:cs="Calibri"/>
                <w:sz w:val="20"/>
                <w:szCs w:val="20"/>
                <w:highlight w:val="yellow"/>
                <w:lang w:eastAsia="es-MX"/>
              </w:rPr>
            </w:pPr>
          </w:p>
          <w:p w14:paraId="5CFE0FE4" w14:textId="1220A4E6" w:rsidR="006E60F4" w:rsidRPr="006E60F4" w:rsidRDefault="006E60F4" w:rsidP="00CC38FB">
            <w:pPr>
              <w:jc w:val="both"/>
              <w:rPr>
                <w:rFonts w:ascii="Montserrat" w:eastAsia="Calibri" w:hAnsi="Montserrat" w:cs="Calibri"/>
                <w:sz w:val="20"/>
                <w:szCs w:val="20"/>
                <w:lang w:eastAsia="es-MX"/>
              </w:rPr>
            </w:pPr>
            <w:r w:rsidRPr="006E60F4">
              <w:rPr>
                <w:rFonts w:ascii="Montserrat" w:eastAsia="Calibri" w:hAnsi="Montserrat" w:cs="Calibri"/>
                <w:sz w:val="20"/>
                <w:szCs w:val="20"/>
                <w:highlight w:val="yellow"/>
                <w:lang w:eastAsia="es-MX"/>
              </w:rPr>
              <w:t>Título</w:t>
            </w:r>
            <w:r w:rsidRPr="006E60F4">
              <w:rPr>
                <w:rFonts w:ascii="Montserrat" w:eastAsia="Calibri" w:hAnsi="Montserrat" w:cs="Calibri"/>
                <w:sz w:val="20"/>
                <w:szCs w:val="20"/>
                <w:lang w:eastAsia="es-MX"/>
              </w:rPr>
              <w:t>: Normas de convivencia para las clases por la televisión</w:t>
            </w:r>
            <w:r w:rsidR="000B00FA">
              <w:rPr>
                <w:rFonts w:ascii="Montserrat" w:eastAsia="Calibri" w:hAnsi="Montserrat" w:cs="Calibri"/>
                <w:sz w:val="20"/>
                <w:szCs w:val="20"/>
                <w:lang w:eastAsia="es-MX"/>
              </w:rPr>
              <w:t>.</w:t>
            </w:r>
          </w:p>
          <w:p w14:paraId="19B4835C" w14:textId="77777777" w:rsidR="006E60F4" w:rsidRPr="006E60F4" w:rsidRDefault="006E60F4" w:rsidP="00CC38FB">
            <w:pPr>
              <w:jc w:val="both"/>
              <w:rPr>
                <w:rFonts w:ascii="Montserrat" w:eastAsia="Calibri" w:hAnsi="Montserrat" w:cs="Calibri"/>
                <w:sz w:val="20"/>
                <w:szCs w:val="20"/>
                <w:lang w:eastAsia="es-MX"/>
              </w:rPr>
            </w:pPr>
            <w:r w:rsidRPr="006E60F4">
              <w:rPr>
                <w:rFonts w:ascii="Montserrat" w:eastAsia="Calibri" w:hAnsi="Montserrat" w:cs="Calibri"/>
                <w:sz w:val="20"/>
                <w:szCs w:val="20"/>
                <w:highlight w:val="cyan"/>
                <w:lang w:eastAsia="es-MX"/>
              </w:rPr>
              <w:t>Finalidad:</w:t>
            </w:r>
            <w:r w:rsidRPr="006E60F4">
              <w:rPr>
                <w:rFonts w:ascii="Montserrat" w:eastAsia="Calibri" w:hAnsi="Montserrat" w:cs="Calibri"/>
                <w:sz w:val="20"/>
                <w:szCs w:val="20"/>
                <w:lang w:eastAsia="es-MX"/>
              </w:rPr>
              <w:t xml:space="preserve"> Estas normas tienen como propósito conocer las acciones que realizaré desde casa, para aprovechar al máximo las clases.</w:t>
            </w:r>
          </w:p>
        </w:tc>
      </w:tr>
      <w:tr w:rsidR="006E60F4" w:rsidRPr="006E60F4" w14:paraId="08DDA7A3" w14:textId="77777777" w:rsidTr="005E081F">
        <w:trPr>
          <w:trHeight w:val="339"/>
          <w:jc w:val="center"/>
        </w:trPr>
        <w:tc>
          <w:tcPr>
            <w:tcW w:w="7494" w:type="dxa"/>
          </w:tcPr>
          <w:p w14:paraId="226CFA62" w14:textId="77777777" w:rsidR="005E081F" w:rsidRPr="00741C7C" w:rsidRDefault="005E081F" w:rsidP="00CC38FB">
            <w:pPr>
              <w:jc w:val="both"/>
              <w:rPr>
                <w:rFonts w:ascii="Montserrat" w:eastAsia="Calibri" w:hAnsi="Montserrat" w:cs="Calibri"/>
                <w:sz w:val="20"/>
                <w:szCs w:val="20"/>
                <w:highlight w:val="green"/>
                <w:lang w:eastAsia="es-MX"/>
              </w:rPr>
            </w:pPr>
          </w:p>
          <w:p w14:paraId="135D4815" w14:textId="77777777" w:rsidR="006E60F4" w:rsidRPr="006E60F4" w:rsidRDefault="006E60F4" w:rsidP="00CC38FB">
            <w:pPr>
              <w:jc w:val="both"/>
              <w:rPr>
                <w:rFonts w:ascii="Montserrat" w:eastAsia="Calibri" w:hAnsi="Montserrat" w:cs="Calibri"/>
                <w:sz w:val="20"/>
                <w:szCs w:val="20"/>
                <w:lang w:eastAsia="es-MX"/>
              </w:rPr>
            </w:pPr>
            <w:r w:rsidRPr="006E60F4">
              <w:rPr>
                <w:rFonts w:ascii="Montserrat" w:eastAsia="Calibri" w:hAnsi="Montserrat" w:cs="Calibri"/>
                <w:sz w:val="20"/>
                <w:szCs w:val="20"/>
                <w:highlight w:val="green"/>
                <w:lang w:eastAsia="es-MX"/>
              </w:rPr>
              <w:t>Antes de iniciar la clase por TV:</w:t>
            </w:r>
          </w:p>
          <w:p w14:paraId="47F033D0" w14:textId="4CF7DF47" w:rsidR="006E60F4" w:rsidRPr="00741C7C" w:rsidRDefault="006E60F4" w:rsidP="00CC38FB">
            <w:pPr>
              <w:pStyle w:val="Prrafodelista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Montserrat" w:eastAsia="Arial" w:hAnsi="Montserrat" w:cs="Arial"/>
                <w:color w:val="00B050"/>
                <w:sz w:val="20"/>
                <w:szCs w:val="20"/>
              </w:rPr>
            </w:pPr>
            <w:r w:rsidRPr="00741C7C">
              <w:rPr>
                <w:rFonts w:ascii="Montserrat" w:eastAsia="Arial" w:hAnsi="Montserrat" w:cs="Arial"/>
                <w:color w:val="00B050"/>
                <w:sz w:val="20"/>
                <w:szCs w:val="20"/>
              </w:rPr>
              <w:t>Preparar un día antes los materiales necesarios. (Libro de texto, cuaderno, lápiz, colores, etc.)</w:t>
            </w:r>
          </w:p>
          <w:p w14:paraId="32F3C5CC" w14:textId="77777777" w:rsidR="00036B23" w:rsidRPr="00741C7C" w:rsidRDefault="00036B23" w:rsidP="00CC38FB">
            <w:pPr>
              <w:spacing w:after="0" w:line="240" w:lineRule="auto"/>
              <w:ind w:left="29"/>
              <w:jc w:val="both"/>
              <w:rPr>
                <w:rFonts w:ascii="Montserrat" w:eastAsia="Arial" w:hAnsi="Montserrat" w:cs="Arial"/>
                <w:color w:val="00B050"/>
                <w:sz w:val="20"/>
                <w:szCs w:val="20"/>
              </w:rPr>
            </w:pPr>
          </w:p>
          <w:p w14:paraId="65008CB3" w14:textId="06017615" w:rsidR="006E60F4" w:rsidRPr="00741C7C" w:rsidRDefault="006E60F4" w:rsidP="00CC38FB">
            <w:pPr>
              <w:pStyle w:val="Prrafodelista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Montserrat" w:eastAsia="Arial" w:hAnsi="Montserrat" w:cs="Arial"/>
                <w:color w:val="00B050"/>
                <w:sz w:val="20"/>
                <w:szCs w:val="20"/>
              </w:rPr>
            </w:pPr>
            <w:r w:rsidRPr="00741C7C">
              <w:rPr>
                <w:rFonts w:ascii="Montserrat" w:eastAsia="Arial" w:hAnsi="Montserrat" w:cs="Arial"/>
                <w:color w:val="00B050"/>
                <w:sz w:val="20"/>
                <w:szCs w:val="20"/>
              </w:rPr>
              <w:t>Despertar una hora antes de que inicie la clase.</w:t>
            </w:r>
          </w:p>
          <w:p w14:paraId="6067B7C2" w14:textId="77777777" w:rsidR="00036B23" w:rsidRPr="00741C7C" w:rsidRDefault="00036B23" w:rsidP="00CC38FB">
            <w:pPr>
              <w:spacing w:after="0" w:line="240" w:lineRule="auto"/>
              <w:jc w:val="both"/>
              <w:rPr>
                <w:rFonts w:ascii="Montserrat" w:eastAsia="Arial" w:hAnsi="Montserrat" w:cs="Arial"/>
                <w:color w:val="00B050"/>
                <w:sz w:val="20"/>
                <w:szCs w:val="20"/>
              </w:rPr>
            </w:pPr>
          </w:p>
          <w:p w14:paraId="61229C92" w14:textId="1856ADB8" w:rsidR="006E60F4" w:rsidRPr="00741C7C" w:rsidRDefault="006E60F4" w:rsidP="00CC38FB">
            <w:pPr>
              <w:pStyle w:val="Prrafodelista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Montserrat" w:eastAsia="Arial" w:hAnsi="Montserrat" w:cs="Arial"/>
                <w:color w:val="00B050"/>
                <w:sz w:val="20"/>
                <w:szCs w:val="20"/>
              </w:rPr>
            </w:pPr>
            <w:r w:rsidRPr="00741C7C">
              <w:rPr>
                <w:rFonts w:ascii="Montserrat" w:eastAsia="Arial" w:hAnsi="Montserrat" w:cs="Arial"/>
                <w:color w:val="00B050"/>
                <w:sz w:val="20"/>
                <w:szCs w:val="20"/>
              </w:rPr>
              <w:t>Estar presentable: cepillar los dientes, peinar el cabello, vestir limpio.</w:t>
            </w:r>
          </w:p>
          <w:p w14:paraId="1FDDBADF" w14:textId="77777777" w:rsidR="00036B23" w:rsidRPr="00741C7C" w:rsidRDefault="00036B23" w:rsidP="00CC38FB">
            <w:pPr>
              <w:spacing w:after="0" w:line="240" w:lineRule="auto"/>
              <w:jc w:val="both"/>
              <w:rPr>
                <w:rFonts w:ascii="Montserrat" w:eastAsia="Arial" w:hAnsi="Montserrat" w:cs="Arial"/>
                <w:color w:val="00B050"/>
                <w:sz w:val="20"/>
                <w:szCs w:val="20"/>
              </w:rPr>
            </w:pPr>
          </w:p>
          <w:p w14:paraId="58625D25" w14:textId="39F701BD" w:rsidR="00036B23" w:rsidRPr="00741C7C" w:rsidRDefault="006E60F4" w:rsidP="00CC38FB">
            <w:pPr>
              <w:pStyle w:val="Prrafodelista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Montserrat" w:eastAsia="Arial" w:hAnsi="Montserrat" w:cs="Arial"/>
                <w:color w:val="00B050"/>
                <w:sz w:val="20"/>
                <w:szCs w:val="20"/>
              </w:rPr>
            </w:pPr>
            <w:r w:rsidRPr="00741C7C">
              <w:rPr>
                <w:rFonts w:ascii="Montserrat" w:eastAsia="Arial" w:hAnsi="Montserrat" w:cs="Arial"/>
                <w:color w:val="00B050"/>
                <w:sz w:val="20"/>
                <w:szCs w:val="20"/>
              </w:rPr>
              <w:t xml:space="preserve">Desayunar rico y nutritivo. </w:t>
            </w:r>
          </w:p>
          <w:p w14:paraId="540A8753" w14:textId="77777777" w:rsidR="00036B23" w:rsidRPr="00741C7C" w:rsidRDefault="00036B23" w:rsidP="00CC38FB">
            <w:pPr>
              <w:spacing w:after="0" w:line="240" w:lineRule="auto"/>
              <w:jc w:val="both"/>
              <w:rPr>
                <w:rFonts w:ascii="Montserrat" w:eastAsia="Arial" w:hAnsi="Montserrat" w:cs="Arial"/>
                <w:color w:val="00B050"/>
                <w:sz w:val="20"/>
                <w:szCs w:val="20"/>
              </w:rPr>
            </w:pPr>
          </w:p>
          <w:p w14:paraId="49CE4B68" w14:textId="0A2FAB67" w:rsidR="006E60F4" w:rsidRPr="00741C7C" w:rsidRDefault="006E60F4" w:rsidP="00CC38FB">
            <w:pPr>
              <w:pStyle w:val="Prrafodelista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Montserrat" w:eastAsia="Arial" w:hAnsi="Montserrat" w:cs="Arial"/>
                <w:color w:val="00B050"/>
                <w:sz w:val="20"/>
                <w:szCs w:val="20"/>
              </w:rPr>
            </w:pPr>
            <w:r w:rsidRPr="00741C7C">
              <w:rPr>
                <w:rFonts w:ascii="Montserrat" w:eastAsia="Arial" w:hAnsi="Montserrat" w:cs="Arial"/>
                <w:color w:val="00B050"/>
                <w:sz w:val="20"/>
                <w:szCs w:val="20"/>
              </w:rPr>
              <w:t>Pasar al sanitario para evacuar los intestinos y la vejiga.</w:t>
            </w:r>
          </w:p>
          <w:p w14:paraId="0AFF8D55" w14:textId="56F6B26C" w:rsidR="005E081F" w:rsidRPr="00741C7C" w:rsidRDefault="005E081F" w:rsidP="00CC38FB">
            <w:pPr>
              <w:spacing w:after="0" w:line="240" w:lineRule="auto"/>
              <w:jc w:val="both"/>
              <w:rPr>
                <w:rFonts w:ascii="Montserrat" w:eastAsia="Calibri" w:hAnsi="Montserrat" w:cs="Calibri"/>
                <w:sz w:val="20"/>
                <w:szCs w:val="20"/>
                <w:lang w:eastAsia="es-MX"/>
              </w:rPr>
            </w:pPr>
          </w:p>
        </w:tc>
      </w:tr>
      <w:tr w:rsidR="006E60F4" w:rsidRPr="006E60F4" w14:paraId="147C3E95" w14:textId="77777777" w:rsidTr="005E081F">
        <w:trPr>
          <w:trHeight w:val="354"/>
          <w:jc w:val="center"/>
        </w:trPr>
        <w:tc>
          <w:tcPr>
            <w:tcW w:w="7494" w:type="dxa"/>
          </w:tcPr>
          <w:p w14:paraId="3352A288" w14:textId="77777777" w:rsidR="005E081F" w:rsidRPr="00741C7C" w:rsidRDefault="005E081F" w:rsidP="00CC38FB">
            <w:pPr>
              <w:jc w:val="both"/>
              <w:rPr>
                <w:rFonts w:ascii="Montserrat" w:eastAsia="Calibri" w:hAnsi="Montserrat" w:cs="Calibri"/>
                <w:sz w:val="20"/>
                <w:szCs w:val="20"/>
                <w:highlight w:val="cyan"/>
                <w:lang w:eastAsia="es-MX"/>
              </w:rPr>
            </w:pPr>
          </w:p>
          <w:p w14:paraId="3A74BCB5" w14:textId="77777777" w:rsidR="006E60F4" w:rsidRPr="006E60F4" w:rsidRDefault="006E60F4" w:rsidP="00CC38FB">
            <w:pPr>
              <w:jc w:val="both"/>
              <w:rPr>
                <w:rFonts w:ascii="Montserrat" w:eastAsia="Calibri" w:hAnsi="Montserrat" w:cs="Calibri"/>
                <w:sz w:val="20"/>
                <w:szCs w:val="20"/>
                <w:lang w:eastAsia="es-MX"/>
              </w:rPr>
            </w:pPr>
            <w:r w:rsidRPr="006E60F4">
              <w:rPr>
                <w:rFonts w:ascii="Montserrat" w:eastAsia="Calibri" w:hAnsi="Montserrat" w:cs="Calibri"/>
                <w:sz w:val="20"/>
                <w:szCs w:val="20"/>
                <w:highlight w:val="cyan"/>
                <w:lang w:eastAsia="es-MX"/>
              </w:rPr>
              <w:t>Durante la clase por TV:</w:t>
            </w:r>
          </w:p>
          <w:p w14:paraId="2BF76FF3" w14:textId="77777777" w:rsidR="00036B23" w:rsidRPr="00741C7C" w:rsidRDefault="00036B23" w:rsidP="00CC38FB">
            <w:pPr>
              <w:jc w:val="both"/>
              <w:rPr>
                <w:rFonts w:ascii="Montserrat" w:eastAsia="Arial" w:hAnsi="Montserrat" w:cs="Arial"/>
                <w:color w:val="2E74B5" w:themeColor="accent1" w:themeShade="BF"/>
                <w:sz w:val="20"/>
                <w:szCs w:val="20"/>
              </w:rPr>
            </w:pPr>
            <w:r w:rsidRPr="00741C7C">
              <w:rPr>
                <w:rFonts w:ascii="Montserrat" w:eastAsia="Arial" w:hAnsi="Montserrat" w:cs="Arial"/>
                <w:color w:val="2E74B5" w:themeColor="accent1" w:themeShade="BF"/>
                <w:sz w:val="20"/>
                <w:szCs w:val="20"/>
              </w:rPr>
              <w:lastRenderedPageBreak/>
              <w:t>1. Ser puntual para iniciar la clase.</w:t>
            </w:r>
          </w:p>
          <w:p w14:paraId="4E8E8F2C" w14:textId="77777777" w:rsidR="00036B23" w:rsidRPr="00741C7C" w:rsidRDefault="00036B23" w:rsidP="00CC38FB">
            <w:pPr>
              <w:jc w:val="both"/>
              <w:rPr>
                <w:rFonts w:ascii="Montserrat" w:eastAsia="Arial" w:hAnsi="Montserrat" w:cs="Arial"/>
                <w:color w:val="2E74B5" w:themeColor="accent1" w:themeShade="BF"/>
                <w:sz w:val="20"/>
                <w:szCs w:val="20"/>
              </w:rPr>
            </w:pPr>
            <w:r w:rsidRPr="00741C7C">
              <w:rPr>
                <w:rFonts w:ascii="Montserrat" w:eastAsia="Arial" w:hAnsi="Montserrat" w:cs="Arial"/>
                <w:color w:val="2E74B5" w:themeColor="accent1" w:themeShade="BF"/>
                <w:sz w:val="20"/>
                <w:szCs w:val="20"/>
              </w:rPr>
              <w:t>2. Estar atento a las indicaciones que se den.</w:t>
            </w:r>
          </w:p>
          <w:p w14:paraId="4E177947" w14:textId="77777777" w:rsidR="00036B23" w:rsidRPr="00741C7C" w:rsidRDefault="00036B23" w:rsidP="00CC38FB">
            <w:pPr>
              <w:jc w:val="both"/>
              <w:rPr>
                <w:rFonts w:ascii="Montserrat" w:eastAsia="Arial" w:hAnsi="Montserrat" w:cs="Arial"/>
                <w:color w:val="2E74B5" w:themeColor="accent1" w:themeShade="BF"/>
                <w:sz w:val="20"/>
                <w:szCs w:val="20"/>
              </w:rPr>
            </w:pPr>
            <w:r w:rsidRPr="00741C7C">
              <w:rPr>
                <w:rFonts w:ascii="Montserrat" w:eastAsia="Arial" w:hAnsi="Montserrat" w:cs="Arial"/>
                <w:color w:val="2E74B5" w:themeColor="accent1" w:themeShade="BF"/>
                <w:sz w:val="20"/>
                <w:szCs w:val="20"/>
              </w:rPr>
              <w:t xml:space="preserve">3. Evitar distracciones durante la clase. </w:t>
            </w:r>
          </w:p>
          <w:p w14:paraId="04321A6B" w14:textId="77777777" w:rsidR="006E60F4" w:rsidRPr="00741C7C" w:rsidRDefault="00036B23" w:rsidP="00CC38FB">
            <w:pPr>
              <w:jc w:val="both"/>
              <w:rPr>
                <w:rFonts w:ascii="Montserrat" w:eastAsia="Arial" w:hAnsi="Montserrat" w:cs="Arial"/>
                <w:color w:val="2E74B5" w:themeColor="accent1" w:themeShade="BF"/>
                <w:sz w:val="20"/>
                <w:szCs w:val="20"/>
              </w:rPr>
            </w:pPr>
            <w:r w:rsidRPr="00741C7C">
              <w:rPr>
                <w:rFonts w:ascii="Montserrat" w:eastAsia="Arial" w:hAnsi="Montserrat" w:cs="Arial"/>
                <w:color w:val="2E74B5" w:themeColor="accent1" w:themeShade="BF"/>
                <w:sz w:val="20"/>
                <w:szCs w:val="20"/>
              </w:rPr>
              <w:t>4. Realizar en el libro o cuaderno las actividades que se solicitan.</w:t>
            </w:r>
          </w:p>
          <w:p w14:paraId="109A8F68" w14:textId="4771A676" w:rsidR="005E081F" w:rsidRPr="006E60F4" w:rsidRDefault="005E081F" w:rsidP="00CC38FB">
            <w:pPr>
              <w:jc w:val="both"/>
              <w:rPr>
                <w:rFonts w:ascii="Montserrat" w:eastAsia="Calibri" w:hAnsi="Montserrat" w:cs="Calibri"/>
                <w:sz w:val="20"/>
                <w:szCs w:val="20"/>
                <w:lang w:eastAsia="es-MX"/>
              </w:rPr>
            </w:pPr>
          </w:p>
        </w:tc>
      </w:tr>
      <w:tr w:rsidR="006E60F4" w:rsidRPr="006E60F4" w14:paraId="0BDE505C" w14:textId="77777777" w:rsidTr="005E081F">
        <w:trPr>
          <w:trHeight w:val="1669"/>
          <w:jc w:val="center"/>
        </w:trPr>
        <w:tc>
          <w:tcPr>
            <w:tcW w:w="7494" w:type="dxa"/>
          </w:tcPr>
          <w:p w14:paraId="112C3AA3" w14:textId="77777777" w:rsidR="005E081F" w:rsidRPr="00741C7C" w:rsidRDefault="005E081F" w:rsidP="00CC38FB">
            <w:pPr>
              <w:jc w:val="both"/>
              <w:rPr>
                <w:rFonts w:ascii="Montserrat" w:eastAsia="Calibri" w:hAnsi="Montserrat" w:cs="Calibri"/>
                <w:sz w:val="20"/>
                <w:szCs w:val="20"/>
                <w:highlight w:val="magenta"/>
                <w:lang w:eastAsia="es-MX"/>
              </w:rPr>
            </w:pPr>
          </w:p>
          <w:p w14:paraId="7D799DA3" w14:textId="77777777" w:rsidR="006E60F4" w:rsidRPr="006E60F4" w:rsidRDefault="006E60F4" w:rsidP="00CC38FB">
            <w:pPr>
              <w:jc w:val="both"/>
              <w:rPr>
                <w:rFonts w:ascii="Montserrat" w:eastAsia="Calibri" w:hAnsi="Montserrat" w:cs="Calibri"/>
                <w:sz w:val="20"/>
                <w:szCs w:val="20"/>
                <w:lang w:eastAsia="es-MX"/>
              </w:rPr>
            </w:pPr>
            <w:r w:rsidRPr="006E60F4">
              <w:rPr>
                <w:rFonts w:ascii="Montserrat" w:eastAsia="Calibri" w:hAnsi="Montserrat" w:cs="Calibri"/>
                <w:sz w:val="20"/>
                <w:szCs w:val="20"/>
                <w:highlight w:val="magenta"/>
                <w:lang w:eastAsia="es-MX"/>
              </w:rPr>
              <w:t>Al finalizar la clase por TV:</w:t>
            </w:r>
          </w:p>
          <w:p w14:paraId="508A6594" w14:textId="77777777" w:rsidR="006E60F4" w:rsidRPr="00741C7C" w:rsidRDefault="006E60F4" w:rsidP="00CC38FB">
            <w:pPr>
              <w:jc w:val="both"/>
              <w:rPr>
                <w:rFonts w:ascii="Montserrat" w:eastAsia="Arial" w:hAnsi="Montserrat" w:cs="Arial"/>
                <w:color w:val="CC3399"/>
                <w:sz w:val="20"/>
                <w:szCs w:val="20"/>
              </w:rPr>
            </w:pPr>
            <w:r w:rsidRPr="00741C7C">
              <w:rPr>
                <w:rFonts w:ascii="Montserrat" w:eastAsia="Arial" w:hAnsi="Montserrat" w:cs="Arial"/>
                <w:color w:val="CC3399"/>
                <w:sz w:val="20"/>
                <w:szCs w:val="20"/>
              </w:rPr>
              <w:t>1.  Repasar el tema visto en clase.</w:t>
            </w:r>
          </w:p>
          <w:p w14:paraId="6867AC77" w14:textId="77777777" w:rsidR="006E60F4" w:rsidRPr="00741C7C" w:rsidRDefault="006E60F4" w:rsidP="00CC38FB">
            <w:pPr>
              <w:jc w:val="both"/>
              <w:rPr>
                <w:rFonts w:ascii="Montserrat" w:eastAsia="Arial" w:hAnsi="Montserrat" w:cs="Arial"/>
                <w:color w:val="CC3399"/>
                <w:sz w:val="20"/>
                <w:szCs w:val="20"/>
              </w:rPr>
            </w:pPr>
            <w:r w:rsidRPr="00741C7C">
              <w:rPr>
                <w:rFonts w:ascii="Montserrat" w:eastAsia="Arial" w:hAnsi="Montserrat" w:cs="Arial"/>
                <w:color w:val="CC3399"/>
                <w:sz w:val="20"/>
                <w:szCs w:val="20"/>
              </w:rPr>
              <w:t>2. Guardar los materiales utilizados.</w:t>
            </w:r>
          </w:p>
          <w:p w14:paraId="7CBA2304" w14:textId="68D248CB" w:rsidR="006E60F4" w:rsidRPr="006E60F4" w:rsidRDefault="006E60F4" w:rsidP="00CC38FB">
            <w:pPr>
              <w:jc w:val="both"/>
              <w:rPr>
                <w:rFonts w:ascii="Montserrat" w:eastAsia="Calibri" w:hAnsi="Montserrat" w:cs="Calibri"/>
                <w:sz w:val="20"/>
                <w:szCs w:val="20"/>
                <w:lang w:eastAsia="es-MX"/>
              </w:rPr>
            </w:pPr>
            <w:r w:rsidRPr="00741C7C">
              <w:rPr>
                <w:rFonts w:ascii="Montserrat" w:eastAsia="Arial" w:hAnsi="Montserrat" w:cs="Arial"/>
                <w:color w:val="CC3399"/>
                <w:sz w:val="20"/>
                <w:szCs w:val="20"/>
              </w:rPr>
              <w:t>3. Dejar ordenado el espacio que se ocupó</w:t>
            </w:r>
            <w:r w:rsidR="005E081F" w:rsidRPr="00741C7C">
              <w:rPr>
                <w:rFonts w:ascii="Montserrat" w:eastAsia="Arial" w:hAnsi="Montserrat" w:cs="Arial"/>
                <w:color w:val="CC3399"/>
                <w:sz w:val="20"/>
                <w:szCs w:val="20"/>
              </w:rPr>
              <w:t>.</w:t>
            </w:r>
          </w:p>
        </w:tc>
      </w:tr>
    </w:tbl>
    <w:p w14:paraId="1F26EC21" w14:textId="77777777" w:rsidR="00A523C3" w:rsidRDefault="00A523C3" w:rsidP="00CC38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2B386EC0" w14:textId="7388C277" w:rsidR="00C11A8C" w:rsidRPr="00741C7C" w:rsidRDefault="00741441" w:rsidP="00CC38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741C7C">
        <w:rPr>
          <w:rFonts w:ascii="Montserrat" w:eastAsia="Arial" w:hAnsi="Montserrat" w:cs="Arial"/>
        </w:rPr>
        <w:t>Compara tu “Reglamento”</w:t>
      </w:r>
      <w:r w:rsidR="005854A8" w:rsidRPr="00741C7C">
        <w:rPr>
          <w:rFonts w:ascii="Montserrat" w:eastAsia="Arial" w:hAnsi="Montserrat" w:cs="Arial"/>
        </w:rPr>
        <w:t xml:space="preserve"> </w:t>
      </w:r>
      <w:r w:rsidR="005E081F" w:rsidRPr="00741C7C">
        <w:rPr>
          <w:rFonts w:ascii="Montserrat" w:eastAsia="Arial" w:hAnsi="Montserrat" w:cs="Arial"/>
        </w:rPr>
        <w:t>con la información que</w:t>
      </w:r>
      <w:r w:rsidR="005854A8" w:rsidRPr="00741C7C">
        <w:rPr>
          <w:rFonts w:ascii="Montserrat" w:eastAsia="Arial" w:hAnsi="Montserrat" w:cs="Arial"/>
        </w:rPr>
        <w:t xml:space="preserve"> se presenta en </w:t>
      </w:r>
      <w:r w:rsidRPr="00741C7C">
        <w:rPr>
          <w:rFonts w:ascii="Montserrat" w:eastAsia="Arial" w:hAnsi="Montserrat" w:cs="Arial"/>
        </w:rPr>
        <w:t xml:space="preserve">tu </w:t>
      </w:r>
      <w:r w:rsidR="005854A8" w:rsidRPr="00741C7C">
        <w:rPr>
          <w:rFonts w:ascii="Montserrat" w:eastAsia="Arial" w:hAnsi="Montserrat" w:cs="Arial"/>
        </w:rPr>
        <w:t xml:space="preserve">el libro de </w:t>
      </w:r>
      <w:r w:rsidR="00CC38FB" w:rsidRPr="00741C7C">
        <w:rPr>
          <w:rFonts w:ascii="Montserrat" w:eastAsia="Arial" w:hAnsi="Montserrat" w:cs="Arial"/>
        </w:rPr>
        <w:t>español</w:t>
      </w:r>
      <w:r w:rsidR="005854A8" w:rsidRPr="00741C7C">
        <w:rPr>
          <w:rFonts w:ascii="Montserrat" w:eastAsia="Arial" w:hAnsi="Montserrat" w:cs="Arial"/>
        </w:rPr>
        <w:t xml:space="preserve"> actividades, página 16, “Reglas para el uso de nuestra biblioteca”).</w:t>
      </w:r>
    </w:p>
    <w:p w14:paraId="12D5A87E" w14:textId="77777777" w:rsidR="005E081F" w:rsidRPr="00741C7C" w:rsidRDefault="005E081F" w:rsidP="00CC38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54E39AC8" w14:textId="2D517E7B" w:rsidR="005E081F" w:rsidRPr="00741C7C" w:rsidRDefault="005E081F" w:rsidP="00CC38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741C7C">
        <w:rPr>
          <w:rFonts w:ascii="Montserrat" w:hAnsi="Montserrat"/>
          <w:noProof/>
          <w:lang w:val="en-US"/>
        </w:rPr>
        <w:drawing>
          <wp:inline distT="0" distB="0" distL="0" distR="0" wp14:anchorId="2A6E0A8E" wp14:editId="13B3162D">
            <wp:extent cx="3309710" cy="4105073"/>
            <wp:effectExtent l="0" t="0" r="5080" b="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4500" t="10138" r="52922" b="8196"/>
                    <a:stretch/>
                  </pic:blipFill>
                  <pic:spPr bwMode="auto">
                    <a:xfrm>
                      <a:off x="0" y="0"/>
                      <a:ext cx="3354581" cy="41607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ED49288" w14:textId="77777777" w:rsidR="00D6101D" w:rsidRPr="00741C7C" w:rsidRDefault="00D6101D" w:rsidP="00CC38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6FDF9710" w14:textId="5AF47B5B" w:rsidR="00741441" w:rsidRPr="00741C7C" w:rsidRDefault="00CC38FB" w:rsidP="00CC38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u w:val="single"/>
        </w:rPr>
      </w:pPr>
      <w:hyperlink r:id="rId10" w:anchor="page/16" w:history="1">
        <w:r w:rsidR="00741441" w:rsidRPr="00741C7C">
          <w:rPr>
            <w:rStyle w:val="Hipervnculo"/>
            <w:rFonts w:ascii="Montserrat" w:eastAsia="Arial" w:hAnsi="Montserrat" w:cs="Arial"/>
          </w:rPr>
          <w:t>https://libros.conaliteg.gob.mx/20/P3ESA</w:t>
        </w:r>
        <w:r w:rsidR="00741441" w:rsidRPr="00741C7C">
          <w:rPr>
            <w:rStyle w:val="Hipervnculo"/>
            <w:rFonts w:ascii="Montserrat" w:eastAsia="Arial" w:hAnsi="Montserrat" w:cs="Arial"/>
          </w:rPr>
          <w:t>.htm#page/16</w:t>
        </w:r>
      </w:hyperlink>
    </w:p>
    <w:p w14:paraId="1A17ADA7" w14:textId="77777777" w:rsidR="00741441" w:rsidRPr="00741C7C" w:rsidRDefault="00741441" w:rsidP="00CC38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u w:val="single"/>
        </w:rPr>
      </w:pPr>
    </w:p>
    <w:p w14:paraId="0F6A3F6F" w14:textId="515F68F5" w:rsidR="00D6101D" w:rsidRPr="00741C7C" w:rsidRDefault="00D6101D" w:rsidP="00CC38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741C7C">
        <w:rPr>
          <w:rFonts w:ascii="Montserrat" w:eastAsia="Arial" w:hAnsi="Montserrat" w:cs="Arial"/>
        </w:rPr>
        <w:t>Has organizado las normas que te servirán para aprender mejor</w:t>
      </w:r>
      <w:r w:rsidR="000B00FA">
        <w:rPr>
          <w:rFonts w:ascii="Montserrat" w:eastAsia="Arial" w:hAnsi="Montserrat" w:cs="Arial"/>
        </w:rPr>
        <w:t>, en</w:t>
      </w:r>
      <w:r w:rsidRPr="00741C7C">
        <w:rPr>
          <w:rFonts w:ascii="Montserrat" w:eastAsia="Arial" w:hAnsi="Montserrat" w:cs="Arial"/>
        </w:rPr>
        <w:t xml:space="preserve"> las clases por televisión.</w:t>
      </w:r>
    </w:p>
    <w:p w14:paraId="272FC63B" w14:textId="77777777" w:rsidR="00D6101D" w:rsidRPr="00741C7C" w:rsidRDefault="00D6101D" w:rsidP="00CC38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2E2C0859" w14:textId="42AF6E9B" w:rsidR="005E081F" w:rsidRPr="00741C7C" w:rsidRDefault="000B00FA" w:rsidP="00CC38FB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Aprovecha</w:t>
      </w:r>
      <w:r w:rsidR="005E081F" w:rsidRPr="00741C7C">
        <w:rPr>
          <w:rFonts w:ascii="Montserrat" w:hAnsi="Montserrat"/>
        </w:rPr>
        <w:t xml:space="preserve"> los tiempos y espacios en casa, no olvides platicar con tu familia, explícales el trabajo que realizaste y cómo esta propuesta de organización les puede ayudar a la convivencia diaria.</w:t>
      </w:r>
    </w:p>
    <w:p w14:paraId="65AFF0D3" w14:textId="77777777" w:rsidR="005E081F" w:rsidRPr="00741C7C" w:rsidRDefault="005E081F" w:rsidP="00CC38FB">
      <w:pPr>
        <w:spacing w:after="0" w:line="240" w:lineRule="auto"/>
        <w:jc w:val="both"/>
        <w:rPr>
          <w:rFonts w:ascii="Montserrat" w:hAnsi="Montserrat"/>
        </w:rPr>
      </w:pPr>
    </w:p>
    <w:p w14:paraId="2EFD803C" w14:textId="34FA4D84" w:rsidR="00C11A8C" w:rsidRDefault="005E081F" w:rsidP="00CC38FB">
      <w:pPr>
        <w:spacing w:after="0" w:line="240" w:lineRule="auto"/>
        <w:jc w:val="both"/>
        <w:rPr>
          <w:rFonts w:ascii="Montserrat" w:hAnsi="Montserrat"/>
        </w:rPr>
      </w:pPr>
      <w:r w:rsidRPr="00741C7C">
        <w:rPr>
          <w:rFonts w:ascii="Montserrat" w:hAnsi="Montserrat"/>
        </w:rPr>
        <w:t>No olvides practicar estas normas diariamente.</w:t>
      </w:r>
    </w:p>
    <w:p w14:paraId="017C957A" w14:textId="237F189A" w:rsidR="006278C1" w:rsidRDefault="006278C1" w:rsidP="00CC38FB">
      <w:pPr>
        <w:spacing w:after="0" w:line="240" w:lineRule="auto"/>
        <w:jc w:val="both"/>
        <w:rPr>
          <w:rFonts w:ascii="Montserrat" w:hAnsi="Montserrat"/>
        </w:rPr>
      </w:pPr>
    </w:p>
    <w:p w14:paraId="5DDF9706" w14:textId="77777777" w:rsidR="006278C1" w:rsidRPr="00741C7C" w:rsidRDefault="006278C1" w:rsidP="00CC38FB">
      <w:pPr>
        <w:spacing w:after="0" w:line="240" w:lineRule="auto"/>
        <w:jc w:val="both"/>
        <w:rPr>
          <w:rFonts w:ascii="Montserrat" w:hAnsi="Montserrat"/>
        </w:rPr>
      </w:pPr>
    </w:p>
    <w:p w14:paraId="77C16062" w14:textId="5BBD9571" w:rsidR="001B31EF" w:rsidRPr="00741C7C" w:rsidRDefault="001B31EF" w:rsidP="00CC38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4"/>
          <w:szCs w:val="24"/>
        </w:rPr>
      </w:pPr>
      <w:r w:rsidRPr="00741C7C">
        <w:rPr>
          <w:rFonts w:ascii="Montserrat" w:hAnsi="Montserrat"/>
          <w:b/>
          <w:sz w:val="24"/>
          <w:szCs w:val="24"/>
        </w:rPr>
        <w:t>¡Buen trabajo!</w:t>
      </w:r>
    </w:p>
    <w:p w14:paraId="4994EE97" w14:textId="77777777" w:rsidR="007A1521" w:rsidRPr="00741C7C" w:rsidRDefault="007A1521" w:rsidP="00CC38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4"/>
          <w:szCs w:val="24"/>
        </w:rPr>
      </w:pPr>
    </w:p>
    <w:p w14:paraId="509B8D2E" w14:textId="09469AD6" w:rsidR="001B31EF" w:rsidRPr="00741C7C" w:rsidRDefault="001B31EF" w:rsidP="00CC38FB">
      <w:pPr>
        <w:spacing w:after="0" w:line="240" w:lineRule="auto"/>
        <w:jc w:val="both"/>
        <w:rPr>
          <w:rFonts w:ascii="Montserrat" w:eastAsiaTheme="minorEastAsia" w:hAnsi="Montserrat" w:cs="Times New Roman"/>
          <w:b/>
          <w:sz w:val="24"/>
          <w:szCs w:val="24"/>
          <w:lang w:eastAsia="es-MX"/>
        </w:rPr>
      </w:pPr>
      <w:r w:rsidRPr="00741C7C">
        <w:rPr>
          <w:rFonts w:ascii="Montserrat" w:eastAsiaTheme="minorEastAsia" w:hAnsi="Montserrat" w:cs="Times New Roman"/>
          <w:b/>
          <w:sz w:val="24"/>
          <w:szCs w:val="24"/>
          <w:lang w:eastAsia="es-MX"/>
        </w:rPr>
        <w:t>Gracias por tu esfuerzo</w:t>
      </w:r>
      <w:r w:rsidR="002704A6">
        <w:rPr>
          <w:rFonts w:ascii="Montserrat" w:eastAsiaTheme="minorEastAsia" w:hAnsi="Montserrat" w:cs="Times New Roman"/>
          <w:b/>
          <w:sz w:val="24"/>
          <w:szCs w:val="24"/>
          <w:lang w:eastAsia="es-MX"/>
        </w:rPr>
        <w:t>.</w:t>
      </w:r>
    </w:p>
    <w:p w14:paraId="5739293D" w14:textId="77777777" w:rsidR="001B31EF" w:rsidRPr="00741C7C" w:rsidRDefault="001B31EF" w:rsidP="00CC38FB">
      <w:pPr>
        <w:spacing w:after="0" w:line="240" w:lineRule="auto"/>
        <w:jc w:val="both"/>
        <w:rPr>
          <w:rFonts w:ascii="Montserrat" w:eastAsiaTheme="minorEastAsia" w:hAnsi="Montserrat" w:cs="Times New Roman"/>
          <w:b/>
          <w:sz w:val="24"/>
          <w:szCs w:val="24"/>
          <w:lang w:eastAsia="es-MX"/>
        </w:rPr>
      </w:pPr>
    </w:p>
    <w:p w14:paraId="347961D7" w14:textId="77777777" w:rsidR="009962CA" w:rsidRPr="00741C7C" w:rsidRDefault="009962CA" w:rsidP="00CC38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</w:p>
    <w:p w14:paraId="36351172" w14:textId="74AEB711" w:rsidR="001B31EF" w:rsidRPr="00741C7C" w:rsidRDefault="001B31EF" w:rsidP="00CC38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741C7C">
        <w:rPr>
          <w:rFonts w:ascii="Montserrat" w:hAnsi="Montserrat"/>
          <w:b/>
          <w:sz w:val="28"/>
          <w:szCs w:val="28"/>
        </w:rPr>
        <w:t>Para saber más</w:t>
      </w:r>
      <w:r w:rsidR="002704A6">
        <w:rPr>
          <w:rFonts w:ascii="Montserrat" w:hAnsi="Montserrat"/>
          <w:b/>
          <w:sz w:val="28"/>
          <w:szCs w:val="28"/>
        </w:rPr>
        <w:t>:</w:t>
      </w:r>
    </w:p>
    <w:p w14:paraId="5B5926E9" w14:textId="11D81AF6" w:rsidR="007A1521" w:rsidRDefault="007A1521" w:rsidP="00CC38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2A8EFD3A" w14:textId="733D1A1E" w:rsidR="006278C1" w:rsidRDefault="00CC38FB" w:rsidP="00CC38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hyperlink r:id="rId11" w:history="1">
        <w:r w:rsidR="006278C1" w:rsidRPr="009E1FEB">
          <w:rPr>
            <w:rStyle w:val="Hipervnculo"/>
            <w:rFonts w:ascii="Montserrat" w:hAnsi="Montserrat"/>
          </w:rPr>
          <w:t>https://www.conaliteg.s</w:t>
        </w:r>
        <w:r w:rsidR="006278C1" w:rsidRPr="009E1FEB">
          <w:rPr>
            <w:rStyle w:val="Hipervnculo"/>
            <w:rFonts w:ascii="Montserrat" w:hAnsi="Montserrat"/>
          </w:rPr>
          <w:t>ep.gob.mx/</w:t>
        </w:r>
      </w:hyperlink>
    </w:p>
    <w:p w14:paraId="42F40E97" w14:textId="77777777" w:rsidR="006278C1" w:rsidRPr="00741C7C" w:rsidRDefault="006278C1" w:rsidP="00CC38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sectPr w:rsidR="006278C1" w:rsidRPr="00741C7C" w:rsidSect="00D44315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99716" w14:textId="77777777" w:rsidR="003E4E60" w:rsidRDefault="003E4E60" w:rsidP="00FF0657">
      <w:pPr>
        <w:spacing w:after="0" w:line="240" w:lineRule="auto"/>
      </w:pPr>
      <w:r>
        <w:separator/>
      </w:r>
    </w:p>
  </w:endnote>
  <w:endnote w:type="continuationSeparator" w:id="0">
    <w:p w14:paraId="246278B6" w14:textId="77777777" w:rsidR="003E4E60" w:rsidRDefault="003E4E60" w:rsidP="00FF0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Palatino">
    <w:altName w:val="Book Antiqua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B50FA" w14:textId="77777777" w:rsidR="003E4E60" w:rsidRDefault="003E4E60" w:rsidP="00FF0657">
      <w:pPr>
        <w:spacing w:after="0" w:line="240" w:lineRule="auto"/>
      </w:pPr>
      <w:r>
        <w:separator/>
      </w:r>
    </w:p>
  </w:footnote>
  <w:footnote w:type="continuationSeparator" w:id="0">
    <w:p w14:paraId="5D3488E4" w14:textId="77777777" w:rsidR="003E4E60" w:rsidRDefault="003E4E60" w:rsidP="00FF06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F667D"/>
    <w:multiLevelType w:val="hybridMultilevel"/>
    <w:tmpl w:val="955C6FB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17A92"/>
    <w:multiLevelType w:val="hybridMultilevel"/>
    <w:tmpl w:val="0A282458"/>
    <w:styleLink w:val="Estiloimportado1"/>
    <w:lvl w:ilvl="0" w:tplc="9908463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1D8C56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7C45E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B200F3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CEAA99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E201D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B2C2F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BA6E3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A4E770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41675C7"/>
    <w:multiLevelType w:val="hybridMultilevel"/>
    <w:tmpl w:val="802CA86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87DE4"/>
    <w:multiLevelType w:val="hybridMultilevel"/>
    <w:tmpl w:val="FF1EED4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806132"/>
    <w:multiLevelType w:val="hybridMultilevel"/>
    <w:tmpl w:val="0960150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924265"/>
    <w:multiLevelType w:val="hybridMultilevel"/>
    <w:tmpl w:val="BC2217E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5E2EEA"/>
    <w:multiLevelType w:val="hybridMultilevel"/>
    <w:tmpl w:val="CB8AE21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822391"/>
    <w:multiLevelType w:val="hybridMultilevel"/>
    <w:tmpl w:val="60CCC8F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433630"/>
    <w:multiLevelType w:val="hybridMultilevel"/>
    <w:tmpl w:val="3C6C8B3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E55639"/>
    <w:multiLevelType w:val="hybridMultilevel"/>
    <w:tmpl w:val="FFC4ADB4"/>
    <w:lvl w:ilvl="0" w:tplc="2514FB0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C46C54"/>
    <w:multiLevelType w:val="hybridMultilevel"/>
    <w:tmpl w:val="576A16C6"/>
    <w:lvl w:ilvl="0" w:tplc="2514FB0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2523E9"/>
    <w:multiLevelType w:val="hybridMultilevel"/>
    <w:tmpl w:val="E5822E2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005D9A"/>
    <w:multiLevelType w:val="hybridMultilevel"/>
    <w:tmpl w:val="53BE1FDE"/>
    <w:lvl w:ilvl="0" w:tplc="7346D330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BA7971"/>
    <w:multiLevelType w:val="hybridMultilevel"/>
    <w:tmpl w:val="1B44846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9463E1"/>
    <w:multiLevelType w:val="hybridMultilevel"/>
    <w:tmpl w:val="11E028F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A30DFC"/>
    <w:multiLevelType w:val="hybridMultilevel"/>
    <w:tmpl w:val="81D65AE6"/>
    <w:lvl w:ilvl="0" w:tplc="08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8D165DF"/>
    <w:multiLevelType w:val="hybridMultilevel"/>
    <w:tmpl w:val="D902D884"/>
    <w:lvl w:ilvl="0" w:tplc="2514FB0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C83F3D"/>
    <w:multiLevelType w:val="hybridMultilevel"/>
    <w:tmpl w:val="7F881446"/>
    <w:lvl w:ilvl="0" w:tplc="7346D330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A670CC"/>
    <w:multiLevelType w:val="hybridMultilevel"/>
    <w:tmpl w:val="76C615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7940D4"/>
    <w:multiLevelType w:val="hybridMultilevel"/>
    <w:tmpl w:val="A202A912"/>
    <w:lvl w:ilvl="0" w:tplc="49B8A5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B81349B"/>
    <w:multiLevelType w:val="hybridMultilevel"/>
    <w:tmpl w:val="D8E8E61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3C3DAA"/>
    <w:multiLevelType w:val="hybridMultilevel"/>
    <w:tmpl w:val="F32C8268"/>
    <w:lvl w:ilvl="0" w:tplc="BD5AAF6A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09" w:hanging="360"/>
      </w:pPr>
    </w:lvl>
    <w:lvl w:ilvl="2" w:tplc="080A001B" w:tentative="1">
      <w:start w:val="1"/>
      <w:numFmt w:val="lowerRoman"/>
      <w:lvlText w:val="%3."/>
      <w:lvlJc w:val="right"/>
      <w:pPr>
        <w:ind w:left="1829" w:hanging="180"/>
      </w:pPr>
    </w:lvl>
    <w:lvl w:ilvl="3" w:tplc="080A000F" w:tentative="1">
      <w:start w:val="1"/>
      <w:numFmt w:val="decimal"/>
      <w:lvlText w:val="%4."/>
      <w:lvlJc w:val="left"/>
      <w:pPr>
        <w:ind w:left="2549" w:hanging="360"/>
      </w:pPr>
    </w:lvl>
    <w:lvl w:ilvl="4" w:tplc="080A0019" w:tentative="1">
      <w:start w:val="1"/>
      <w:numFmt w:val="lowerLetter"/>
      <w:lvlText w:val="%5."/>
      <w:lvlJc w:val="left"/>
      <w:pPr>
        <w:ind w:left="3269" w:hanging="360"/>
      </w:pPr>
    </w:lvl>
    <w:lvl w:ilvl="5" w:tplc="080A001B" w:tentative="1">
      <w:start w:val="1"/>
      <w:numFmt w:val="lowerRoman"/>
      <w:lvlText w:val="%6."/>
      <w:lvlJc w:val="right"/>
      <w:pPr>
        <w:ind w:left="3989" w:hanging="180"/>
      </w:pPr>
    </w:lvl>
    <w:lvl w:ilvl="6" w:tplc="080A000F" w:tentative="1">
      <w:start w:val="1"/>
      <w:numFmt w:val="decimal"/>
      <w:lvlText w:val="%7."/>
      <w:lvlJc w:val="left"/>
      <w:pPr>
        <w:ind w:left="4709" w:hanging="360"/>
      </w:pPr>
    </w:lvl>
    <w:lvl w:ilvl="7" w:tplc="080A0019" w:tentative="1">
      <w:start w:val="1"/>
      <w:numFmt w:val="lowerLetter"/>
      <w:lvlText w:val="%8."/>
      <w:lvlJc w:val="left"/>
      <w:pPr>
        <w:ind w:left="5429" w:hanging="360"/>
      </w:pPr>
    </w:lvl>
    <w:lvl w:ilvl="8" w:tplc="080A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22" w15:restartNumberingAfterBreak="0">
    <w:nsid w:val="5F1B6109"/>
    <w:multiLevelType w:val="hybridMultilevel"/>
    <w:tmpl w:val="1AA20C22"/>
    <w:lvl w:ilvl="0" w:tplc="C95A1D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9327DC"/>
    <w:multiLevelType w:val="hybridMultilevel"/>
    <w:tmpl w:val="18003532"/>
    <w:lvl w:ilvl="0" w:tplc="468AB05E">
      <w:start w:val="1"/>
      <w:numFmt w:val="decimal"/>
      <w:lvlText w:val="%1."/>
      <w:lvlJc w:val="left"/>
      <w:pPr>
        <w:ind w:left="720" w:hanging="360"/>
      </w:pPr>
      <w:rPr>
        <w:rFonts w:ascii="Montserrat" w:eastAsia="Arial" w:hAnsi="Montserrat" w:cs="Arial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030498"/>
    <w:multiLevelType w:val="hybridMultilevel"/>
    <w:tmpl w:val="2A22E01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2C120D"/>
    <w:multiLevelType w:val="hybridMultilevel"/>
    <w:tmpl w:val="646054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031EDF"/>
    <w:multiLevelType w:val="hybridMultilevel"/>
    <w:tmpl w:val="1850280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6471E6"/>
    <w:multiLevelType w:val="hybridMultilevel"/>
    <w:tmpl w:val="D988BC5C"/>
    <w:lvl w:ilvl="0" w:tplc="7346D330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D25EA7"/>
    <w:multiLevelType w:val="hybridMultilevel"/>
    <w:tmpl w:val="3AC4DB6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47588F"/>
    <w:multiLevelType w:val="hybridMultilevel"/>
    <w:tmpl w:val="4ABEB1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8267EB"/>
    <w:multiLevelType w:val="hybridMultilevel"/>
    <w:tmpl w:val="F250A69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5930421">
    <w:abstractNumId w:val="1"/>
  </w:num>
  <w:num w:numId="2" w16cid:durableId="1540238319">
    <w:abstractNumId w:val="28"/>
  </w:num>
  <w:num w:numId="3" w16cid:durableId="1093861866">
    <w:abstractNumId w:val="16"/>
  </w:num>
  <w:num w:numId="4" w16cid:durableId="1169097275">
    <w:abstractNumId w:val="0"/>
  </w:num>
  <w:num w:numId="5" w16cid:durableId="176506024">
    <w:abstractNumId w:val="26"/>
  </w:num>
  <w:num w:numId="6" w16cid:durableId="812018809">
    <w:abstractNumId w:val="14"/>
  </w:num>
  <w:num w:numId="7" w16cid:durableId="420218756">
    <w:abstractNumId w:val="8"/>
  </w:num>
  <w:num w:numId="8" w16cid:durableId="2030593884">
    <w:abstractNumId w:val="10"/>
  </w:num>
  <w:num w:numId="9" w16cid:durableId="1167212665">
    <w:abstractNumId w:val="9"/>
  </w:num>
  <w:num w:numId="10" w16cid:durableId="1037506943">
    <w:abstractNumId w:val="4"/>
  </w:num>
  <w:num w:numId="11" w16cid:durableId="991328087">
    <w:abstractNumId w:val="22"/>
  </w:num>
  <w:num w:numId="12" w16cid:durableId="462772631">
    <w:abstractNumId w:val="12"/>
  </w:num>
  <w:num w:numId="13" w16cid:durableId="916327717">
    <w:abstractNumId w:val="13"/>
  </w:num>
  <w:num w:numId="14" w16cid:durableId="823163879">
    <w:abstractNumId w:val="27"/>
  </w:num>
  <w:num w:numId="15" w16cid:durableId="94599388">
    <w:abstractNumId w:val="11"/>
  </w:num>
  <w:num w:numId="16" w16cid:durableId="26489955">
    <w:abstractNumId w:val="19"/>
  </w:num>
  <w:num w:numId="17" w16cid:durableId="990211735">
    <w:abstractNumId w:val="5"/>
  </w:num>
  <w:num w:numId="18" w16cid:durableId="1413308480">
    <w:abstractNumId w:val="2"/>
  </w:num>
  <w:num w:numId="19" w16cid:durableId="1928689675">
    <w:abstractNumId w:val="6"/>
  </w:num>
  <w:num w:numId="20" w16cid:durableId="2142844460">
    <w:abstractNumId w:val="17"/>
  </w:num>
  <w:num w:numId="21" w16cid:durableId="81990937">
    <w:abstractNumId w:val="15"/>
  </w:num>
  <w:num w:numId="22" w16cid:durableId="849418357">
    <w:abstractNumId w:val="30"/>
  </w:num>
  <w:num w:numId="23" w16cid:durableId="445733672">
    <w:abstractNumId w:val="3"/>
  </w:num>
  <w:num w:numId="24" w16cid:durableId="1402025223">
    <w:abstractNumId w:val="20"/>
  </w:num>
  <w:num w:numId="25" w16cid:durableId="13579324">
    <w:abstractNumId w:val="7"/>
  </w:num>
  <w:num w:numId="26" w16cid:durableId="2052072773">
    <w:abstractNumId w:val="18"/>
  </w:num>
  <w:num w:numId="27" w16cid:durableId="320237762">
    <w:abstractNumId w:val="29"/>
  </w:num>
  <w:num w:numId="28" w16cid:durableId="1666005456">
    <w:abstractNumId w:val="24"/>
  </w:num>
  <w:num w:numId="29" w16cid:durableId="99305854">
    <w:abstractNumId w:val="25"/>
  </w:num>
  <w:num w:numId="30" w16cid:durableId="250118067">
    <w:abstractNumId w:val="23"/>
  </w:num>
  <w:num w:numId="31" w16cid:durableId="1343315530">
    <w:abstractNumId w:val="2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870"/>
    <w:rsid w:val="000019B1"/>
    <w:rsid w:val="00002D8E"/>
    <w:rsid w:val="00003AD8"/>
    <w:rsid w:val="00004F00"/>
    <w:rsid w:val="00005C5B"/>
    <w:rsid w:val="00015110"/>
    <w:rsid w:val="00027E03"/>
    <w:rsid w:val="000326AC"/>
    <w:rsid w:val="000349D7"/>
    <w:rsid w:val="00036B23"/>
    <w:rsid w:val="000412EA"/>
    <w:rsid w:val="00045355"/>
    <w:rsid w:val="000470A2"/>
    <w:rsid w:val="00050270"/>
    <w:rsid w:val="000525BA"/>
    <w:rsid w:val="00056A25"/>
    <w:rsid w:val="0006525A"/>
    <w:rsid w:val="00074F49"/>
    <w:rsid w:val="000752F1"/>
    <w:rsid w:val="00075EB5"/>
    <w:rsid w:val="00077667"/>
    <w:rsid w:val="000812BB"/>
    <w:rsid w:val="000835BD"/>
    <w:rsid w:val="000928CE"/>
    <w:rsid w:val="00095ABF"/>
    <w:rsid w:val="00095E6A"/>
    <w:rsid w:val="000B00FA"/>
    <w:rsid w:val="000B288D"/>
    <w:rsid w:val="000B64A5"/>
    <w:rsid w:val="000B69C5"/>
    <w:rsid w:val="000D00B9"/>
    <w:rsid w:val="000D7042"/>
    <w:rsid w:val="000E23E1"/>
    <w:rsid w:val="000E6A8A"/>
    <w:rsid w:val="000E6C43"/>
    <w:rsid w:val="000F3313"/>
    <w:rsid w:val="000F3B98"/>
    <w:rsid w:val="00100070"/>
    <w:rsid w:val="0010039F"/>
    <w:rsid w:val="00104620"/>
    <w:rsid w:val="00105735"/>
    <w:rsid w:val="001127A9"/>
    <w:rsid w:val="0011656D"/>
    <w:rsid w:val="00117469"/>
    <w:rsid w:val="00125F85"/>
    <w:rsid w:val="00131D89"/>
    <w:rsid w:val="00134919"/>
    <w:rsid w:val="00135DBD"/>
    <w:rsid w:val="00145634"/>
    <w:rsid w:val="0015404E"/>
    <w:rsid w:val="00160C80"/>
    <w:rsid w:val="00162E6B"/>
    <w:rsid w:val="00164BA3"/>
    <w:rsid w:val="00165B85"/>
    <w:rsid w:val="00170286"/>
    <w:rsid w:val="00173B63"/>
    <w:rsid w:val="001774A9"/>
    <w:rsid w:val="001867C6"/>
    <w:rsid w:val="00187FA4"/>
    <w:rsid w:val="001A1044"/>
    <w:rsid w:val="001A1AD6"/>
    <w:rsid w:val="001A6C74"/>
    <w:rsid w:val="001A7D6A"/>
    <w:rsid w:val="001B0457"/>
    <w:rsid w:val="001B31EF"/>
    <w:rsid w:val="001D1955"/>
    <w:rsid w:val="001E4952"/>
    <w:rsid w:val="001E6AE8"/>
    <w:rsid w:val="001F0300"/>
    <w:rsid w:val="001F03B2"/>
    <w:rsid w:val="001F28D1"/>
    <w:rsid w:val="0023211F"/>
    <w:rsid w:val="00232191"/>
    <w:rsid w:val="0026035B"/>
    <w:rsid w:val="002624A2"/>
    <w:rsid w:val="00263A43"/>
    <w:rsid w:val="002648CF"/>
    <w:rsid w:val="00266330"/>
    <w:rsid w:val="002664DE"/>
    <w:rsid w:val="00267141"/>
    <w:rsid w:val="002704A6"/>
    <w:rsid w:val="00271856"/>
    <w:rsid w:val="00277747"/>
    <w:rsid w:val="002837C9"/>
    <w:rsid w:val="00292077"/>
    <w:rsid w:val="002A6FC5"/>
    <w:rsid w:val="002B4BBD"/>
    <w:rsid w:val="002C0188"/>
    <w:rsid w:val="002C0BA5"/>
    <w:rsid w:val="002C4A3F"/>
    <w:rsid w:val="002C72C1"/>
    <w:rsid w:val="002D3D74"/>
    <w:rsid w:val="002E6355"/>
    <w:rsid w:val="002F479D"/>
    <w:rsid w:val="002F4A8D"/>
    <w:rsid w:val="002F750C"/>
    <w:rsid w:val="003007E7"/>
    <w:rsid w:val="003042FE"/>
    <w:rsid w:val="003053BD"/>
    <w:rsid w:val="003073B7"/>
    <w:rsid w:val="00310BF3"/>
    <w:rsid w:val="00311F9E"/>
    <w:rsid w:val="00312A69"/>
    <w:rsid w:val="00315214"/>
    <w:rsid w:val="003232D6"/>
    <w:rsid w:val="003267DD"/>
    <w:rsid w:val="003269AF"/>
    <w:rsid w:val="00330D66"/>
    <w:rsid w:val="00334959"/>
    <w:rsid w:val="003364F2"/>
    <w:rsid w:val="00341092"/>
    <w:rsid w:val="00341E72"/>
    <w:rsid w:val="00342C7F"/>
    <w:rsid w:val="00347BD8"/>
    <w:rsid w:val="00356AAA"/>
    <w:rsid w:val="00356CA9"/>
    <w:rsid w:val="0036062A"/>
    <w:rsid w:val="003700B7"/>
    <w:rsid w:val="003831C4"/>
    <w:rsid w:val="00383723"/>
    <w:rsid w:val="00390D91"/>
    <w:rsid w:val="00394AB7"/>
    <w:rsid w:val="00397941"/>
    <w:rsid w:val="003C7525"/>
    <w:rsid w:val="003C7EE0"/>
    <w:rsid w:val="003D025C"/>
    <w:rsid w:val="003D3282"/>
    <w:rsid w:val="003E02D2"/>
    <w:rsid w:val="003E4E60"/>
    <w:rsid w:val="003F4543"/>
    <w:rsid w:val="003F49B1"/>
    <w:rsid w:val="003F7D7E"/>
    <w:rsid w:val="0040081B"/>
    <w:rsid w:val="00402CCC"/>
    <w:rsid w:val="00416DBD"/>
    <w:rsid w:val="004372A8"/>
    <w:rsid w:val="0044262F"/>
    <w:rsid w:val="00442B71"/>
    <w:rsid w:val="00444AC6"/>
    <w:rsid w:val="00444DE2"/>
    <w:rsid w:val="00451A5C"/>
    <w:rsid w:val="00451F68"/>
    <w:rsid w:val="00452E12"/>
    <w:rsid w:val="00452F9F"/>
    <w:rsid w:val="0046361A"/>
    <w:rsid w:val="00470C14"/>
    <w:rsid w:val="0048374E"/>
    <w:rsid w:val="0049704E"/>
    <w:rsid w:val="004975B0"/>
    <w:rsid w:val="004A1870"/>
    <w:rsid w:val="004B0A2D"/>
    <w:rsid w:val="004B190A"/>
    <w:rsid w:val="004B7DA3"/>
    <w:rsid w:val="004C0EA3"/>
    <w:rsid w:val="004C2C00"/>
    <w:rsid w:val="004C6606"/>
    <w:rsid w:val="004C750E"/>
    <w:rsid w:val="004C7A25"/>
    <w:rsid w:val="004C7B71"/>
    <w:rsid w:val="004D1097"/>
    <w:rsid w:val="004D5F5F"/>
    <w:rsid w:val="004D7722"/>
    <w:rsid w:val="004F789B"/>
    <w:rsid w:val="00504CA7"/>
    <w:rsid w:val="00520F5D"/>
    <w:rsid w:val="00526FE2"/>
    <w:rsid w:val="00530A00"/>
    <w:rsid w:val="00531B7F"/>
    <w:rsid w:val="00542502"/>
    <w:rsid w:val="00547E0B"/>
    <w:rsid w:val="00560839"/>
    <w:rsid w:val="00570278"/>
    <w:rsid w:val="00570BB3"/>
    <w:rsid w:val="0057287A"/>
    <w:rsid w:val="00573388"/>
    <w:rsid w:val="005745D6"/>
    <w:rsid w:val="00576BFD"/>
    <w:rsid w:val="0058328C"/>
    <w:rsid w:val="005854A8"/>
    <w:rsid w:val="0059377F"/>
    <w:rsid w:val="005A1621"/>
    <w:rsid w:val="005A3D4D"/>
    <w:rsid w:val="005B19D4"/>
    <w:rsid w:val="005C3C2F"/>
    <w:rsid w:val="005D10F0"/>
    <w:rsid w:val="005D54FA"/>
    <w:rsid w:val="005D60B1"/>
    <w:rsid w:val="005E0291"/>
    <w:rsid w:val="005E081F"/>
    <w:rsid w:val="005E0897"/>
    <w:rsid w:val="00611A33"/>
    <w:rsid w:val="006278C1"/>
    <w:rsid w:val="00634D32"/>
    <w:rsid w:val="00635CC9"/>
    <w:rsid w:val="00640473"/>
    <w:rsid w:val="00641853"/>
    <w:rsid w:val="00641D96"/>
    <w:rsid w:val="00644D40"/>
    <w:rsid w:val="00646373"/>
    <w:rsid w:val="00652E26"/>
    <w:rsid w:val="00657A81"/>
    <w:rsid w:val="006631EE"/>
    <w:rsid w:val="00667907"/>
    <w:rsid w:val="00667D3E"/>
    <w:rsid w:val="0067238A"/>
    <w:rsid w:val="006824AE"/>
    <w:rsid w:val="00683A76"/>
    <w:rsid w:val="006945FD"/>
    <w:rsid w:val="006A652F"/>
    <w:rsid w:val="006B35CA"/>
    <w:rsid w:val="006B46DE"/>
    <w:rsid w:val="006B714C"/>
    <w:rsid w:val="006C04A8"/>
    <w:rsid w:val="006E0E2D"/>
    <w:rsid w:val="006E4E5A"/>
    <w:rsid w:val="006E5C0B"/>
    <w:rsid w:val="006E60F4"/>
    <w:rsid w:val="006F1064"/>
    <w:rsid w:val="00700857"/>
    <w:rsid w:val="00713C87"/>
    <w:rsid w:val="007179C1"/>
    <w:rsid w:val="007203F3"/>
    <w:rsid w:val="007257F3"/>
    <w:rsid w:val="0073315F"/>
    <w:rsid w:val="00741441"/>
    <w:rsid w:val="00741C7C"/>
    <w:rsid w:val="00742A1C"/>
    <w:rsid w:val="00745C23"/>
    <w:rsid w:val="007513A9"/>
    <w:rsid w:val="00752FFA"/>
    <w:rsid w:val="00763CD0"/>
    <w:rsid w:val="00771AF0"/>
    <w:rsid w:val="00772721"/>
    <w:rsid w:val="00775D4A"/>
    <w:rsid w:val="007846C1"/>
    <w:rsid w:val="00785461"/>
    <w:rsid w:val="00795D0F"/>
    <w:rsid w:val="007A0E06"/>
    <w:rsid w:val="007A1521"/>
    <w:rsid w:val="007A7ECF"/>
    <w:rsid w:val="007B1E87"/>
    <w:rsid w:val="007C08CE"/>
    <w:rsid w:val="007C1644"/>
    <w:rsid w:val="007C4F4A"/>
    <w:rsid w:val="007D4ECF"/>
    <w:rsid w:val="007E25CA"/>
    <w:rsid w:val="007F0F64"/>
    <w:rsid w:val="007F405A"/>
    <w:rsid w:val="00803EB3"/>
    <w:rsid w:val="008042A6"/>
    <w:rsid w:val="008127A7"/>
    <w:rsid w:val="00834ACC"/>
    <w:rsid w:val="008444A1"/>
    <w:rsid w:val="00846AB5"/>
    <w:rsid w:val="00847F2C"/>
    <w:rsid w:val="008505A9"/>
    <w:rsid w:val="00855121"/>
    <w:rsid w:val="00857431"/>
    <w:rsid w:val="008710CA"/>
    <w:rsid w:val="0087638E"/>
    <w:rsid w:val="00877F8F"/>
    <w:rsid w:val="00883FB7"/>
    <w:rsid w:val="00886682"/>
    <w:rsid w:val="008930B0"/>
    <w:rsid w:val="00897B1A"/>
    <w:rsid w:val="008A03D9"/>
    <w:rsid w:val="008A1F32"/>
    <w:rsid w:val="008B0CC8"/>
    <w:rsid w:val="008B25B9"/>
    <w:rsid w:val="008D155F"/>
    <w:rsid w:val="008D1A11"/>
    <w:rsid w:val="008D3A8D"/>
    <w:rsid w:val="008D4B47"/>
    <w:rsid w:val="008D54FC"/>
    <w:rsid w:val="008E21C1"/>
    <w:rsid w:val="008E700F"/>
    <w:rsid w:val="008F2451"/>
    <w:rsid w:val="008F483B"/>
    <w:rsid w:val="008F73CC"/>
    <w:rsid w:val="008F7F5D"/>
    <w:rsid w:val="009042B9"/>
    <w:rsid w:val="0090794F"/>
    <w:rsid w:val="00912BF5"/>
    <w:rsid w:val="0092096E"/>
    <w:rsid w:val="009315C5"/>
    <w:rsid w:val="0093184C"/>
    <w:rsid w:val="009425B6"/>
    <w:rsid w:val="009471E6"/>
    <w:rsid w:val="0095576A"/>
    <w:rsid w:val="00960FF8"/>
    <w:rsid w:val="00965059"/>
    <w:rsid w:val="0097064A"/>
    <w:rsid w:val="0097317B"/>
    <w:rsid w:val="00990F5B"/>
    <w:rsid w:val="009962CA"/>
    <w:rsid w:val="00996331"/>
    <w:rsid w:val="009965A6"/>
    <w:rsid w:val="009A0DF9"/>
    <w:rsid w:val="009B34FC"/>
    <w:rsid w:val="009B3C12"/>
    <w:rsid w:val="009B6E64"/>
    <w:rsid w:val="009D5521"/>
    <w:rsid w:val="00A0066B"/>
    <w:rsid w:val="00A03E11"/>
    <w:rsid w:val="00A1139F"/>
    <w:rsid w:val="00A13CA4"/>
    <w:rsid w:val="00A14DEE"/>
    <w:rsid w:val="00A2286A"/>
    <w:rsid w:val="00A36236"/>
    <w:rsid w:val="00A423F8"/>
    <w:rsid w:val="00A42495"/>
    <w:rsid w:val="00A500FB"/>
    <w:rsid w:val="00A523C3"/>
    <w:rsid w:val="00A57F26"/>
    <w:rsid w:val="00A76290"/>
    <w:rsid w:val="00A766AF"/>
    <w:rsid w:val="00A90A28"/>
    <w:rsid w:val="00A91783"/>
    <w:rsid w:val="00A93C3F"/>
    <w:rsid w:val="00AA2537"/>
    <w:rsid w:val="00AA368D"/>
    <w:rsid w:val="00AB245F"/>
    <w:rsid w:val="00AB6B4E"/>
    <w:rsid w:val="00AB7CB8"/>
    <w:rsid w:val="00AC0CF8"/>
    <w:rsid w:val="00AC14F0"/>
    <w:rsid w:val="00AC2E60"/>
    <w:rsid w:val="00AC419C"/>
    <w:rsid w:val="00AD7E18"/>
    <w:rsid w:val="00AE18A4"/>
    <w:rsid w:val="00AE42AA"/>
    <w:rsid w:val="00AE4D66"/>
    <w:rsid w:val="00AF1D42"/>
    <w:rsid w:val="00B05039"/>
    <w:rsid w:val="00B06251"/>
    <w:rsid w:val="00B0667D"/>
    <w:rsid w:val="00B1071E"/>
    <w:rsid w:val="00B1092D"/>
    <w:rsid w:val="00B11FA5"/>
    <w:rsid w:val="00B123E9"/>
    <w:rsid w:val="00B127A9"/>
    <w:rsid w:val="00B17FF7"/>
    <w:rsid w:val="00B27DDD"/>
    <w:rsid w:val="00B34BA4"/>
    <w:rsid w:val="00B63BDC"/>
    <w:rsid w:val="00B65B79"/>
    <w:rsid w:val="00B8239F"/>
    <w:rsid w:val="00B823BC"/>
    <w:rsid w:val="00B83368"/>
    <w:rsid w:val="00B85D84"/>
    <w:rsid w:val="00B86FFC"/>
    <w:rsid w:val="00B90608"/>
    <w:rsid w:val="00B91D5D"/>
    <w:rsid w:val="00B95675"/>
    <w:rsid w:val="00B96099"/>
    <w:rsid w:val="00BA32EA"/>
    <w:rsid w:val="00BB2E75"/>
    <w:rsid w:val="00BD04FE"/>
    <w:rsid w:val="00BD35C2"/>
    <w:rsid w:val="00BD5246"/>
    <w:rsid w:val="00BE0F1F"/>
    <w:rsid w:val="00BE1A67"/>
    <w:rsid w:val="00BE2D13"/>
    <w:rsid w:val="00BF4A2A"/>
    <w:rsid w:val="00C11A8C"/>
    <w:rsid w:val="00C1647C"/>
    <w:rsid w:val="00C16B54"/>
    <w:rsid w:val="00C242F5"/>
    <w:rsid w:val="00C25EFD"/>
    <w:rsid w:val="00C36F8B"/>
    <w:rsid w:val="00C40508"/>
    <w:rsid w:val="00C40997"/>
    <w:rsid w:val="00C413E7"/>
    <w:rsid w:val="00C46627"/>
    <w:rsid w:val="00C52F86"/>
    <w:rsid w:val="00C54E48"/>
    <w:rsid w:val="00C611A4"/>
    <w:rsid w:val="00C65009"/>
    <w:rsid w:val="00C67D5E"/>
    <w:rsid w:val="00C776B4"/>
    <w:rsid w:val="00C84351"/>
    <w:rsid w:val="00C84EAE"/>
    <w:rsid w:val="00C86D84"/>
    <w:rsid w:val="00C932CF"/>
    <w:rsid w:val="00C97AFF"/>
    <w:rsid w:val="00CA4566"/>
    <w:rsid w:val="00CB0997"/>
    <w:rsid w:val="00CB7B45"/>
    <w:rsid w:val="00CC38FB"/>
    <w:rsid w:val="00CD4F6A"/>
    <w:rsid w:val="00CE3E0F"/>
    <w:rsid w:val="00CF426E"/>
    <w:rsid w:val="00CF7C68"/>
    <w:rsid w:val="00D03E3A"/>
    <w:rsid w:val="00D048E6"/>
    <w:rsid w:val="00D06C6F"/>
    <w:rsid w:val="00D135DE"/>
    <w:rsid w:val="00D315F9"/>
    <w:rsid w:val="00D35072"/>
    <w:rsid w:val="00D436AE"/>
    <w:rsid w:val="00D44315"/>
    <w:rsid w:val="00D56972"/>
    <w:rsid w:val="00D6101D"/>
    <w:rsid w:val="00D64346"/>
    <w:rsid w:val="00D72E35"/>
    <w:rsid w:val="00D73605"/>
    <w:rsid w:val="00D80A1D"/>
    <w:rsid w:val="00D912AF"/>
    <w:rsid w:val="00D9662A"/>
    <w:rsid w:val="00DA2126"/>
    <w:rsid w:val="00DA4907"/>
    <w:rsid w:val="00DA79EE"/>
    <w:rsid w:val="00DB6590"/>
    <w:rsid w:val="00DC00B3"/>
    <w:rsid w:val="00DC4FFE"/>
    <w:rsid w:val="00DC7A3B"/>
    <w:rsid w:val="00DD170F"/>
    <w:rsid w:val="00DD2328"/>
    <w:rsid w:val="00DE0334"/>
    <w:rsid w:val="00DE11C6"/>
    <w:rsid w:val="00DE3D37"/>
    <w:rsid w:val="00DE5236"/>
    <w:rsid w:val="00DE65C4"/>
    <w:rsid w:val="00DF0AF8"/>
    <w:rsid w:val="00E00602"/>
    <w:rsid w:val="00E06E33"/>
    <w:rsid w:val="00E149FF"/>
    <w:rsid w:val="00E1503D"/>
    <w:rsid w:val="00E1722C"/>
    <w:rsid w:val="00E417B7"/>
    <w:rsid w:val="00E46EF7"/>
    <w:rsid w:val="00E50DEA"/>
    <w:rsid w:val="00E60F2F"/>
    <w:rsid w:val="00E64299"/>
    <w:rsid w:val="00E72B3C"/>
    <w:rsid w:val="00E80695"/>
    <w:rsid w:val="00E82D4F"/>
    <w:rsid w:val="00E90FE5"/>
    <w:rsid w:val="00E92FDA"/>
    <w:rsid w:val="00E941DA"/>
    <w:rsid w:val="00EA4DB2"/>
    <w:rsid w:val="00EB6102"/>
    <w:rsid w:val="00EB6267"/>
    <w:rsid w:val="00EC13BF"/>
    <w:rsid w:val="00EC2365"/>
    <w:rsid w:val="00EC521C"/>
    <w:rsid w:val="00EC6412"/>
    <w:rsid w:val="00ED4B38"/>
    <w:rsid w:val="00ED6138"/>
    <w:rsid w:val="00EF1CA4"/>
    <w:rsid w:val="00F02CBF"/>
    <w:rsid w:val="00F0531D"/>
    <w:rsid w:val="00F22564"/>
    <w:rsid w:val="00F251D7"/>
    <w:rsid w:val="00F270E7"/>
    <w:rsid w:val="00F41CB3"/>
    <w:rsid w:val="00F41FDE"/>
    <w:rsid w:val="00F467EC"/>
    <w:rsid w:val="00F601A0"/>
    <w:rsid w:val="00F71755"/>
    <w:rsid w:val="00F72F0F"/>
    <w:rsid w:val="00F73E32"/>
    <w:rsid w:val="00F84342"/>
    <w:rsid w:val="00F85C88"/>
    <w:rsid w:val="00FB0794"/>
    <w:rsid w:val="00FB10EA"/>
    <w:rsid w:val="00FB3F44"/>
    <w:rsid w:val="00FC3F30"/>
    <w:rsid w:val="00FD3400"/>
    <w:rsid w:val="00FD6C98"/>
    <w:rsid w:val="00FE7BB7"/>
    <w:rsid w:val="00FF0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876B84"/>
  <w15:docId w15:val="{58E4A582-BAA6-4510-8C7E-5A0D5FDE5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1870"/>
  </w:style>
  <w:style w:type="paragraph" w:styleId="Ttulo1">
    <w:name w:val="heading 1"/>
    <w:link w:val="Ttulo1Car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  <w:outlineLvl w:val="0"/>
    </w:pPr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A1870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4A187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E1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inguno">
    <w:name w:val="Ninguno"/>
    <w:rsid w:val="00AE18A4"/>
    <w:rPr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347BD8"/>
    <w:rPr>
      <w:color w:val="808080"/>
    </w:rPr>
  </w:style>
  <w:style w:type="paragraph" w:customStyle="1" w:styleId="paragraph">
    <w:name w:val="paragraph"/>
    <w:basedOn w:val="Normal"/>
    <w:rsid w:val="00BD5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normaltextrun">
    <w:name w:val="normaltextrun"/>
    <w:basedOn w:val="Fuentedeprrafopredeter"/>
    <w:rsid w:val="00BD5246"/>
  </w:style>
  <w:style w:type="character" w:customStyle="1" w:styleId="eop">
    <w:name w:val="eop"/>
    <w:basedOn w:val="Fuentedeprrafopredeter"/>
    <w:rsid w:val="00BD5246"/>
  </w:style>
  <w:style w:type="paragraph" w:customStyle="1" w:styleId="Cuerpo">
    <w:name w:val="Cuerpo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Ttulo1Car">
    <w:name w:val="Título 1 Car"/>
    <w:basedOn w:val="Fuentedeprrafopredeter"/>
    <w:link w:val="Ttulo1"/>
    <w:rsid w:val="00DB6590"/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customStyle="1" w:styleId="Hyperlink0">
    <w:name w:val="Hyperlink.0"/>
    <w:basedOn w:val="Fuentedeprrafopredeter"/>
    <w:rsid w:val="00DB6590"/>
    <w:rPr>
      <w:rFonts w:ascii="Palatino" w:eastAsia="Palatino" w:hAnsi="Palatino" w:cs="Palatino"/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DB6590"/>
    <w:rPr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4D5F5F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1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162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772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745C23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04F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4F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4F0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4F0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4F00"/>
    <w:rPr>
      <w:b/>
      <w:bCs/>
      <w:sz w:val="20"/>
      <w:szCs w:val="20"/>
    </w:rPr>
  </w:style>
  <w:style w:type="numbering" w:customStyle="1" w:styleId="Estiloimportado1">
    <w:name w:val="Estilo importado 1"/>
    <w:rsid w:val="00EC521C"/>
    <w:pPr>
      <w:numPr>
        <w:numId w:val="1"/>
      </w:numPr>
    </w:pPr>
  </w:style>
  <w:style w:type="paragraph" w:styleId="Encabezado">
    <w:name w:val="header"/>
    <w:basedOn w:val="Normal"/>
    <w:link w:val="Encabezado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0657"/>
  </w:style>
  <w:style w:type="paragraph" w:styleId="Piedepgina">
    <w:name w:val="footer"/>
    <w:basedOn w:val="Normal"/>
    <w:link w:val="Piedepgina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0657"/>
  </w:style>
  <w:style w:type="character" w:styleId="Mencinsinresolver">
    <w:name w:val="Unresolved Mention"/>
    <w:basedOn w:val="Fuentedeprrafopredeter"/>
    <w:uiPriority w:val="99"/>
    <w:semiHidden/>
    <w:unhideWhenUsed/>
    <w:rsid w:val="006278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6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os.conaliteg.gob.mx/20/P3ESA.ht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onaliteg.sep.gob.mx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ibros.conaliteg.gob.mx/20/P3ESA.ht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0CACBA-C5DC-4C27-A4DE-56FC1DD63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816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Servicio Social</cp:lastModifiedBy>
  <cp:revision>5</cp:revision>
  <dcterms:created xsi:type="dcterms:W3CDTF">2020-09-22T17:42:00Z</dcterms:created>
  <dcterms:modified xsi:type="dcterms:W3CDTF">2022-09-06T19:06:00Z</dcterms:modified>
</cp:coreProperties>
</file>