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14FFDCCC" w:rsidR="006A52D5" w:rsidRPr="008962FE" w:rsidRDefault="005151F4" w:rsidP="008962FE">
      <w:pPr>
        <w:suppressAutoHyphens w:val="0"/>
        <w:autoSpaceDN/>
        <w:jc w:val="center"/>
        <w:textAlignment w:val="auto"/>
        <w:rPr>
          <w:rFonts w:ascii="Montserrat" w:eastAsia="Montserrat" w:hAnsi="Montserrat" w:cs="Montserrat"/>
          <w:b/>
          <w:sz w:val="48"/>
          <w:szCs w:val="48"/>
        </w:rPr>
      </w:pPr>
      <w:r w:rsidRPr="008962FE">
        <w:rPr>
          <w:rFonts w:ascii="Montserrat" w:eastAsia="Montserrat" w:hAnsi="Montserrat" w:cs="Montserrat"/>
          <w:b/>
          <w:sz w:val="48"/>
          <w:szCs w:val="48"/>
        </w:rPr>
        <w:t>Lunes</w:t>
      </w:r>
    </w:p>
    <w:p w14:paraId="08ACA0F6" w14:textId="7E905291" w:rsidR="001B3804" w:rsidRPr="008962FE" w:rsidRDefault="00F11E63" w:rsidP="008962FE">
      <w:pPr>
        <w:suppressAutoHyphens w:val="0"/>
        <w:autoSpaceDN/>
        <w:jc w:val="center"/>
        <w:textAlignment w:val="auto"/>
        <w:rPr>
          <w:rFonts w:ascii="Montserrat" w:eastAsia="Montserrat" w:hAnsi="Montserrat" w:cs="Montserrat"/>
          <w:b/>
          <w:sz w:val="56"/>
          <w:szCs w:val="56"/>
          <w:lang w:val="es" w:eastAsia="es-MX" w:bidi="ar-SA"/>
        </w:rPr>
      </w:pPr>
      <w:r w:rsidRPr="008962FE">
        <w:rPr>
          <w:rFonts w:ascii="Montserrat" w:eastAsia="Montserrat" w:hAnsi="Montserrat" w:cs="Montserrat"/>
          <w:b/>
          <w:sz w:val="56"/>
          <w:szCs w:val="56"/>
        </w:rPr>
        <w:t>0</w:t>
      </w:r>
      <w:r w:rsidR="000535E6">
        <w:rPr>
          <w:rFonts w:ascii="Montserrat" w:eastAsia="Montserrat" w:hAnsi="Montserrat" w:cs="Montserrat"/>
          <w:b/>
          <w:sz w:val="56"/>
          <w:szCs w:val="56"/>
        </w:rPr>
        <w:t>5</w:t>
      </w:r>
    </w:p>
    <w:p w14:paraId="61A7C526" w14:textId="765EE6B2" w:rsidR="001B3804" w:rsidRPr="008962FE" w:rsidRDefault="005151F4" w:rsidP="008962FE">
      <w:pPr>
        <w:suppressAutoHyphens w:val="0"/>
        <w:autoSpaceDN/>
        <w:jc w:val="center"/>
        <w:textAlignment w:val="auto"/>
        <w:rPr>
          <w:rFonts w:ascii="Montserrat" w:eastAsia="Montserrat" w:hAnsi="Montserrat" w:cs="Montserrat"/>
          <w:b/>
          <w:sz w:val="48"/>
          <w:szCs w:val="48"/>
        </w:rPr>
      </w:pPr>
      <w:r w:rsidRPr="008962FE">
        <w:rPr>
          <w:rFonts w:ascii="Montserrat" w:eastAsia="Montserrat" w:hAnsi="Montserrat" w:cs="Montserrat"/>
          <w:b/>
          <w:sz w:val="48"/>
          <w:szCs w:val="48"/>
        </w:rPr>
        <w:t xml:space="preserve">de </w:t>
      </w:r>
      <w:r w:rsidR="000535E6">
        <w:rPr>
          <w:rFonts w:ascii="Montserrat" w:eastAsia="Montserrat" w:hAnsi="Montserrat" w:cs="Montserrat"/>
          <w:b/>
          <w:sz w:val="48"/>
          <w:szCs w:val="48"/>
        </w:rPr>
        <w:t>s</w:t>
      </w:r>
      <w:r w:rsidR="00AD1C9A">
        <w:rPr>
          <w:rFonts w:ascii="Montserrat" w:eastAsia="Montserrat" w:hAnsi="Montserrat" w:cs="Montserrat"/>
          <w:b/>
          <w:sz w:val="48"/>
          <w:szCs w:val="48"/>
        </w:rPr>
        <w:t>eptiembre</w:t>
      </w:r>
    </w:p>
    <w:p w14:paraId="6BF8FE35" w14:textId="77777777" w:rsidR="006A52D5" w:rsidRPr="008962FE" w:rsidRDefault="006A52D5" w:rsidP="008962FE">
      <w:pPr>
        <w:suppressAutoHyphens w:val="0"/>
        <w:autoSpaceDN/>
        <w:jc w:val="center"/>
        <w:textAlignment w:val="auto"/>
        <w:rPr>
          <w:rFonts w:ascii="Montserrat" w:eastAsia="Montserrat" w:hAnsi="Montserrat" w:cs="Montserrat"/>
          <w:b/>
          <w:sz w:val="48"/>
          <w:szCs w:val="48"/>
          <w:lang w:val="es" w:eastAsia="es-MX" w:bidi="ar-SA"/>
        </w:rPr>
      </w:pPr>
    </w:p>
    <w:p w14:paraId="35BFF6D7" w14:textId="1AF5C042" w:rsidR="001B3804" w:rsidRPr="008962FE" w:rsidRDefault="0064761B" w:rsidP="008962FE">
      <w:pPr>
        <w:suppressAutoHyphens w:val="0"/>
        <w:autoSpaceDN/>
        <w:jc w:val="center"/>
        <w:textAlignment w:val="auto"/>
        <w:rPr>
          <w:rFonts w:ascii="Montserrat" w:eastAsia="Montserrat" w:hAnsi="Montserrat" w:cs="Montserrat"/>
          <w:b/>
          <w:sz w:val="52"/>
          <w:szCs w:val="52"/>
          <w:lang w:val="es" w:eastAsia="es-MX" w:bidi="ar-SA"/>
        </w:rPr>
      </w:pPr>
      <w:r w:rsidRPr="008962FE">
        <w:rPr>
          <w:rFonts w:ascii="Montserrat" w:eastAsia="Montserrat" w:hAnsi="Montserrat" w:cs="Montserrat"/>
          <w:b/>
          <w:sz w:val="52"/>
          <w:szCs w:val="52"/>
        </w:rPr>
        <w:t>Sexto</w:t>
      </w:r>
      <w:r w:rsidR="005151F4" w:rsidRPr="008962FE">
        <w:rPr>
          <w:rFonts w:ascii="Montserrat" w:eastAsia="Montserrat" w:hAnsi="Montserrat" w:cs="Montserrat"/>
          <w:b/>
          <w:sz w:val="52"/>
          <w:szCs w:val="52"/>
        </w:rPr>
        <w:t xml:space="preserve"> de Primaria</w:t>
      </w:r>
    </w:p>
    <w:p w14:paraId="206D56C5" w14:textId="5853EC4D" w:rsidR="001B3804" w:rsidRPr="008962FE" w:rsidRDefault="00DF62FF" w:rsidP="008962FE">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8962FE">
        <w:rPr>
          <w:rFonts w:ascii="Montserrat" w:eastAsia="Montserrat" w:hAnsi="Montserrat" w:cs="Montserrat"/>
          <w:b/>
          <w:sz w:val="52"/>
          <w:szCs w:val="52"/>
        </w:rPr>
        <w:t>aterna</w:t>
      </w:r>
    </w:p>
    <w:p w14:paraId="24CB2BC6" w14:textId="77777777" w:rsidR="006A52D5" w:rsidRPr="008962FE" w:rsidRDefault="006A52D5" w:rsidP="008962FE">
      <w:pPr>
        <w:suppressAutoHyphens w:val="0"/>
        <w:autoSpaceDN/>
        <w:jc w:val="center"/>
        <w:textAlignment w:val="auto"/>
        <w:rPr>
          <w:rFonts w:ascii="Montserrat" w:eastAsia="Montserrat" w:hAnsi="Montserrat" w:cs="Montserrat"/>
          <w:b/>
          <w:sz w:val="52"/>
          <w:szCs w:val="52"/>
          <w:lang w:val="es" w:eastAsia="es-MX" w:bidi="ar-SA"/>
        </w:rPr>
      </w:pPr>
    </w:p>
    <w:p w14:paraId="1A8A209F" w14:textId="0B0A55E7" w:rsidR="001B3804" w:rsidRPr="008962FE" w:rsidRDefault="00F11E63" w:rsidP="008962FE">
      <w:pPr>
        <w:suppressAutoHyphens w:val="0"/>
        <w:autoSpaceDN/>
        <w:jc w:val="center"/>
        <w:textAlignment w:val="auto"/>
        <w:rPr>
          <w:rFonts w:ascii="Montserrat" w:eastAsia="Montserrat" w:hAnsi="Montserrat" w:cs="Montserrat"/>
          <w:i/>
          <w:sz w:val="48"/>
          <w:szCs w:val="48"/>
          <w:lang w:val="es" w:eastAsia="es-MX" w:bidi="ar-SA"/>
        </w:rPr>
      </w:pPr>
      <w:r w:rsidRPr="008962FE">
        <w:rPr>
          <w:rFonts w:ascii="Montserrat" w:eastAsia="Montserrat" w:hAnsi="Montserrat" w:cs="Montserrat"/>
          <w:i/>
          <w:sz w:val="48"/>
          <w:szCs w:val="48"/>
          <w:lang w:val="es" w:eastAsia="es-MX" w:bidi="ar-SA"/>
        </w:rPr>
        <w:t>Lectura y análisis de textos del ámbito de Literatura I</w:t>
      </w:r>
    </w:p>
    <w:p w14:paraId="40123733" w14:textId="77777777" w:rsidR="001B3804" w:rsidRPr="008962FE" w:rsidRDefault="001B3804" w:rsidP="000535E6">
      <w:pPr>
        <w:pStyle w:val="Standard"/>
        <w:spacing w:line="240" w:lineRule="auto"/>
        <w:jc w:val="both"/>
        <w:rPr>
          <w:rFonts w:ascii="Montserrat" w:eastAsia="Montserrat" w:hAnsi="Montserrat" w:cs="Montserrat"/>
          <w:i/>
          <w:sz w:val="48"/>
          <w:szCs w:val="48"/>
        </w:rPr>
      </w:pPr>
    </w:p>
    <w:p w14:paraId="15DC654A" w14:textId="362615CD" w:rsidR="001B3804" w:rsidRPr="008962FE" w:rsidRDefault="005151F4" w:rsidP="000535E6">
      <w:pPr>
        <w:pStyle w:val="Standard"/>
        <w:spacing w:line="240" w:lineRule="auto"/>
        <w:jc w:val="both"/>
        <w:rPr>
          <w:rFonts w:ascii="Montserrat" w:hAnsi="Montserrat"/>
          <w:bCs/>
          <w:i/>
          <w:iCs/>
        </w:rPr>
      </w:pPr>
      <w:r w:rsidRPr="008962FE">
        <w:rPr>
          <w:rFonts w:ascii="Montserrat" w:eastAsia="Montserrat" w:hAnsi="Montserrat" w:cs="Montserrat"/>
          <w:b/>
          <w:i/>
          <w:iCs/>
        </w:rPr>
        <w:t xml:space="preserve">Aprendizaje esperado: </w:t>
      </w:r>
      <w:r w:rsidR="000535E6">
        <w:rPr>
          <w:rFonts w:ascii="Montserrat" w:eastAsia="Montserrat" w:hAnsi="Montserrat" w:cs="Montserrat"/>
          <w:bCs/>
          <w:i/>
          <w:iCs/>
        </w:rPr>
        <w:t>l</w:t>
      </w:r>
      <w:r w:rsidR="00F11E63" w:rsidRPr="008962FE">
        <w:rPr>
          <w:rFonts w:ascii="Montserrat" w:eastAsia="Montserrat" w:hAnsi="Montserrat" w:cs="Montserrat"/>
          <w:bCs/>
          <w:i/>
          <w:iCs/>
        </w:rPr>
        <w:t>ee, identifica y analiza textos del ámbito de Literatura.</w:t>
      </w:r>
      <w:r w:rsidR="000551EE">
        <w:rPr>
          <w:rFonts w:ascii="Montserrat" w:eastAsia="Montserrat" w:hAnsi="Montserrat" w:cs="Montserrat"/>
          <w:bCs/>
          <w:i/>
          <w:iCs/>
        </w:rPr>
        <w:t xml:space="preserve"> </w:t>
      </w:r>
      <w:r w:rsidR="00F11E63" w:rsidRPr="008962FE">
        <w:rPr>
          <w:rFonts w:ascii="Montserrat" w:eastAsia="Montserrat" w:hAnsi="Montserrat" w:cs="Montserrat"/>
          <w:bCs/>
          <w:i/>
          <w:iCs/>
        </w:rPr>
        <w:t>Reflexiona sobre la lectura y el análisis de textos del ámbito</w:t>
      </w:r>
      <w:r w:rsidR="000551EE">
        <w:rPr>
          <w:rFonts w:ascii="Montserrat" w:eastAsia="Montserrat" w:hAnsi="Montserrat" w:cs="Montserrat"/>
          <w:bCs/>
          <w:i/>
          <w:iCs/>
        </w:rPr>
        <w:t xml:space="preserve"> de Literatura. </w:t>
      </w:r>
    </w:p>
    <w:p w14:paraId="43267F7B" w14:textId="77777777" w:rsidR="001B3804" w:rsidRPr="008962FE" w:rsidRDefault="001B3804" w:rsidP="000535E6">
      <w:pPr>
        <w:pStyle w:val="Standard"/>
        <w:spacing w:line="240" w:lineRule="auto"/>
        <w:jc w:val="both"/>
        <w:rPr>
          <w:rFonts w:ascii="Montserrat" w:eastAsia="Montserrat" w:hAnsi="Montserrat" w:cs="Montserrat"/>
          <w:bCs/>
          <w:i/>
          <w:iCs/>
        </w:rPr>
      </w:pPr>
    </w:p>
    <w:p w14:paraId="370B1AE6" w14:textId="3A5A36C5" w:rsidR="00F11E63" w:rsidRPr="008962FE" w:rsidRDefault="005151F4" w:rsidP="000535E6">
      <w:pPr>
        <w:pStyle w:val="Standard"/>
        <w:spacing w:line="240" w:lineRule="auto"/>
        <w:jc w:val="both"/>
        <w:rPr>
          <w:rFonts w:ascii="Montserrat" w:eastAsia="Montserrat" w:hAnsi="Montserrat" w:cs="Montserrat"/>
          <w:bCs/>
          <w:i/>
          <w:iCs/>
        </w:rPr>
      </w:pPr>
      <w:r w:rsidRPr="008962FE">
        <w:rPr>
          <w:rFonts w:ascii="Montserrat" w:eastAsia="Montserrat" w:hAnsi="Montserrat" w:cs="Montserrat"/>
          <w:b/>
          <w:i/>
          <w:iCs/>
        </w:rPr>
        <w:t xml:space="preserve">Énfasis: </w:t>
      </w:r>
      <w:r w:rsidR="000535E6">
        <w:rPr>
          <w:rFonts w:ascii="Montserrat" w:eastAsia="Montserrat" w:hAnsi="Montserrat" w:cs="Montserrat"/>
          <w:bCs/>
          <w:i/>
          <w:iCs/>
        </w:rPr>
        <w:t>l</w:t>
      </w:r>
      <w:r w:rsidR="00F11E63" w:rsidRPr="008962FE">
        <w:rPr>
          <w:rFonts w:ascii="Montserrat" w:eastAsia="Montserrat" w:hAnsi="Montserrat" w:cs="Montserrat"/>
          <w:bCs/>
          <w:i/>
          <w:iCs/>
        </w:rPr>
        <w:t>ee comprensivamente textos de diversos géneros literarios para satisfacer sus necesidades de disfrute y conocimiento.</w:t>
      </w:r>
    </w:p>
    <w:p w14:paraId="7AEBE4D1" w14:textId="77777777" w:rsidR="00F11E63" w:rsidRPr="008962FE" w:rsidRDefault="00F11E63" w:rsidP="000535E6">
      <w:pPr>
        <w:pStyle w:val="Standard"/>
        <w:spacing w:line="240" w:lineRule="auto"/>
        <w:jc w:val="both"/>
        <w:rPr>
          <w:rFonts w:ascii="Montserrat" w:eastAsia="Montserrat" w:hAnsi="Montserrat" w:cs="Montserrat"/>
          <w:bCs/>
          <w:i/>
          <w:iCs/>
        </w:rPr>
      </w:pPr>
    </w:p>
    <w:p w14:paraId="4013AFEA" w14:textId="46B62993" w:rsidR="00F11E63" w:rsidRPr="008962FE" w:rsidRDefault="00F11E63" w:rsidP="000535E6">
      <w:pPr>
        <w:pStyle w:val="Standard"/>
        <w:spacing w:line="240" w:lineRule="auto"/>
        <w:jc w:val="both"/>
        <w:rPr>
          <w:rFonts w:ascii="Montserrat" w:eastAsia="Montserrat" w:hAnsi="Montserrat" w:cs="Montserrat"/>
          <w:bCs/>
          <w:i/>
          <w:iCs/>
        </w:rPr>
      </w:pPr>
      <w:r w:rsidRPr="008962FE">
        <w:rPr>
          <w:rFonts w:ascii="Montserrat" w:eastAsia="Montserrat" w:hAnsi="Montserrat" w:cs="Montserrat"/>
          <w:bCs/>
          <w:i/>
          <w:iCs/>
        </w:rPr>
        <w:t>Valora diversas culturas, modos de expresión y formas de ser de la lengua.</w:t>
      </w:r>
    </w:p>
    <w:p w14:paraId="5565CBC9" w14:textId="77777777" w:rsidR="00F11E63" w:rsidRPr="008962FE" w:rsidRDefault="00F11E63" w:rsidP="000535E6">
      <w:pPr>
        <w:pStyle w:val="Standard"/>
        <w:spacing w:line="240" w:lineRule="auto"/>
        <w:jc w:val="both"/>
        <w:rPr>
          <w:rFonts w:ascii="Montserrat" w:eastAsia="Montserrat" w:hAnsi="Montserrat" w:cs="Montserrat"/>
          <w:bCs/>
          <w:i/>
          <w:iCs/>
        </w:rPr>
      </w:pPr>
    </w:p>
    <w:p w14:paraId="10F9462B" w14:textId="3D47C0A0" w:rsidR="00A96442" w:rsidRPr="008962FE" w:rsidRDefault="00F11E63" w:rsidP="000535E6">
      <w:pPr>
        <w:pStyle w:val="Standard"/>
        <w:spacing w:line="240" w:lineRule="auto"/>
        <w:jc w:val="both"/>
        <w:rPr>
          <w:rFonts w:ascii="Montserrat" w:eastAsia="Montserrat" w:hAnsi="Montserrat" w:cs="Montserrat"/>
          <w:bCs/>
          <w:i/>
          <w:iCs/>
        </w:rPr>
      </w:pPr>
      <w:r w:rsidRPr="008962FE">
        <w:rPr>
          <w:rFonts w:ascii="Montserrat" w:eastAsia="Montserrat" w:hAnsi="Montserrat" w:cs="Montserrat"/>
          <w:bCs/>
          <w:i/>
          <w:iCs/>
        </w:rPr>
        <w:t xml:space="preserve">Reflexiona sobre las características, funcionamiento y uso del lenguaje. </w:t>
      </w:r>
    </w:p>
    <w:p w14:paraId="7EE31417" w14:textId="2F3394DB" w:rsidR="001B3804" w:rsidRPr="008962FE" w:rsidRDefault="001B3804" w:rsidP="000535E6">
      <w:pPr>
        <w:pStyle w:val="Standard"/>
        <w:spacing w:line="240" w:lineRule="auto"/>
        <w:jc w:val="both"/>
        <w:rPr>
          <w:rFonts w:ascii="Montserrat" w:eastAsia="Montserrat" w:hAnsi="Montserrat" w:cs="Montserrat"/>
          <w:bCs/>
        </w:rPr>
      </w:pPr>
    </w:p>
    <w:p w14:paraId="68E26881" w14:textId="77777777" w:rsidR="00140A4F" w:rsidRPr="008962FE" w:rsidRDefault="00140A4F" w:rsidP="000535E6">
      <w:pPr>
        <w:pStyle w:val="Standard"/>
        <w:spacing w:line="240" w:lineRule="auto"/>
        <w:jc w:val="both"/>
        <w:rPr>
          <w:rFonts w:ascii="Montserrat" w:eastAsia="Montserrat" w:hAnsi="Montserrat" w:cs="Montserrat"/>
        </w:rPr>
      </w:pPr>
    </w:p>
    <w:p w14:paraId="6886BF8C" w14:textId="77777777" w:rsidR="001B3804" w:rsidRPr="008962FE" w:rsidRDefault="005151F4" w:rsidP="000535E6">
      <w:pPr>
        <w:pStyle w:val="Standard"/>
        <w:spacing w:line="240" w:lineRule="auto"/>
        <w:jc w:val="both"/>
        <w:rPr>
          <w:rFonts w:ascii="Montserrat" w:hAnsi="Montserrat"/>
        </w:rPr>
      </w:pPr>
      <w:r w:rsidRPr="008962FE">
        <w:rPr>
          <w:rFonts w:ascii="Montserrat" w:eastAsia="Montserrat" w:hAnsi="Montserrat" w:cs="Montserrat"/>
          <w:b/>
          <w:sz w:val="28"/>
          <w:szCs w:val="28"/>
        </w:rPr>
        <w:t>¿Qué vamos a aprender?</w:t>
      </w:r>
    </w:p>
    <w:p w14:paraId="49B66D9F" w14:textId="02C8D670" w:rsidR="0064761B" w:rsidRPr="008962FE" w:rsidRDefault="0064761B" w:rsidP="000535E6">
      <w:pPr>
        <w:pStyle w:val="Standard"/>
        <w:spacing w:line="240" w:lineRule="auto"/>
        <w:jc w:val="both"/>
        <w:rPr>
          <w:rFonts w:ascii="Montserrat" w:eastAsia="Montserrat" w:hAnsi="Montserrat" w:cs="Montserrat"/>
        </w:rPr>
      </w:pPr>
    </w:p>
    <w:p w14:paraId="4B0A44EF" w14:textId="25561F5C" w:rsidR="00321796" w:rsidRDefault="00321796" w:rsidP="000535E6">
      <w:pPr>
        <w:pStyle w:val="Standard"/>
        <w:spacing w:line="240" w:lineRule="auto"/>
        <w:jc w:val="both"/>
        <w:rPr>
          <w:rFonts w:ascii="Montserrat" w:hAnsi="Montserrat"/>
        </w:rPr>
      </w:pPr>
      <w:r w:rsidRPr="008962FE">
        <w:rPr>
          <w:rFonts w:ascii="Montserrat" w:hAnsi="Montserrat"/>
        </w:rPr>
        <w:t>C</w:t>
      </w:r>
      <w:r w:rsidR="00F11E63" w:rsidRPr="008962FE">
        <w:rPr>
          <w:rFonts w:ascii="Montserrat" w:hAnsi="Montserrat"/>
        </w:rPr>
        <w:t>omo parte de la introducción a este curso, tal como lo anticipé la semana pasada, esta y las siguientes dos sesiones las dedicar</w:t>
      </w:r>
      <w:r w:rsidRPr="008962FE">
        <w:rPr>
          <w:rFonts w:ascii="Montserrat" w:hAnsi="Montserrat"/>
        </w:rPr>
        <w:t>a</w:t>
      </w:r>
      <w:r w:rsidR="00F11E63" w:rsidRPr="008962FE">
        <w:rPr>
          <w:rFonts w:ascii="Montserrat" w:hAnsi="Montserrat"/>
        </w:rPr>
        <w:t>s a trabajar con t</w:t>
      </w:r>
      <w:r w:rsidR="000551EE">
        <w:rPr>
          <w:rFonts w:ascii="Montserrat" w:hAnsi="Montserrat"/>
        </w:rPr>
        <w:t xml:space="preserve">extos del ámbito de Literatura. </w:t>
      </w:r>
      <w:r w:rsidR="00F11E63" w:rsidRPr="008962FE">
        <w:rPr>
          <w:rFonts w:ascii="Montserrat" w:hAnsi="Montserrat"/>
        </w:rPr>
        <w:t xml:space="preserve">En particular, en esta </w:t>
      </w:r>
      <w:r w:rsidRPr="008962FE">
        <w:rPr>
          <w:rFonts w:ascii="Montserrat" w:hAnsi="Montserrat"/>
        </w:rPr>
        <w:t>sesión</w:t>
      </w:r>
      <w:r w:rsidR="00F11E63" w:rsidRPr="008962FE">
        <w:rPr>
          <w:rFonts w:ascii="Montserrat" w:hAnsi="Montserrat"/>
        </w:rPr>
        <w:t xml:space="preserve"> </w:t>
      </w:r>
      <w:r w:rsidRPr="008962FE">
        <w:rPr>
          <w:rFonts w:ascii="Montserrat" w:hAnsi="Montserrat"/>
        </w:rPr>
        <w:t>te</w:t>
      </w:r>
      <w:r w:rsidR="00F11E63" w:rsidRPr="008962FE">
        <w:rPr>
          <w:rFonts w:ascii="Montserrat" w:hAnsi="Montserrat"/>
        </w:rPr>
        <w:t xml:space="preserve"> centrar</w:t>
      </w:r>
      <w:r w:rsidRPr="008962FE">
        <w:rPr>
          <w:rFonts w:ascii="Montserrat" w:hAnsi="Montserrat"/>
        </w:rPr>
        <w:t>as</w:t>
      </w:r>
      <w:r w:rsidR="00F11E63" w:rsidRPr="008962FE">
        <w:rPr>
          <w:rFonts w:ascii="Montserrat" w:hAnsi="Montserrat"/>
        </w:rPr>
        <w:t xml:space="preserve"> en el desarrollo de una habilidad: la lectura comprensiva, es decir, la lectura que implica la comprensión del sentido de lo que lees.</w:t>
      </w:r>
    </w:p>
    <w:p w14:paraId="2D0B0F9A" w14:textId="20F932D9" w:rsidR="000551EE" w:rsidRDefault="000551EE" w:rsidP="000535E6">
      <w:pPr>
        <w:pStyle w:val="Standard"/>
        <w:spacing w:line="240" w:lineRule="auto"/>
        <w:jc w:val="both"/>
        <w:rPr>
          <w:rFonts w:ascii="Montserrat" w:hAnsi="Montserrat"/>
        </w:rPr>
      </w:pPr>
    </w:p>
    <w:p w14:paraId="13206250" w14:textId="77777777" w:rsidR="000551EE" w:rsidRDefault="000551EE" w:rsidP="000535E6">
      <w:pPr>
        <w:pStyle w:val="Standard"/>
        <w:spacing w:line="240" w:lineRule="auto"/>
        <w:jc w:val="both"/>
        <w:rPr>
          <w:rFonts w:ascii="Montserrat" w:hAnsi="Montserrat"/>
        </w:rPr>
      </w:pPr>
    </w:p>
    <w:p w14:paraId="736FBED7" w14:textId="77777777" w:rsidR="000551EE" w:rsidRPr="008962FE" w:rsidRDefault="000551EE" w:rsidP="000535E6">
      <w:pPr>
        <w:pStyle w:val="Standard"/>
        <w:spacing w:line="240" w:lineRule="auto"/>
        <w:jc w:val="both"/>
        <w:rPr>
          <w:rFonts w:ascii="Montserrat" w:hAnsi="Montserrat"/>
        </w:rPr>
      </w:pPr>
      <w:r w:rsidRPr="008962FE">
        <w:rPr>
          <w:rFonts w:ascii="Montserrat" w:eastAsia="Montserrat" w:hAnsi="Montserrat" w:cs="Montserrat"/>
          <w:b/>
          <w:sz w:val="28"/>
          <w:szCs w:val="28"/>
        </w:rPr>
        <w:t>¿Qué hacemos?</w:t>
      </w:r>
    </w:p>
    <w:p w14:paraId="64036927" w14:textId="77777777" w:rsidR="00321796" w:rsidRPr="008962FE" w:rsidRDefault="00321796" w:rsidP="000535E6">
      <w:pPr>
        <w:pStyle w:val="Standard"/>
        <w:spacing w:line="240" w:lineRule="auto"/>
        <w:jc w:val="both"/>
        <w:rPr>
          <w:rFonts w:ascii="Montserrat" w:hAnsi="Montserrat"/>
        </w:rPr>
      </w:pPr>
    </w:p>
    <w:p w14:paraId="2608CCAD" w14:textId="73FDE19D" w:rsidR="00321796" w:rsidRDefault="00321796" w:rsidP="000535E6">
      <w:pPr>
        <w:pStyle w:val="Standard"/>
        <w:spacing w:line="240" w:lineRule="auto"/>
        <w:jc w:val="both"/>
        <w:rPr>
          <w:rFonts w:ascii="Montserrat" w:hAnsi="Montserrat"/>
        </w:rPr>
      </w:pPr>
      <w:r w:rsidRPr="008962FE">
        <w:rPr>
          <w:rFonts w:ascii="Montserrat" w:hAnsi="Montserrat"/>
        </w:rPr>
        <w:t>Leerás y analizaras dos textos del ámbito de Literatura, lo cual te dará pie para valorar diversas culturas, modos de expresión y formas de ser de la lengua, y para reflexionar sobre la lectura y el análisis de esta clase de textos.</w:t>
      </w:r>
    </w:p>
    <w:p w14:paraId="63406378" w14:textId="77777777" w:rsidR="000551EE" w:rsidRPr="008962FE" w:rsidRDefault="000551EE" w:rsidP="000535E6">
      <w:pPr>
        <w:pStyle w:val="Standard"/>
        <w:spacing w:line="240" w:lineRule="auto"/>
        <w:jc w:val="both"/>
        <w:rPr>
          <w:rFonts w:ascii="Montserrat" w:hAnsi="Montserrat"/>
        </w:rPr>
      </w:pPr>
    </w:p>
    <w:p w14:paraId="465C6BAF" w14:textId="2ACBBF5E" w:rsidR="00321796" w:rsidRPr="008962FE" w:rsidRDefault="00321796" w:rsidP="000535E6">
      <w:pPr>
        <w:pStyle w:val="Standard"/>
        <w:spacing w:line="240" w:lineRule="auto"/>
        <w:jc w:val="both"/>
        <w:rPr>
          <w:rFonts w:ascii="Montserrat" w:hAnsi="Montserrat"/>
        </w:rPr>
      </w:pPr>
      <w:r w:rsidRPr="008962FE">
        <w:rPr>
          <w:rFonts w:ascii="Montserrat" w:hAnsi="Montserrat"/>
        </w:rPr>
        <w:t>¿Qué materiales vas a necesitar?</w:t>
      </w:r>
    </w:p>
    <w:p w14:paraId="269753DA" w14:textId="0B94AF61" w:rsidR="00A96442" w:rsidRPr="008962FE" w:rsidRDefault="00321796" w:rsidP="000535E6">
      <w:pPr>
        <w:pStyle w:val="Standard"/>
        <w:spacing w:line="240" w:lineRule="auto"/>
        <w:jc w:val="both"/>
        <w:rPr>
          <w:rFonts w:ascii="Montserrat" w:hAnsi="Montserrat"/>
        </w:rPr>
      </w:pPr>
      <w:r w:rsidRPr="008962FE">
        <w:rPr>
          <w:rFonts w:ascii="Montserrat" w:hAnsi="Montserrat"/>
        </w:rPr>
        <w:lastRenderedPageBreak/>
        <w:t>Cuaderno, libro de texto de español, algo con que anotar y, de ser posible, un diccionario. Recuerda tenerlo siempre a la mano, durante esta sesión y también al leer o al estudiar otras asignaturas (durante todo el ciclo escolar). Úsalo con libertad y no sólo investigues las palabras que buscamos aquí. Piensa que el conocimiento profundo de nuestra lengua te permite expresarte con mayor precisión y claridad, entre otras cosas.</w:t>
      </w:r>
    </w:p>
    <w:p w14:paraId="781BA07B" w14:textId="77777777" w:rsidR="00321796" w:rsidRPr="008962FE" w:rsidRDefault="00321796" w:rsidP="000535E6">
      <w:pPr>
        <w:pStyle w:val="Standard"/>
        <w:spacing w:line="240" w:lineRule="auto"/>
        <w:jc w:val="both"/>
        <w:rPr>
          <w:rFonts w:ascii="Montserrat" w:hAnsi="Montserrat"/>
        </w:rPr>
      </w:pPr>
    </w:p>
    <w:p w14:paraId="74C02AFA" w14:textId="11903B29" w:rsidR="00A96442" w:rsidRPr="008962FE" w:rsidRDefault="00A96442" w:rsidP="000535E6">
      <w:pPr>
        <w:pStyle w:val="Standard"/>
        <w:spacing w:line="240" w:lineRule="auto"/>
        <w:jc w:val="both"/>
        <w:rPr>
          <w:rFonts w:ascii="Montserrat" w:hAnsi="Montserrat"/>
        </w:rPr>
      </w:pPr>
      <w:r>
        <w:rPr>
          <w:noProof/>
        </w:rPr>
        <w:drawing>
          <wp:inline distT="0" distB="0" distL="0" distR="0" wp14:anchorId="69123FFA" wp14:editId="4DD579B8">
            <wp:extent cx="1742067" cy="2061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2067" cy="2061713"/>
                    </a:xfrm>
                    <a:prstGeom prst="rect">
                      <a:avLst/>
                    </a:prstGeom>
                  </pic:spPr>
                </pic:pic>
              </a:graphicData>
            </a:graphic>
          </wp:inline>
        </w:drawing>
      </w:r>
    </w:p>
    <w:p w14:paraId="5D5E71FB" w14:textId="1ED148F4" w:rsidR="00A96442" w:rsidRPr="008962FE" w:rsidRDefault="00000000" w:rsidP="000535E6">
      <w:pPr>
        <w:pStyle w:val="Standard"/>
        <w:spacing w:line="240" w:lineRule="auto"/>
        <w:jc w:val="both"/>
        <w:rPr>
          <w:rFonts w:ascii="Montserrat" w:hAnsi="Montserrat"/>
        </w:rPr>
      </w:pPr>
      <w:hyperlink r:id="rId9" w:history="1">
        <w:r w:rsidR="00A96442" w:rsidRPr="008962FE">
          <w:rPr>
            <w:rStyle w:val="Hipervnculo"/>
            <w:rFonts w:ascii="Montserrat" w:hAnsi="Montserrat"/>
          </w:rPr>
          <w:t>https://libros.conaliteg.gob.mx/20</w:t>
        </w:r>
        <w:r w:rsidR="00A96442" w:rsidRPr="008962FE">
          <w:rPr>
            <w:rStyle w:val="Hipervnculo"/>
            <w:rFonts w:ascii="Montserrat" w:hAnsi="Montserrat"/>
          </w:rPr>
          <w:t>/P6ESA.htm</w:t>
        </w:r>
      </w:hyperlink>
    </w:p>
    <w:p w14:paraId="2CB90A26" w14:textId="77777777" w:rsidR="00A96442" w:rsidRPr="008962FE" w:rsidRDefault="00A96442" w:rsidP="000535E6">
      <w:pPr>
        <w:pStyle w:val="Standard"/>
        <w:spacing w:line="240" w:lineRule="auto"/>
        <w:jc w:val="both"/>
        <w:rPr>
          <w:rFonts w:ascii="Montserrat" w:hAnsi="Montserrat"/>
        </w:rPr>
      </w:pPr>
    </w:p>
    <w:p w14:paraId="4F3F59C9" w14:textId="0E2386F9" w:rsidR="00321796" w:rsidRPr="008962FE" w:rsidRDefault="008E66C8" w:rsidP="000535E6">
      <w:pPr>
        <w:pStyle w:val="Standard"/>
        <w:spacing w:line="240" w:lineRule="auto"/>
        <w:jc w:val="both"/>
        <w:rPr>
          <w:rFonts w:ascii="Montserrat" w:hAnsi="Montserrat"/>
        </w:rPr>
      </w:pPr>
      <w:r>
        <w:rPr>
          <w:rFonts w:ascii="Montserrat" w:hAnsi="Montserrat"/>
        </w:rPr>
        <w:t>¿Q</w:t>
      </w:r>
      <w:r w:rsidR="00321796" w:rsidRPr="008962FE">
        <w:rPr>
          <w:rFonts w:ascii="Montserrat" w:hAnsi="Montserrat"/>
        </w:rPr>
        <w:t>ué texto literario leerás hoy?</w:t>
      </w:r>
    </w:p>
    <w:p w14:paraId="4C6449AA" w14:textId="77777777" w:rsidR="00321796" w:rsidRPr="008962FE" w:rsidRDefault="00321796" w:rsidP="000535E6">
      <w:pPr>
        <w:pStyle w:val="Standard"/>
        <w:spacing w:line="240" w:lineRule="auto"/>
        <w:jc w:val="both"/>
        <w:rPr>
          <w:rFonts w:ascii="Montserrat" w:hAnsi="Montserrat"/>
        </w:rPr>
      </w:pPr>
    </w:p>
    <w:p w14:paraId="21CDF0BC" w14:textId="661EB111" w:rsidR="00321796" w:rsidRPr="008962FE" w:rsidRDefault="008E66C8" w:rsidP="000535E6">
      <w:pPr>
        <w:pStyle w:val="Standard"/>
        <w:spacing w:line="240" w:lineRule="auto"/>
        <w:jc w:val="both"/>
        <w:rPr>
          <w:rFonts w:ascii="Montserrat" w:hAnsi="Montserrat"/>
        </w:rPr>
      </w:pPr>
      <w:r>
        <w:rPr>
          <w:rFonts w:ascii="Montserrat" w:hAnsi="Montserrat"/>
        </w:rPr>
        <w:t>Leerás dos: U</w:t>
      </w:r>
      <w:r w:rsidR="00321796" w:rsidRPr="008962FE">
        <w:rPr>
          <w:rFonts w:ascii="Montserrat" w:hAnsi="Montserrat"/>
        </w:rPr>
        <w:t xml:space="preserve">n relato de viaje titulado “La elección del pan”, del escritor búlgaro </w:t>
      </w:r>
      <w:proofErr w:type="spellStart"/>
      <w:r w:rsidR="00321796" w:rsidRPr="008962FE">
        <w:rPr>
          <w:rFonts w:ascii="Montserrat" w:hAnsi="Montserrat"/>
        </w:rPr>
        <w:t>Elias</w:t>
      </w:r>
      <w:proofErr w:type="spellEnd"/>
      <w:r w:rsidR="00321796" w:rsidRPr="008962FE">
        <w:rPr>
          <w:rFonts w:ascii="Montserrat" w:hAnsi="Montserrat"/>
        </w:rPr>
        <w:t xml:space="preserve"> Canetti, y el cuento “Los melocotones”, del escritor ruso León Tolstói.</w:t>
      </w:r>
    </w:p>
    <w:p w14:paraId="7499158A" w14:textId="77777777" w:rsidR="00321796" w:rsidRPr="008962FE" w:rsidRDefault="00321796" w:rsidP="000535E6">
      <w:pPr>
        <w:pStyle w:val="Standard"/>
        <w:spacing w:line="240" w:lineRule="auto"/>
        <w:jc w:val="both"/>
        <w:rPr>
          <w:rFonts w:ascii="Montserrat" w:hAnsi="Montserrat"/>
        </w:rPr>
      </w:pPr>
    </w:p>
    <w:p w14:paraId="308EF6FE" w14:textId="2A6E7384" w:rsidR="00321796" w:rsidRPr="008962FE" w:rsidRDefault="00321796" w:rsidP="000535E6">
      <w:pPr>
        <w:pStyle w:val="Standard"/>
        <w:spacing w:line="240" w:lineRule="auto"/>
        <w:jc w:val="both"/>
        <w:rPr>
          <w:rFonts w:ascii="Montserrat" w:hAnsi="Montserrat"/>
        </w:rPr>
      </w:pPr>
      <w:r>
        <w:rPr>
          <w:noProof/>
        </w:rPr>
        <w:drawing>
          <wp:inline distT="0" distB="0" distL="0" distR="0" wp14:anchorId="767FBF71" wp14:editId="3AFB70AF">
            <wp:extent cx="3132000" cy="188141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2000" cy="1881419"/>
                    </a:xfrm>
                    <a:prstGeom prst="rect">
                      <a:avLst/>
                    </a:prstGeom>
                  </pic:spPr>
                </pic:pic>
              </a:graphicData>
            </a:graphic>
          </wp:inline>
        </w:drawing>
      </w:r>
    </w:p>
    <w:p w14:paraId="6A526160" w14:textId="77777777" w:rsidR="00A101C2" w:rsidRPr="008962FE" w:rsidRDefault="00A101C2" w:rsidP="000535E6">
      <w:pPr>
        <w:pStyle w:val="Standard"/>
        <w:spacing w:line="240" w:lineRule="auto"/>
        <w:jc w:val="both"/>
        <w:rPr>
          <w:rFonts w:ascii="Montserrat" w:hAnsi="Montserrat"/>
        </w:rPr>
      </w:pPr>
    </w:p>
    <w:p w14:paraId="3F0A0AA6" w14:textId="6DC53207" w:rsidR="00321796" w:rsidRPr="008962FE" w:rsidRDefault="00321796" w:rsidP="000535E6">
      <w:pPr>
        <w:pStyle w:val="Standard"/>
        <w:spacing w:line="240" w:lineRule="auto"/>
        <w:jc w:val="both"/>
        <w:rPr>
          <w:rFonts w:ascii="Montserrat" w:hAnsi="Montserrat"/>
        </w:rPr>
      </w:pPr>
      <w:r w:rsidRPr="008962FE">
        <w:rPr>
          <w:rFonts w:ascii="Montserrat" w:hAnsi="Montserrat"/>
        </w:rPr>
        <w:t xml:space="preserve">¿Con cuál </w:t>
      </w:r>
      <w:r w:rsidR="00A101C2" w:rsidRPr="008962FE">
        <w:rPr>
          <w:rFonts w:ascii="Montserrat" w:hAnsi="Montserrat"/>
        </w:rPr>
        <w:t xml:space="preserve">te </w:t>
      </w:r>
      <w:r w:rsidRPr="008962FE">
        <w:rPr>
          <w:rFonts w:ascii="Montserrat" w:hAnsi="Montserrat"/>
        </w:rPr>
        <w:t>deleitar</w:t>
      </w:r>
      <w:r w:rsidR="00A101C2" w:rsidRPr="008962FE">
        <w:rPr>
          <w:rFonts w:ascii="Montserrat" w:hAnsi="Montserrat"/>
        </w:rPr>
        <w:t>as</w:t>
      </w:r>
      <w:r w:rsidRPr="008962FE">
        <w:rPr>
          <w:rFonts w:ascii="Montserrat" w:hAnsi="Montserrat"/>
        </w:rPr>
        <w:t xml:space="preserve"> primero?</w:t>
      </w:r>
    </w:p>
    <w:p w14:paraId="7F476761" w14:textId="77777777" w:rsidR="00321796" w:rsidRPr="008962FE" w:rsidRDefault="00321796" w:rsidP="000535E6">
      <w:pPr>
        <w:pStyle w:val="Standard"/>
        <w:spacing w:line="240" w:lineRule="auto"/>
        <w:jc w:val="both"/>
        <w:rPr>
          <w:rFonts w:ascii="Montserrat" w:hAnsi="Montserrat"/>
        </w:rPr>
      </w:pPr>
    </w:p>
    <w:p w14:paraId="09C04287" w14:textId="3E2A6A9C" w:rsidR="00321796" w:rsidRPr="008962FE" w:rsidRDefault="00321796" w:rsidP="000535E6">
      <w:pPr>
        <w:pStyle w:val="Standard"/>
        <w:spacing w:line="240" w:lineRule="auto"/>
        <w:jc w:val="both"/>
        <w:rPr>
          <w:rFonts w:ascii="Montserrat" w:hAnsi="Montserrat"/>
        </w:rPr>
      </w:pPr>
      <w:r w:rsidRPr="38E3F745">
        <w:rPr>
          <w:rFonts w:ascii="Montserrat" w:hAnsi="Montserrat"/>
        </w:rPr>
        <w:t xml:space="preserve">Con “La elección del pan”, el cual surgió después de que su autor, </w:t>
      </w:r>
      <w:r w:rsidR="65830C1B" w:rsidRPr="38E3F745">
        <w:rPr>
          <w:rFonts w:ascii="Montserrat" w:hAnsi="Montserrat"/>
        </w:rPr>
        <w:t>Elías</w:t>
      </w:r>
      <w:r w:rsidRPr="38E3F745">
        <w:rPr>
          <w:rFonts w:ascii="Montserrat" w:hAnsi="Montserrat"/>
        </w:rPr>
        <w:t xml:space="preserve"> Canetti, viajara a la ciudad de</w:t>
      </w:r>
      <w:r w:rsidR="008E66C8" w:rsidRPr="38E3F745">
        <w:rPr>
          <w:rFonts w:ascii="Montserrat" w:hAnsi="Montserrat"/>
        </w:rPr>
        <w:t xml:space="preserve"> Marrakesh, Marruecos, en 1954 </w:t>
      </w:r>
      <w:r w:rsidRPr="38E3F745">
        <w:rPr>
          <w:rFonts w:ascii="Montserrat" w:hAnsi="Montserrat"/>
        </w:rPr>
        <w:t>donde recogió muchas de sus impresiones en una serie de relatos incluidos en el volumen</w:t>
      </w:r>
      <w:r w:rsidR="008E66C8" w:rsidRPr="38E3F745">
        <w:rPr>
          <w:rFonts w:ascii="Montserrat" w:hAnsi="Montserrat"/>
        </w:rPr>
        <w:t>,</w:t>
      </w:r>
      <w:r w:rsidRPr="38E3F745">
        <w:rPr>
          <w:rFonts w:ascii="Montserrat" w:hAnsi="Montserrat"/>
        </w:rPr>
        <w:t xml:space="preserve"> Las voces de Marrakech, pu</w:t>
      </w:r>
      <w:r w:rsidR="008E66C8" w:rsidRPr="38E3F745">
        <w:rPr>
          <w:rFonts w:ascii="Montserrat" w:hAnsi="Montserrat"/>
        </w:rPr>
        <w:t>blicado originalmente en 1967 n</w:t>
      </w:r>
      <w:r w:rsidRPr="38E3F745">
        <w:rPr>
          <w:rFonts w:ascii="Montserrat" w:hAnsi="Montserrat"/>
        </w:rPr>
        <w:t>o sobra decir, por un lado, que Marruecos es un país africano en el que la relig</w:t>
      </w:r>
      <w:r w:rsidR="008E66C8" w:rsidRPr="38E3F745">
        <w:rPr>
          <w:rFonts w:ascii="Montserrat" w:hAnsi="Montserrat"/>
        </w:rPr>
        <w:t xml:space="preserve">ión mayoritaria es el islam, y </w:t>
      </w:r>
      <w:r w:rsidRPr="38E3F745">
        <w:rPr>
          <w:rFonts w:ascii="Montserrat" w:hAnsi="Montserrat"/>
        </w:rPr>
        <w:t xml:space="preserve">por otro, que </w:t>
      </w:r>
      <w:r w:rsidR="0153ED88" w:rsidRPr="38E3F745">
        <w:rPr>
          <w:rFonts w:ascii="Montserrat" w:hAnsi="Montserrat"/>
        </w:rPr>
        <w:t>Elías</w:t>
      </w:r>
      <w:r w:rsidRPr="38E3F745">
        <w:rPr>
          <w:rFonts w:ascii="Montserrat" w:hAnsi="Montserrat"/>
        </w:rPr>
        <w:t xml:space="preserve"> Canetti ganó el Premio Nobel de Literatura en 1981.</w:t>
      </w:r>
    </w:p>
    <w:p w14:paraId="7A6F0D1D" w14:textId="60CBBC28" w:rsidR="00A101C2" w:rsidRPr="008962FE" w:rsidRDefault="00A101C2" w:rsidP="000535E6">
      <w:pPr>
        <w:pStyle w:val="Standard"/>
        <w:spacing w:line="240" w:lineRule="auto"/>
        <w:jc w:val="both"/>
        <w:rPr>
          <w:rFonts w:ascii="Montserrat" w:hAnsi="Montserrat"/>
        </w:rPr>
      </w:pPr>
    </w:p>
    <w:p w14:paraId="540D8FEB" w14:textId="1130F765" w:rsidR="00A96442" w:rsidRPr="008962FE" w:rsidRDefault="00A101C2" w:rsidP="000535E6">
      <w:pPr>
        <w:pStyle w:val="Standard"/>
        <w:spacing w:line="240" w:lineRule="auto"/>
        <w:jc w:val="both"/>
        <w:rPr>
          <w:rFonts w:ascii="Montserrat" w:hAnsi="Montserrat"/>
        </w:rPr>
      </w:pPr>
      <w:r w:rsidRPr="008962FE">
        <w:rPr>
          <w:rFonts w:ascii="Montserrat" w:hAnsi="Montserrat"/>
        </w:rPr>
        <w:t>M</w:t>
      </w:r>
      <w:r w:rsidR="00321796" w:rsidRPr="008962FE">
        <w:rPr>
          <w:rFonts w:ascii="Montserrat" w:hAnsi="Montserrat"/>
        </w:rPr>
        <w:t xml:space="preserve">ientras lees el texto, </w:t>
      </w:r>
      <w:r w:rsidRPr="008962FE">
        <w:rPr>
          <w:rFonts w:ascii="Montserrat" w:hAnsi="Montserrat"/>
        </w:rPr>
        <w:t xml:space="preserve">te </w:t>
      </w:r>
      <w:r w:rsidR="00321796" w:rsidRPr="008962FE">
        <w:rPr>
          <w:rFonts w:ascii="Montserrat" w:hAnsi="Montserrat"/>
        </w:rPr>
        <w:t>pido por favor que piense</w:t>
      </w:r>
      <w:r w:rsidRPr="008962FE">
        <w:rPr>
          <w:rFonts w:ascii="Montserrat" w:hAnsi="Montserrat"/>
        </w:rPr>
        <w:t>s</w:t>
      </w:r>
      <w:r w:rsidR="00321796" w:rsidRPr="008962FE">
        <w:rPr>
          <w:rFonts w:ascii="Montserrat" w:hAnsi="Montserrat"/>
        </w:rPr>
        <w:t xml:space="preserve"> en las similitudes y en las diferencias entre todo lo que se narra y lo que </w:t>
      </w:r>
      <w:r w:rsidR="00180420" w:rsidRPr="008962FE">
        <w:rPr>
          <w:rFonts w:ascii="Montserrat" w:hAnsi="Montserrat"/>
        </w:rPr>
        <w:t>tú</w:t>
      </w:r>
      <w:r w:rsidR="00321796" w:rsidRPr="008962FE">
        <w:rPr>
          <w:rFonts w:ascii="Montserrat" w:hAnsi="Montserrat"/>
        </w:rPr>
        <w:t xml:space="preserve"> conoce</w:t>
      </w:r>
      <w:r w:rsidRPr="008962FE">
        <w:rPr>
          <w:rFonts w:ascii="Montserrat" w:hAnsi="Montserrat"/>
        </w:rPr>
        <w:t>s</w:t>
      </w:r>
      <w:r w:rsidR="00321796" w:rsidRPr="008962FE">
        <w:rPr>
          <w:rFonts w:ascii="Montserrat" w:hAnsi="Montserrat"/>
        </w:rPr>
        <w:t>, es decir, todo lo que</w:t>
      </w:r>
      <w:r w:rsidRPr="008962FE">
        <w:rPr>
          <w:rFonts w:ascii="Montserrat" w:hAnsi="Montserrat"/>
        </w:rPr>
        <w:t xml:space="preserve"> ocurre en tu vida cotidiana.</w:t>
      </w:r>
    </w:p>
    <w:p w14:paraId="1B0D1846" w14:textId="79643E1D" w:rsidR="00E80489" w:rsidRPr="008962FE" w:rsidRDefault="00A101C2" w:rsidP="000535E6">
      <w:pPr>
        <w:pStyle w:val="Standard"/>
        <w:spacing w:line="240" w:lineRule="auto"/>
        <w:jc w:val="both"/>
        <w:rPr>
          <w:rFonts w:ascii="Montserrat" w:hAnsi="Montserrat"/>
        </w:rPr>
      </w:pPr>
      <w:r>
        <w:rPr>
          <w:noProof/>
        </w:rPr>
        <w:lastRenderedPageBreak/>
        <w:drawing>
          <wp:inline distT="0" distB="0" distL="0" distR="0" wp14:anchorId="15AFDB98" wp14:editId="1DB3798E">
            <wp:extent cx="4891176" cy="3322309"/>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891176" cy="3322309"/>
                    </a:xfrm>
                    <a:prstGeom prst="rect">
                      <a:avLst/>
                    </a:prstGeom>
                  </pic:spPr>
                </pic:pic>
              </a:graphicData>
            </a:graphic>
          </wp:inline>
        </w:drawing>
      </w:r>
    </w:p>
    <w:p w14:paraId="55870665" w14:textId="6218C4EC" w:rsidR="00A96442" w:rsidRPr="008962FE" w:rsidRDefault="00A96442" w:rsidP="000535E6">
      <w:pPr>
        <w:pStyle w:val="Standard"/>
        <w:spacing w:line="240" w:lineRule="auto"/>
        <w:jc w:val="both"/>
        <w:rPr>
          <w:rFonts w:ascii="Montserrat" w:hAnsi="Montserrat"/>
        </w:rPr>
      </w:pPr>
    </w:p>
    <w:p w14:paraId="0FD8250E" w14:textId="2C5562E3" w:rsidR="00321796" w:rsidRPr="008962FE" w:rsidRDefault="00A101C2" w:rsidP="000535E6">
      <w:pPr>
        <w:pStyle w:val="Standard"/>
        <w:spacing w:line="240" w:lineRule="auto"/>
        <w:jc w:val="both"/>
        <w:rPr>
          <w:rFonts w:ascii="Montserrat" w:hAnsi="Montserrat"/>
        </w:rPr>
      </w:pPr>
      <w:r>
        <w:rPr>
          <w:noProof/>
        </w:rPr>
        <w:drawing>
          <wp:inline distT="0" distB="0" distL="0" distR="0" wp14:anchorId="62BF70E2" wp14:editId="6130EB38">
            <wp:extent cx="4877213" cy="329529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4877213" cy="3295291"/>
                    </a:xfrm>
                    <a:prstGeom prst="rect">
                      <a:avLst/>
                    </a:prstGeom>
                  </pic:spPr>
                </pic:pic>
              </a:graphicData>
            </a:graphic>
          </wp:inline>
        </w:drawing>
      </w:r>
    </w:p>
    <w:p w14:paraId="41016CC9" w14:textId="6EB73B26" w:rsidR="00321796" w:rsidRPr="008962FE" w:rsidRDefault="00321796" w:rsidP="000535E6">
      <w:pPr>
        <w:pStyle w:val="Standard"/>
        <w:spacing w:line="240" w:lineRule="auto"/>
        <w:jc w:val="both"/>
        <w:rPr>
          <w:rFonts w:ascii="Montserrat" w:hAnsi="Montserrat"/>
        </w:rPr>
      </w:pPr>
    </w:p>
    <w:p w14:paraId="62802714" w14:textId="4B760669" w:rsidR="00A101C2" w:rsidRPr="008962FE" w:rsidRDefault="00A101C2" w:rsidP="000535E6">
      <w:pPr>
        <w:pStyle w:val="Standard"/>
        <w:spacing w:line="240" w:lineRule="auto"/>
        <w:jc w:val="both"/>
        <w:rPr>
          <w:rFonts w:ascii="Montserrat" w:hAnsi="Montserrat"/>
        </w:rPr>
      </w:pPr>
      <w:r>
        <w:rPr>
          <w:noProof/>
        </w:rPr>
        <w:lastRenderedPageBreak/>
        <w:drawing>
          <wp:inline distT="0" distB="0" distL="0" distR="0" wp14:anchorId="0D795F90" wp14:editId="706F5639">
            <wp:extent cx="5213196" cy="3071004"/>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5213196" cy="3071004"/>
                    </a:xfrm>
                    <a:prstGeom prst="rect">
                      <a:avLst/>
                    </a:prstGeom>
                  </pic:spPr>
                </pic:pic>
              </a:graphicData>
            </a:graphic>
          </wp:inline>
        </w:drawing>
      </w:r>
    </w:p>
    <w:p w14:paraId="1F505CC3" w14:textId="77777777" w:rsidR="008E66C8" w:rsidRDefault="008E66C8" w:rsidP="000535E6">
      <w:pPr>
        <w:pStyle w:val="Standard"/>
        <w:spacing w:line="240" w:lineRule="auto"/>
        <w:jc w:val="both"/>
        <w:rPr>
          <w:rFonts w:ascii="Montserrat" w:hAnsi="Montserrat"/>
        </w:rPr>
      </w:pPr>
    </w:p>
    <w:p w14:paraId="31A9E4AB" w14:textId="2EE4EC77" w:rsidR="00A101C2" w:rsidRPr="008962FE" w:rsidRDefault="00A101C2" w:rsidP="000535E6">
      <w:pPr>
        <w:pStyle w:val="Standard"/>
        <w:spacing w:line="240" w:lineRule="auto"/>
        <w:jc w:val="both"/>
        <w:rPr>
          <w:rFonts w:ascii="Montserrat" w:hAnsi="Montserrat"/>
        </w:rPr>
      </w:pPr>
      <w:r w:rsidRPr="008962FE">
        <w:rPr>
          <w:rFonts w:ascii="Montserrat" w:hAnsi="Montserrat"/>
        </w:rPr>
        <w:t>¿Qué opinas sobre el texto que acabas de leer?</w:t>
      </w:r>
    </w:p>
    <w:p w14:paraId="5DB63575" w14:textId="77777777" w:rsidR="00A101C2" w:rsidRPr="008962FE" w:rsidRDefault="00A101C2" w:rsidP="000535E6">
      <w:pPr>
        <w:pStyle w:val="Standard"/>
        <w:spacing w:line="240" w:lineRule="auto"/>
        <w:jc w:val="both"/>
        <w:rPr>
          <w:rFonts w:ascii="Montserrat" w:hAnsi="Montserrat"/>
        </w:rPr>
      </w:pPr>
    </w:p>
    <w:p w14:paraId="1E1F1EC7" w14:textId="5D35B58A" w:rsidR="00A101C2" w:rsidRPr="008962FE" w:rsidRDefault="00A101C2" w:rsidP="000535E6">
      <w:pPr>
        <w:pStyle w:val="Standard"/>
        <w:spacing w:line="240" w:lineRule="auto"/>
        <w:jc w:val="both"/>
        <w:rPr>
          <w:rFonts w:ascii="Montserrat" w:hAnsi="Montserrat"/>
        </w:rPr>
      </w:pPr>
      <w:r w:rsidRPr="008962FE">
        <w:rPr>
          <w:rFonts w:ascii="Montserrat" w:hAnsi="Montserrat"/>
        </w:rPr>
        <w:t xml:space="preserve">El mundo retratado ahí es diferente al nuestro. ¡Se antoja muchísimo conocer más sobre Marrakech y sobre el </w:t>
      </w:r>
      <w:r w:rsidR="008E66C8" w:rsidRPr="008962FE">
        <w:rPr>
          <w:rFonts w:ascii="Montserrat" w:hAnsi="Montserrat"/>
        </w:rPr>
        <w:t>islam</w:t>
      </w:r>
      <w:r w:rsidRPr="008962FE">
        <w:rPr>
          <w:rFonts w:ascii="Montserrat" w:hAnsi="Montserrat"/>
        </w:rPr>
        <w:t xml:space="preserve">! ¡Seguro que es un mundo fascinante! </w:t>
      </w:r>
    </w:p>
    <w:p w14:paraId="2AEC7F1A" w14:textId="77777777" w:rsidR="00A101C2" w:rsidRPr="008962FE" w:rsidRDefault="00A101C2" w:rsidP="000535E6">
      <w:pPr>
        <w:pStyle w:val="Standard"/>
        <w:spacing w:line="240" w:lineRule="auto"/>
        <w:jc w:val="both"/>
        <w:rPr>
          <w:rFonts w:ascii="Montserrat" w:hAnsi="Montserrat"/>
        </w:rPr>
      </w:pPr>
    </w:p>
    <w:p w14:paraId="78F75356" w14:textId="6F8FEE1A" w:rsidR="00A101C2" w:rsidRPr="008962FE" w:rsidRDefault="008E66C8" w:rsidP="000535E6">
      <w:pPr>
        <w:pStyle w:val="Standard"/>
        <w:spacing w:line="240" w:lineRule="auto"/>
        <w:jc w:val="both"/>
        <w:rPr>
          <w:rFonts w:ascii="Montserrat" w:hAnsi="Montserrat"/>
        </w:rPr>
      </w:pPr>
      <w:r>
        <w:rPr>
          <w:rFonts w:ascii="Montserrat" w:hAnsi="Montserrat"/>
        </w:rPr>
        <w:t xml:space="preserve">La cultura musulmana </w:t>
      </w:r>
      <w:r w:rsidR="00A101C2" w:rsidRPr="008962FE">
        <w:rPr>
          <w:rFonts w:ascii="Montserrat" w:hAnsi="Montserrat"/>
        </w:rPr>
        <w:t xml:space="preserve">como lo has estudiado en tus clases de Historia es riquísima y engloba las prácticas culturales de todos los pueblos islámicos, es decir, de aquellas personas que profesan la religión islámica en el mundo, cuyo libro sagrado es el Corán, el cual, de acuerdo con la tradición, le fue dictado por dios a Mahoma en el siglo VII. </w:t>
      </w:r>
    </w:p>
    <w:p w14:paraId="066522BC" w14:textId="434512C3" w:rsidR="00321796" w:rsidRPr="008962FE" w:rsidRDefault="00321796" w:rsidP="000535E6">
      <w:pPr>
        <w:pStyle w:val="Standard"/>
        <w:spacing w:line="240" w:lineRule="auto"/>
        <w:jc w:val="both"/>
        <w:rPr>
          <w:rFonts w:ascii="Montserrat" w:hAnsi="Montserrat"/>
        </w:rPr>
      </w:pPr>
    </w:p>
    <w:p w14:paraId="2629409B" w14:textId="0C4D233C" w:rsidR="00A101C2" w:rsidRPr="008962FE" w:rsidRDefault="00A101C2" w:rsidP="000535E6">
      <w:pPr>
        <w:pStyle w:val="Standard"/>
        <w:spacing w:line="240" w:lineRule="auto"/>
        <w:jc w:val="both"/>
        <w:rPr>
          <w:rFonts w:ascii="Montserrat" w:hAnsi="Montserrat"/>
        </w:rPr>
      </w:pPr>
      <w:r w:rsidRPr="008962FE">
        <w:rPr>
          <w:rFonts w:ascii="Montserrat" w:hAnsi="Montserrat"/>
        </w:rPr>
        <w:t xml:space="preserve">¡Qué maravilla! </w:t>
      </w:r>
      <w:r w:rsidR="00BE48C8" w:rsidRPr="008962FE">
        <w:rPr>
          <w:rFonts w:ascii="Montserrat" w:hAnsi="Montserrat"/>
        </w:rPr>
        <w:t>R</w:t>
      </w:r>
      <w:r w:rsidRPr="008962FE">
        <w:rPr>
          <w:rFonts w:ascii="Montserrat" w:hAnsi="Montserrat"/>
        </w:rPr>
        <w:t xml:space="preserve">esulta increíble descubrir que una práctica tan común como la compra del pan puede ser tan diferente en dos culturas. Yo estoy acostumbrada a ir a la panadería, tomar mi charola y mis pinzas, servirme unos bolillitos y unos bizcochitos, formarme para que los guarden en una bolsa, pagar e irme. Mientras que lo descrito por el narrador del relato de Canetti parece una aventura fascinante; hay muchas escenas que me gustaría comentar, como la primera, cuando el narrador representa el escenario de las acciones: </w:t>
      </w:r>
    </w:p>
    <w:p w14:paraId="17A05067" w14:textId="77777777" w:rsidR="00A101C2" w:rsidRPr="008962FE" w:rsidRDefault="00A101C2" w:rsidP="000535E6">
      <w:pPr>
        <w:pStyle w:val="Standard"/>
        <w:spacing w:line="240" w:lineRule="auto"/>
        <w:jc w:val="both"/>
        <w:rPr>
          <w:rFonts w:ascii="Montserrat" w:hAnsi="Montserrat"/>
        </w:rPr>
      </w:pPr>
    </w:p>
    <w:p w14:paraId="3D6FFE2D" w14:textId="50B21D59" w:rsidR="00A101C2" w:rsidRPr="008962FE" w:rsidRDefault="00BE48C8" w:rsidP="000535E6">
      <w:pPr>
        <w:pStyle w:val="Standard"/>
        <w:spacing w:line="240" w:lineRule="auto"/>
        <w:jc w:val="both"/>
        <w:rPr>
          <w:rFonts w:ascii="Montserrat" w:hAnsi="Montserrat"/>
        </w:rPr>
      </w:pPr>
      <w:r>
        <w:rPr>
          <w:noProof/>
        </w:rPr>
        <w:drawing>
          <wp:inline distT="0" distB="0" distL="0" distR="0" wp14:anchorId="10EA1C28" wp14:editId="6C0A2559">
            <wp:extent cx="4988760" cy="1604513"/>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4988760" cy="1604513"/>
                    </a:xfrm>
                    <a:prstGeom prst="rect">
                      <a:avLst/>
                    </a:prstGeom>
                  </pic:spPr>
                </pic:pic>
              </a:graphicData>
            </a:graphic>
          </wp:inline>
        </w:drawing>
      </w:r>
    </w:p>
    <w:p w14:paraId="5C1CCD2D" w14:textId="77777777" w:rsidR="00BE48C8" w:rsidRPr="008962FE" w:rsidRDefault="00BE48C8" w:rsidP="000535E6">
      <w:pPr>
        <w:pStyle w:val="Standard"/>
        <w:spacing w:line="240" w:lineRule="auto"/>
        <w:jc w:val="both"/>
        <w:rPr>
          <w:rFonts w:ascii="Montserrat" w:hAnsi="Montserrat"/>
        </w:rPr>
      </w:pPr>
    </w:p>
    <w:p w14:paraId="4A9FDFBD" w14:textId="46CF106A" w:rsidR="00A101C2" w:rsidRPr="008962FE" w:rsidRDefault="00BE48C8" w:rsidP="000535E6">
      <w:pPr>
        <w:pStyle w:val="Standard"/>
        <w:spacing w:line="240" w:lineRule="auto"/>
        <w:jc w:val="both"/>
        <w:rPr>
          <w:rFonts w:ascii="Montserrat" w:hAnsi="Montserrat"/>
        </w:rPr>
      </w:pPr>
      <w:r>
        <w:rPr>
          <w:noProof/>
        </w:rPr>
        <w:lastRenderedPageBreak/>
        <w:drawing>
          <wp:inline distT="0" distB="0" distL="0" distR="0" wp14:anchorId="723E1BF2" wp14:editId="63FC4040">
            <wp:extent cx="4853050" cy="234638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5">
                      <a:extLst>
                        <a:ext uri="{28A0092B-C50C-407E-A947-70E740481C1C}">
                          <a14:useLocalDpi xmlns:a14="http://schemas.microsoft.com/office/drawing/2010/main" val="0"/>
                        </a:ext>
                      </a:extLst>
                    </a:blip>
                    <a:stretch>
                      <a:fillRect/>
                    </a:stretch>
                  </pic:blipFill>
                  <pic:spPr>
                    <a:xfrm>
                      <a:off x="0" y="0"/>
                      <a:ext cx="4853050" cy="2346385"/>
                    </a:xfrm>
                    <a:prstGeom prst="rect">
                      <a:avLst/>
                    </a:prstGeom>
                  </pic:spPr>
                </pic:pic>
              </a:graphicData>
            </a:graphic>
          </wp:inline>
        </w:drawing>
      </w:r>
    </w:p>
    <w:p w14:paraId="10B57C64" w14:textId="77777777" w:rsidR="00BE48C8" w:rsidRPr="008962FE" w:rsidRDefault="00BE48C8" w:rsidP="000535E6">
      <w:pPr>
        <w:pStyle w:val="Standard"/>
        <w:spacing w:line="240" w:lineRule="auto"/>
        <w:jc w:val="both"/>
        <w:rPr>
          <w:rFonts w:ascii="Montserrat" w:hAnsi="Montserrat"/>
        </w:rPr>
      </w:pPr>
    </w:p>
    <w:p w14:paraId="177134AC" w14:textId="5E3C0A6F" w:rsidR="00321796" w:rsidRPr="008962FE" w:rsidRDefault="00A101C2" w:rsidP="000535E6">
      <w:pPr>
        <w:pStyle w:val="Standard"/>
        <w:spacing w:line="240" w:lineRule="auto"/>
        <w:jc w:val="both"/>
        <w:rPr>
          <w:rFonts w:ascii="Montserrat" w:hAnsi="Montserrat"/>
        </w:rPr>
      </w:pPr>
      <w:r w:rsidRPr="008962FE">
        <w:rPr>
          <w:rFonts w:ascii="Montserrat" w:hAnsi="Montserrat"/>
        </w:rPr>
        <w:t xml:space="preserve">Es muy impresionante la manera en que el narrador describe una escena cotidiana, la de la compra de pan en la plaza Xemaá El Fná, que es, por cierto, la principal en Marrakech. </w:t>
      </w:r>
      <w:r w:rsidR="00BE48C8" w:rsidRPr="008962FE">
        <w:rPr>
          <w:rFonts w:ascii="Montserrat" w:hAnsi="Montserrat"/>
        </w:rPr>
        <w:t>Puedes observarla en la imagen</w:t>
      </w:r>
      <w:r w:rsidRPr="008962FE">
        <w:rPr>
          <w:rFonts w:ascii="Montserrat" w:hAnsi="Montserrat"/>
        </w:rPr>
        <w:t>.</w:t>
      </w:r>
    </w:p>
    <w:p w14:paraId="797DC8F6" w14:textId="6993815F" w:rsidR="00321796" w:rsidRPr="008962FE" w:rsidRDefault="00321796" w:rsidP="000535E6">
      <w:pPr>
        <w:pStyle w:val="Standard"/>
        <w:spacing w:line="240" w:lineRule="auto"/>
        <w:jc w:val="both"/>
        <w:rPr>
          <w:rFonts w:ascii="Montserrat" w:hAnsi="Montserrat"/>
        </w:rPr>
      </w:pPr>
    </w:p>
    <w:p w14:paraId="6091602D" w14:textId="1E5ED15E" w:rsidR="00BE48C8" w:rsidRPr="008962FE" w:rsidRDefault="00BE48C8" w:rsidP="000535E6">
      <w:pPr>
        <w:pStyle w:val="Standard"/>
        <w:spacing w:line="240" w:lineRule="auto"/>
        <w:jc w:val="both"/>
        <w:rPr>
          <w:rFonts w:ascii="Montserrat" w:hAnsi="Montserrat"/>
        </w:rPr>
      </w:pPr>
      <w:r>
        <w:rPr>
          <w:noProof/>
        </w:rPr>
        <w:drawing>
          <wp:inline distT="0" distB="0" distL="0" distR="0" wp14:anchorId="7565C4D0" wp14:editId="7861A920">
            <wp:extent cx="4770406" cy="227687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4770406" cy="2276877"/>
                    </a:xfrm>
                    <a:prstGeom prst="rect">
                      <a:avLst/>
                    </a:prstGeom>
                  </pic:spPr>
                </pic:pic>
              </a:graphicData>
            </a:graphic>
          </wp:inline>
        </w:drawing>
      </w:r>
    </w:p>
    <w:p w14:paraId="3692B4AD" w14:textId="77777777" w:rsidR="00BE48C8" w:rsidRPr="008962FE" w:rsidRDefault="00BE48C8" w:rsidP="000535E6">
      <w:pPr>
        <w:pStyle w:val="Standard"/>
        <w:spacing w:line="240" w:lineRule="auto"/>
        <w:jc w:val="both"/>
        <w:rPr>
          <w:rFonts w:ascii="Montserrat" w:hAnsi="Montserrat"/>
        </w:rPr>
      </w:pPr>
    </w:p>
    <w:p w14:paraId="22503DE2" w14:textId="3FC5D3FE" w:rsidR="00BE48C8" w:rsidRPr="008962FE" w:rsidRDefault="00BE48C8" w:rsidP="000535E6">
      <w:pPr>
        <w:pStyle w:val="Standard"/>
        <w:spacing w:line="240" w:lineRule="auto"/>
        <w:jc w:val="both"/>
        <w:rPr>
          <w:rFonts w:ascii="Montserrat" w:hAnsi="Montserrat"/>
        </w:rPr>
      </w:pPr>
      <w:r w:rsidRPr="008962FE">
        <w:rPr>
          <w:rFonts w:ascii="Montserrat" w:hAnsi="Montserrat"/>
        </w:rPr>
        <w:t>La relevancia de la plaza Xemaá El Fná en Marrakech es similar a la del Zócalo de la Ciudad de México, el cual puedes observar en la imagen.</w:t>
      </w:r>
    </w:p>
    <w:p w14:paraId="7B62D5D9" w14:textId="77777777" w:rsidR="00BE48C8" w:rsidRPr="008962FE" w:rsidRDefault="00BE48C8" w:rsidP="000535E6">
      <w:pPr>
        <w:pStyle w:val="Standard"/>
        <w:spacing w:line="240" w:lineRule="auto"/>
        <w:jc w:val="both"/>
        <w:rPr>
          <w:rFonts w:ascii="Montserrat" w:hAnsi="Montserrat"/>
        </w:rPr>
      </w:pPr>
    </w:p>
    <w:p w14:paraId="7EA2DF6D" w14:textId="1E8F8ABA" w:rsidR="00BE48C8" w:rsidRPr="008962FE" w:rsidRDefault="00BE48C8" w:rsidP="000535E6">
      <w:pPr>
        <w:pStyle w:val="Standard"/>
        <w:spacing w:line="240" w:lineRule="auto"/>
        <w:jc w:val="both"/>
        <w:rPr>
          <w:rFonts w:ascii="Montserrat" w:hAnsi="Montserrat"/>
        </w:rPr>
      </w:pPr>
      <w:r w:rsidRPr="008962FE">
        <w:rPr>
          <w:rFonts w:ascii="Montserrat" w:hAnsi="Montserrat"/>
        </w:rPr>
        <w:t>Como salta a la vista, a pesar de las diferencias culturales, también existen múltiples aspectos que nos hermanan entre las culturas, como el gusto por el pan y por esa especie de ritual que implica comprarlo, tanto para los musulmanes descritos en el relato de Canetti como para nosotros en nuestra vida cotidiana.</w:t>
      </w:r>
    </w:p>
    <w:p w14:paraId="49624A0A" w14:textId="77777777" w:rsidR="00BE48C8" w:rsidRPr="008962FE" w:rsidRDefault="00BE48C8" w:rsidP="000535E6">
      <w:pPr>
        <w:pStyle w:val="Standard"/>
        <w:spacing w:line="240" w:lineRule="auto"/>
        <w:jc w:val="both"/>
        <w:rPr>
          <w:rFonts w:ascii="Montserrat" w:hAnsi="Montserrat"/>
        </w:rPr>
      </w:pPr>
    </w:p>
    <w:p w14:paraId="2B071EAB" w14:textId="03C9BB6B" w:rsidR="00BE48C8" w:rsidRPr="008962FE" w:rsidRDefault="00BE48C8" w:rsidP="000535E6">
      <w:pPr>
        <w:pStyle w:val="Standard"/>
        <w:spacing w:line="240" w:lineRule="auto"/>
        <w:jc w:val="both"/>
        <w:rPr>
          <w:rFonts w:ascii="Montserrat" w:hAnsi="Montserrat"/>
        </w:rPr>
      </w:pPr>
      <w:r w:rsidRPr="008962FE">
        <w:rPr>
          <w:rFonts w:ascii="Montserrat" w:hAnsi="Montserrat"/>
        </w:rPr>
        <w:t>Seguro que para un niño musulmán de Marrakech lo des</w:t>
      </w:r>
      <w:r w:rsidR="008E66C8">
        <w:rPr>
          <w:rFonts w:ascii="Montserrat" w:hAnsi="Montserrat"/>
        </w:rPr>
        <w:t xml:space="preserve">crito por Canetti era quizá todavía lo sea </w:t>
      </w:r>
      <w:r w:rsidRPr="008962FE">
        <w:rPr>
          <w:rFonts w:ascii="Montserrat" w:hAnsi="Montserrat"/>
        </w:rPr>
        <w:t xml:space="preserve">parte de su vida cotidiana, es decir, una escena común, de </w:t>
      </w:r>
      <w:r w:rsidR="008E66C8">
        <w:rPr>
          <w:rFonts w:ascii="Montserrat" w:hAnsi="Montserrat"/>
        </w:rPr>
        <w:t>su día a día. En ese sentido, ¿Q</w:t>
      </w:r>
      <w:r w:rsidRPr="008962FE">
        <w:rPr>
          <w:rFonts w:ascii="Montserrat" w:hAnsi="Montserrat"/>
        </w:rPr>
        <w:t>ué crees que opinaría una niña o niño de Marrakech si alguien le explicara cómo solemos comprar pan los mexicanos, como lo describí hace unos instantes, al ingresar a una panadería, tomar una charola y unas tenazas, etcétera? Es fácil suponer que le parecería algo muy extraño, quizá tanto o más como a nosotros la manera en que se compra pan en la plaza Xemaá El Fná.</w:t>
      </w:r>
    </w:p>
    <w:p w14:paraId="4B305B17" w14:textId="77777777" w:rsidR="00BE48C8" w:rsidRPr="008962FE" w:rsidRDefault="00BE48C8" w:rsidP="000535E6">
      <w:pPr>
        <w:pStyle w:val="Standard"/>
        <w:spacing w:line="240" w:lineRule="auto"/>
        <w:jc w:val="both"/>
        <w:rPr>
          <w:rFonts w:ascii="Montserrat" w:hAnsi="Montserrat"/>
        </w:rPr>
      </w:pPr>
    </w:p>
    <w:p w14:paraId="7C51A020" w14:textId="20C438BD" w:rsidR="00BE48C8" w:rsidRPr="008962FE" w:rsidRDefault="008E66C8" w:rsidP="000535E6">
      <w:pPr>
        <w:pStyle w:val="Standard"/>
        <w:spacing w:line="240" w:lineRule="auto"/>
        <w:jc w:val="both"/>
        <w:rPr>
          <w:rFonts w:ascii="Montserrat" w:hAnsi="Montserrat"/>
        </w:rPr>
      </w:pPr>
      <w:r>
        <w:rPr>
          <w:rFonts w:ascii="Montserrat" w:hAnsi="Montserrat"/>
        </w:rPr>
        <w:t>V</w:t>
      </w:r>
      <w:r w:rsidR="00BE48C8" w:rsidRPr="008962FE">
        <w:rPr>
          <w:rFonts w:ascii="Montserrat" w:hAnsi="Montserrat"/>
        </w:rPr>
        <w:t xml:space="preserve">ale la pena subrayarlo, esto no significa que una cultura sea mejor que la otra; tan </w:t>
      </w:r>
      <w:r w:rsidR="00BE48C8" w:rsidRPr="008962FE">
        <w:rPr>
          <w:rFonts w:ascii="Montserrat" w:hAnsi="Montserrat"/>
        </w:rPr>
        <w:lastRenderedPageBreak/>
        <w:t xml:space="preserve">sólo significa que son diferentes y que cada uno posee </w:t>
      </w:r>
      <w:r>
        <w:rPr>
          <w:rFonts w:ascii="Montserrat" w:hAnsi="Montserrat"/>
        </w:rPr>
        <w:t xml:space="preserve">sus propias riquezas, </w:t>
      </w:r>
      <w:r w:rsidR="00BE48C8" w:rsidRPr="008962FE">
        <w:rPr>
          <w:rFonts w:ascii="Montserrat" w:hAnsi="Montserrat"/>
        </w:rPr>
        <w:t>ahora que lo mencionas, ese es un aspecto relevante del texto de Canetti, pues el narrador externo cuáles son: su posición y su situación en la escena:</w:t>
      </w:r>
    </w:p>
    <w:p w14:paraId="6278EE39" w14:textId="77777777" w:rsidR="00BE48C8" w:rsidRPr="008962FE" w:rsidRDefault="00BE48C8" w:rsidP="000535E6">
      <w:pPr>
        <w:pStyle w:val="Standard"/>
        <w:spacing w:line="240" w:lineRule="auto"/>
        <w:jc w:val="both"/>
        <w:rPr>
          <w:rFonts w:ascii="Montserrat" w:hAnsi="Montserrat"/>
        </w:rPr>
      </w:pPr>
    </w:p>
    <w:p w14:paraId="4CDD56B3" w14:textId="66FE917F" w:rsidR="00BE48C8" w:rsidRPr="008962FE" w:rsidRDefault="00BE48C8" w:rsidP="000535E6">
      <w:pPr>
        <w:pStyle w:val="Standard"/>
        <w:spacing w:line="240" w:lineRule="auto"/>
        <w:jc w:val="both"/>
        <w:rPr>
          <w:rFonts w:ascii="Montserrat" w:hAnsi="Montserrat"/>
        </w:rPr>
      </w:pPr>
      <w:r>
        <w:rPr>
          <w:noProof/>
        </w:rPr>
        <w:drawing>
          <wp:inline distT="0" distB="0" distL="0" distR="0" wp14:anchorId="6BA2E6BD" wp14:editId="34C77610">
            <wp:extent cx="4136270" cy="127670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4136270" cy="1276709"/>
                    </a:xfrm>
                    <a:prstGeom prst="rect">
                      <a:avLst/>
                    </a:prstGeom>
                  </pic:spPr>
                </pic:pic>
              </a:graphicData>
            </a:graphic>
          </wp:inline>
        </w:drawing>
      </w:r>
    </w:p>
    <w:p w14:paraId="4F209365" w14:textId="77777777" w:rsidR="00BE48C8" w:rsidRPr="008962FE" w:rsidRDefault="00BE48C8" w:rsidP="000535E6">
      <w:pPr>
        <w:pStyle w:val="Standard"/>
        <w:spacing w:line="240" w:lineRule="auto"/>
        <w:jc w:val="both"/>
        <w:rPr>
          <w:rFonts w:ascii="Montserrat" w:hAnsi="Montserrat"/>
        </w:rPr>
      </w:pPr>
    </w:p>
    <w:p w14:paraId="767A65E3" w14:textId="313F98EA" w:rsidR="00BE48C8" w:rsidRPr="008962FE" w:rsidRDefault="00BE48C8" w:rsidP="000535E6">
      <w:pPr>
        <w:pStyle w:val="Standard"/>
        <w:spacing w:line="240" w:lineRule="auto"/>
        <w:jc w:val="both"/>
        <w:rPr>
          <w:rFonts w:ascii="Montserrat" w:hAnsi="Montserrat"/>
        </w:rPr>
      </w:pPr>
      <w:r w:rsidRPr="008962FE">
        <w:rPr>
          <w:rFonts w:ascii="Montserrat" w:hAnsi="Montserrat"/>
        </w:rPr>
        <w:t>Es importante que el narrador aclare ese dato, pues sólo así se justifica la forma en la cual mira la compra del pan, con sorpresa, maravillado ante lo desconocido (para él, obviamente). Seguro que, si el narrador hubiera sido marrakechí, es decir, alguien nacido en Marrakech, la manera de contar las cosas hubiera sido muy diferente</w:t>
      </w:r>
      <w:r w:rsidR="008E66C8">
        <w:rPr>
          <w:rFonts w:ascii="Montserrat" w:hAnsi="Montserrat"/>
        </w:rPr>
        <w:t>, como algo común y corriente, p</w:t>
      </w:r>
      <w:r w:rsidRPr="008962FE">
        <w:rPr>
          <w:rFonts w:ascii="Montserrat" w:hAnsi="Montserrat"/>
        </w:rPr>
        <w:t xml:space="preserve">or otro lado, hablando de extrañeza, al leer el relato </w:t>
      </w:r>
      <w:r w:rsidR="00440A77" w:rsidRPr="008962FE">
        <w:rPr>
          <w:rFonts w:ascii="Montserrat" w:hAnsi="Montserrat"/>
        </w:rPr>
        <w:t>h</w:t>
      </w:r>
      <w:r w:rsidRPr="008962FE">
        <w:rPr>
          <w:rFonts w:ascii="Montserrat" w:hAnsi="Montserrat"/>
        </w:rPr>
        <w:t>a</w:t>
      </w:r>
      <w:r w:rsidR="00440A77" w:rsidRPr="008962FE">
        <w:rPr>
          <w:rFonts w:ascii="Montserrat" w:hAnsi="Montserrat"/>
        </w:rPr>
        <w:t>y</w:t>
      </w:r>
      <w:r w:rsidRPr="008962FE">
        <w:rPr>
          <w:rFonts w:ascii="Montserrat" w:hAnsi="Montserrat"/>
        </w:rPr>
        <w:t xml:space="preserve"> palabra que aparece dos veces y cuyo significado preciso desconozco: “chilaba”, y aunque queda claro que se trata de una prenda de vestir, ignoro cuáles son sus características:</w:t>
      </w:r>
    </w:p>
    <w:p w14:paraId="50A3B6B7" w14:textId="77777777" w:rsidR="00BE48C8" w:rsidRPr="008962FE" w:rsidRDefault="00BE48C8" w:rsidP="000535E6">
      <w:pPr>
        <w:pStyle w:val="Standard"/>
        <w:spacing w:line="240" w:lineRule="auto"/>
        <w:jc w:val="both"/>
        <w:rPr>
          <w:rFonts w:ascii="Montserrat" w:hAnsi="Montserrat"/>
        </w:rPr>
      </w:pPr>
    </w:p>
    <w:p w14:paraId="6CEF1979" w14:textId="1DE93084" w:rsidR="00BE48C8" w:rsidRPr="008962FE" w:rsidRDefault="00BE48C8" w:rsidP="000535E6">
      <w:pPr>
        <w:pStyle w:val="Standard"/>
        <w:spacing w:line="240" w:lineRule="auto"/>
        <w:jc w:val="both"/>
        <w:rPr>
          <w:rFonts w:ascii="Montserrat" w:hAnsi="Montserrat"/>
        </w:rPr>
      </w:pPr>
      <w:r>
        <w:rPr>
          <w:noProof/>
        </w:rPr>
        <w:drawing>
          <wp:inline distT="0" distB="0" distL="0" distR="0" wp14:anchorId="7784A2C0" wp14:editId="6D20C449">
            <wp:extent cx="4304582" cy="1517544"/>
            <wp:effectExtent l="0" t="0" r="127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a:extLst>
                        <a:ext uri="{28A0092B-C50C-407E-A947-70E740481C1C}">
                          <a14:useLocalDpi xmlns:a14="http://schemas.microsoft.com/office/drawing/2010/main" val="0"/>
                        </a:ext>
                      </a:extLst>
                    </a:blip>
                    <a:stretch>
                      <a:fillRect/>
                    </a:stretch>
                  </pic:blipFill>
                  <pic:spPr>
                    <a:xfrm>
                      <a:off x="0" y="0"/>
                      <a:ext cx="4304582" cy="1517544"/>
                    </a:xfrm>
                    <a:prstGeom prst="rect">
                      <a:avLst/>
                    </a:prstGeom>
                  </pic:spPr>
                </pic:pic>
              </a:graphicData>
            </a:graphic>
          </wp:inline>
        </w:drawing>
      </w:r>
    </w:p>
    <w:p w14:paraId="1FCA183F" w14:textId="77777777" w:rsidR="00BE48C8" w:rsidRPr="008962FE" w:rsidRDefault="00BE48C8" w:rsidP="000535E6">
      <w:pPr>
        <w:pStyle w:val="Standard"/>
        <w:spacing w:line="240" w:lineRule="auto"/>
        <w:jc w:val="both"/>
        <w:rPr>
          <w:rFonts w:ascii="Montserrat" w:hAnsi="Montserrat"/>
        </w:rPr>
      </w:pPr>
    </w:p>
    <w:p w14:paraId="1712AEF0" w14:textId="7A7C9377" w:rsidR="00BE48C8" w:rsidRPr="008962FE" w:rsidRDefault="00440A77" w:rsidP="000535E6">
      <w:pPr>
        <w:pStyle w:val="Standard"/>
        <w:spacing w:line="240" w:lineRule="auto"/>
        <w:jc w:val="both"/>
        <w:rPr>
          <w:rFonts w:ascii="Montserrat" w:hAnsi="Montserrat"/>
        </w:rPr>
      </w:pPr>
      <w:r>
        <w:rPr>
          <w:noProof/>
        </w:rPr>
        <w:drawing>
          <wp:inline distT="0" distB="0" distL="0" distR="0" wp14:anchorId="732BD9AD" wp14:editId="0B01DC63">
            <wp:extent cx="4365972" cy="264830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a:extLst>
                        <a:ext uri="{28A0092B-C50C-407E-A947-70E740481C1C}">
                          <a14:useLocalDpi xmlns:a14="http://schemas.microsoft.com/office/drawing/2010/main" val="0"/>
                        </a:ext>
                      </a:extLst>
                    </a:blip>
                    <a:stretch>
                      <a:fillRect/>
                    </a:stretch>
                  </pic:blipFill>
                  <pic:spPr>
                    <a:xfrm>
                      <a:off x="0" y="0"/>
                      <a:ext cx="4365972" cy="2648309"/>
                    </a:xfrm>
                    <a:prstGeom prst="rect">
                      <a:avLst/>
                    </a:prstGeom>
                  </pic:spPr>
                </pic:pic>
              </a:graphicData>
            </a:graphic>
          </wp:inline>
        </w:drawing>
      </w:r>
    </w:p>
    <w:p w14:paraId="18323F82" w14:textId="77777777" w:rsidR="00440A77" w:rsidRPr="008962FE" w:rsidRDefault="00440A77" w:rsidP="000535E6">
      <w:pPr>
        <w:pStyle w:val="Standard"/>
        <w:spacing w:line="240" w:lineRule="auto"/>
        <w:jc w:val="both"/>
        <w:rPr>
          <w:rFonts w:ascii="Montserrat" w:hAnsi="Montserrat"/>
        </w:rPr>
      </w:pPr>
    </w:p>
    <w:p w14:paraId="2ED13449" w14:textId="36B9EF63" w:rsidR="00BE48C8" w:rsidRPr="008962FE" w:rsidRDefault="00BE48C8" w:rsidP="000535E6">
      <w:pPr>
        <w:pStyle w:val="Standard"/>
        <w:spacing w:line="240" w:lineRule="auto"/>
        <w:jc w:val="both"/>
        <w:rPr>
          <w:rFonts w:ascii="Montserrat" w:hAnsi="Montserrat"/>
          <w:i/>
          <w:iCs/>
        </w:rPr>
      </w:pPr>
      <w:r w:rsidRPr="008962FE">
        <w:rPr>
          <w:rFonts w:ascii="Montserrat" w:hAnsi="Montserrat"/>
          <w:i/>
          <w:iCs/>
        </w:rPr>
        <w:t>Chilaba</w:t>
      </w:r>
    </w:p>
    <w:p w14:paraId="2ACF96AF" w14:textId="77777777" w:rsidR="00BE48C8" w:rsidRPr="008962FE" w:rsidRDefault="00BE48C8" w:rsidP="000535E6">
      <w:pPr>
        <w:pStyle w:val="Standard"/>
        <w:spacing w:line="240" w:lineRule="auto"/>
        <w:jc w:val="both"/>
        <w:rPr>
          <w:rFonts w:ascii="Montserrat" w:hAnsi="Montserrat"/>
          <w:i/>
          <w:iCs/>
        </w:rPr>
      </w:pPr>
    </w:p>
    <w:p w14:paraId="78D479F5" w14:textId="77777777" w:rsidR="00BE48C8" w:rsidRPr="008962FE" w:rsidRDefault="00BE48C8" w:rsidP="000535E6">
      <w:pPr>
        <w:pStyle w:val="Standard"/>
        <w:spacing w:line="240" w:lineRule="auto"/>
        <w:jc w:val="both"/>
        <w:rPr>
          <w:rFonts w:ascii="Montserrat" w:hAnsi="Montserrat"/>
          <w:i/>
          <w:iCs/>
        </w:rPr>
      </w:pPr>
      <w:r w:rsidRPr="008962FE">
        <w:rPr>
          <w:rFonts w:ascii="Montserrat" w:hAnsi="Montserrat"/>
          <w:i/>
          <w:iCs/>
        </w:rPr>
        <w:t>(Del árabe marroquí ž</w:t>
      </w:r>
      <w:r w:rsidRPr="008962FE">
        <w:rPr>
          <w:rFonts w:ascii="Times New Roman" w:hAnsi="Times New Roman" w:cs="Times New Roman"/>
          <w:i/>
          <w:iCs/>
        </w:rPr>
        <w:t>ɘ</w:t>
      </w:r>
      <w:r w:rsidRPr="008962FE">
        <w:rPr>
          <w:rFonts w:ascii="Montserrat" w:hAnsi="Montserrat"/>
          <w:i/>
          <w:iCs/>
        </w:rPr>
        <w:t>llāba, y este del árabe clásico ǧilbāb)</w:t>
      </w:r>
    </w:p>
    <w:p w14:paraId="0A57A9AA" w14:textId="77777777" w:rsidR="00BE48C8" w:rsidRPr="008962FE" w:rsidRDefault="00BE48C8" w:rsidP="000535E6">
      <w:pPr>
        <w:pStyle w:val="Standard"/>
        <w:spacing w:line="240" w:lineRule="auto"/>
        <w:jc w:val="both"/>
        <w:rPr>
          <w:rFonts w:ascii="Montserrat" w:hAnsi="Montserrat"/>
          <w:i/>
          <w:iCs/>
        </w:rPr>
      </w:pPr>
    </w:p>
    <w:p w14:paraId="60148365" w14:textId="77777777" w:rsidR="00BE48C8" w:rsidRPr="008962FE" w:rsidRDefault="00BE48C8" w:rsidP="000535E6">
      <w:pPr>
        <w:pStyle w:val="Standard"/>
        <w:spacing w:line="240" w:lineRule="auto"/>
        <w:jc w:val="both"/>
        <w:rPr>
          <w:rFonts w:ascii="Montserrat" w:hAnsi="Montserrat"/>
          <w:i/>
          <w:iCs/>
        </w:rPr>
      </w:pPr>
      <w:r w:rsidRPr="008962FE">
        <w:rPr>
          <w:rFonts w:ascii="Montserrat" w:hAnsi="Montserrat"/>
          <w:i/>
          <w:iCs/>
        </w:rPr>
        <w:t>1. Pieza de vestir con capucha que usan los moros (es decir, quienes profesan la religión islámica).</w:t>
      </w:r>
    </w:p>
    <w:p w14:paraId="0E01B314" w14:textId="77777777" w:rsidR="00BE48C8" w:rsidRPr="008962FE" w:rsidRDefault="00BE48C8" w:rsidP="000535E6">
      <w:pPr>
        <w:pStyle w:val="Standard"/>
        <w:spacing w:line="240" w:lineRule="auto"/>
        <w:jc w:val="both"/>
        <w:rPr>
          <w:rFonts w:ascii="Montserrat" w:hAnsi="Montserrat"/>
        </w:rPr>
      </w:pPr>
    </w:p>
    <w:p w14:paraId="365B4BF9" w14:textId="6D5B24A4" w:rsidR="00440A77" w:rsidRPr="008962FE" w:rsidRDefault="00440A77" w:rsidP="000535E6">
      <w:pPr>
        <w:pStyle w:val="Standard"/>
        <w:spacing w:line="240" w:lineRule="auto"/>
        <w:jc w:val="both"/>
        <w:rPr>
          <w:rFonts w:ascii="Montserrat" w:hAnsi="Montserrat"/>
        </w:rPr>
      </w:pPr>
      <w:r w:rsidRPr="008962FE">
        <w:rPr>
          <w:rFonts w:ascii="Montserrat" w:hAnsi="Montserrat"/>
        </w:rPr>
        <w:t>Ahora sí puedes imaginar mejor la escena: la plaza Xemaá El Fná, la larga hilera de mujeres recostadas sobre el piso, con sus rostros cubiertos por un velo que sólo permitía mirar sus ojos, con un cesto de pan enfrente, esperando que algún hombre vestido con chilaba le compre alguna hogaza, después de inspecc</w:t>
      </w:r>
      <w:r w:rsidR="008E66C8">
        <w:rPr>
          <w:rFonts w:ascii="Montserrat" w:hAnsi="Montserrat"/>
        </w:rPr>
        <w:t>ionarla a placer con las manos.</w:t>
      </w:r>
    </w:p>
    <w:p w14:paraId="677E5164" w14:textId="77777777" w:rsidR="00440A77" w:rsidRPr="008962FE" w:rsidRDefault="00440A77" w:rsidP="000535E6">
      <w:pPr>
        <w:pStyle w:val="Standard"/>
        <w:spacing w:line="240" w:lineRule="auto"/>
        <w:jc w:val="both"/>
        <w:rPr>
          <w:rFonts w:ascii="Montserrat" w:hAnsi="Montserrat"/>
        </w:rPr>
      </w:pPr>
    </w:p>
    <w:p w14:paraId="0DC8626D" w14:textId="2732B801" w:rsidR="00440A77" w:rsidRPr="008962FE" w:rsidRDefault="00440A77" w:rsidP="000535E6">
      <w:pPr>
        <w:pStyle w:val="Standard"/>
        <w:spacing w:line="240" w:lineRule="auto"/>
        <w:jc w:val="both"/>
        <w:rPr>
          <w:rFonts w:ascii="Montserrat" w:hAnsi="Montserrat"/>
        </w:rPr>
      </w:pPr>
      <w:r w:rsidRPr="008962FE">
        <w:rPr>
          <w:rFonts w:ascii="Montserrat" w:hAnsi="Montserrat"/>
        </w:rPr>
        <w:t>Es fácil imaginar esas escenas que, al menos para mí, resultan también muy atractivas. Ahora se me antoja aprender más sobre la cultura musulmana en general y sobre Marrakech en particular.</w:t>
      </w:r>
    </w:p>
    <w:p w14:paraId="5B74B98D" w14:textId="77777777" w:rsidR="00440A77" w:rsidRPr="008962FE" w:rsidRDefault="00440A77" w:rsidP="000535E6">
      <w:pPr>
        <w:pStyle w:val="Standard"/>
        <w:spacing w:line="240" w:lineRule="auto"/>
        <w:jc w:val="both"/>
        <w:rPr>
          <w:rFonts w:ascii="Montserrat" w:hAnsi="Montserrat"/>
        </w:rPr>
      </w:pPr>
    </w:p>
    <w:p w14:paraId="057EB4FF" w14:textId="6D27B409" w:rsidR="00440A77" w:rsidRPr="008962FE" w:rsidRDefault="00440A77" w:rsidP="000535E6">
      <w:pPr>
        <w:pStyle w:val="Standard"/>
        <w:spacing w:line="240" w:lineRule="auto"/>
        <w:jc w:val="both"/>
        <w:rPr>
          <w:rFonts w:ascii="Montserrat" w:hAnsi="Montserrat"/>
        </w:rPr>
      </w:pPr>
      <w:r w:rsidRPr="008962FE">
        <w:rPr>
          <w:rFonts w:ascii="Montserrat" w:hAnsi="Montserrat"/>
        </w:rPr>
        <w:t>¡Y sobre su p</w:t>
      </w:r>
      <w:r w:rsidR="008E66C8">
        <w:rPr>
          <w:rFonts w:ascii="Montserrat" w:hAnsi="Montserrat"/>
        </w:rPr>
        <w:t>an, que imagino delicioso!</w:t>
      </w:r>
    </w:p>
    <w:p w14:paraId="68F23FCD" w14:textId="77777777" w:rsidR="00440A77" w:rsidRPr="008962FE" w:rsidRDefault="00440A77" w:rsidP="000535E6">
      <w:pPr>
        <w:pStyle w:val="Standard"/>
        <w:spacing w:line="240" w:lineRule="auto"/>
        <w:jc w:val="both"/>
        <w:rPr>
          <w:rFonts w:ascii="Montserrat" w:hAnsi="Montserrat"/>
        </w:rPr>
      </w:pPr>
    </w:p>
    <w:p w14:paraId="16987D0A" w14:textId="77777777" w:rsidR="00440A77" w:rsidRPr="008962FE" w:rsidRDefault="00440A77" w:rsidP="000535E6">
      <w:pPr>
        <w:pStyle w:val="Standard"/>
        <w:spacing w:line="240" w:lineRule="auto"/>
        <w:jc w:val="both"/>
        <w:rPr>
          <w:rFonts w:ascii="Montserrat" w:hAnsi="Montserrat"/>
        </w:rPr>
      </w:pPr>
      <w:r>
        <w:rPr>
          <w:noProof/>
        </w:rPr>
        <w:drawing>
          <wp:inline distT="0" distB="0" distL="0" distR="0" wp14:anchorId="6EC232A7" wp14:editId="47648D81">
            <wp:extent cx="3384000" cy="225323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3384000" cy="2253234"/>
                    </a:xfrm>
                    <a:prstGeom prst="rect">
                      <a:avLst/>
                    </a:prstGeom>
                  </pic:spPr>
                </pic:pic>
              </a:graphicData>
            </a:graphic>
          </wp:inline>
        </w:drawing>
      </w:r>
    </w:p>
    <w:p w14:paraId="2166DD7B" w14:textId="77777777" w:rsidR="00440A77" w:rsidRPr="008962FE" w:rsidRDefault="00440A77" w:rsidP="000535E6">
      <w:pPr>
        <w:pStyle w:val="Standard"/>
        <w:spacing w:line="240" w:lineRule="auto"/>
        <w:jc w:val="both"/>
        <w:rPr>
          <w:rFonts w:ascii="Montserrat" w:hAnsi="Montserrat"/>
        </w:rPr>
      </w:pPr>
    </w:p>
    <w:p w14:paraId="63B30FE5" w14:textId="36513F57" w:rsidR="00440A77" w:rsidRPr="008962FE" w:rsidRDefault="00440A77" w:rsidP="000535E6">
      <w:pPr>
        <w:pStyle w:val="Standard"/>
        <w:spacing w:line="240" w:lineRule="auto"/>
        <w:jc w:val="both"/>
        <w:rPr>
          <w:rFonts w:ascii="Montserrat" w:hAnsi="Montserrat"/>
        </w:rPr>
      </w:pPr>
      <w:r w:rsidRPr="008962FE">
        <w:rPr>
          <w:rFonts w:ascii="Montserrat" w:hAnsi="Montserrat"/>
        </w:rPr>
        <w:t>Pero eso ya será tarea de cada quien, porque llegó el momento de le</w:t>
      </w:r>
      <w:r w:rsidR="008E66C8">
        <w:rPr>
          <w:rFonts w:ascii="Montserrat" w:hAnsi="Montserrat"/>
        </w:rPr>
        <w:t xml:space="preserve">er el cuento “Los melocotones” </w:t>
      </w:r>
      <w:r w:rsidRPr="008962FE">
        <w:rPr>
          <w:rFonts w:ascii="Montserrat" w:hAnsi="Montserrat"/>
        </w:rPr>
        <w:t>del escritor ruso León Tolstói, que forma parte del libro Historias para el pueblo, publicado originalmente en 1885. Vale la pena enfatizar el hecho de que León Tolstói es uno de los escritores más relevantes en la historia de la humanidad.</w:t>
      </w:r>
    </w:p>
    <w:p w14:paraId="6775A6B8" w14:textId="77777777" w:rsidR="00440A77" w:rsidRPr="008962FE" w:rsidRDefault="00440A77" w:rsidP="000535E6">
      <w:pPr>
        <w:pStyle w:val="Standard"/>
        <w:spacing w:line="240" w:lineRule="auto"/>
        <w:jc w:val="both"/>
        <w:rPr>
          <w:rFonts w:ascii="Montserrat" w:hAnsi="Montserrat"/>
        </w:rPr>
      </w:pPr>
    </w:p>
    <w:p w14:paraId="5C9FEB93" w14:textId="6422E68C" w:rsidR="00440A77" w:rsidRPr="008962FE" w:rsidRDefault="00440A77" w:rsidP="000535E6">
      <w:pPr>
        <w:pStyle w:val="Standard"/>
        <w:spacing w:line="240" w:lineRule="auto"/>
        <w:jc w:val="both"/>
        <w:rPr>
          <w:rFonts w:ascii="Montserrat" w:hAnsi="Montserrat"/>
        </w:rPr>
      </w:pPr>
      <w:r w:rsidRPr="008962FE">
        <w:rPr>
          <w:rFonts w:ascii="Montserrat" w:hAnsi="Montserrat"/>
        </w:rPr>
        <w:t>¿Y qué otros textos suyos podrías leer?</w:t>
      </w:r>
    </w:p>
    <w:p w14:paraId="7E1D5059" w14:textId="77777777" w:rsidR="00440A77" w:rsidRPr="008962FE" w:rsidRDefault="00440A77" w:rsidP="000535E6">
      <w:pPr>
        <w:pStyle w:val="Standard"/>
        <w:spacing w:line="240" w:lineRule="auto"/>
        <w:jc w:val="both"/>
        <w:rPr>
          <w:rFonts w:ascii="Montserrat" w:hAnsi="Montserrat"/>
        </w:rPr>
      </w:pPr>
    </w:p>
    <w:p w14:paraId="349EB21F" w14:textId="48914790" w:rsidR="00440A77" w:rsidRPr="008962FE" w:rsidRDefault="00440A77" w:rsidP="000535E6">
      <w:pPr>
        <w:pStyle w:val="Standard"/>
        <w:spacing w:line="240" w:lineRule="auto"/>
        <w:jc w:val="both"/>
        <w:rPr>
          <w:rFonts w:ascii="Montserrat" w:hAnsi="Montserrat"/>
        </w:rPr>
      </w:pPr>
      <w:r w:rsidRPr="008962FE">
        <w:rPr>
          <w:rFonts w:ascii="Montserrat" w:hAnsi="Montserrat"/>
        </w:rPr>
        <w:t>Sus dos obras más trascendentes son Ana Karénina y Guerra y paz. Existen numerosas adaptaciones</w:t>
      </w:r>
      <w:r w:rsidR="008E66C8">
        <w:rPr>
          <w:rFonts w:ascii="Montserrat" w:hAnsi="Montserrat"/>
        </w:rPr>
        <w:t xml:space="preserve"> literarias y cinematográficas, </w:t>
      </w:r>
      <w:r w:rsidRPr="008962FE">
        <w:rPr>
          <w:rFonts w:ascii="Montserrat" w:hAnsi="Montserrat"/>
        </w:rPr>
        <w:t>seguro qu</w:t>
      </w:r>
      <w:r w:rsidR="008E66C8">
        <w:rPr>
          <w:rFonts w:ascii="Montserrat" w:hAnsi="Montserrat"/>
        </w:rPr>
        <w:t>e pueden resultarte atractivas, a</w:t>
      </w:r>
      <w:r w:rsidRPr="008962FE">
        <w:rPr>
          <w:rFonts w:ascii="Montserrat" w:hAnsi="Montserrat"/>
        </w:rPr>
        <w:t xml:space="preserve">nímate a conocerlas junto con tus familiares. </w:t>
      </w:r>
    </w:p>
    <w:p w14:paraId="47242847" w14:textId="77777777" w:rsidR="00440A77" w:rsidRPr="008962FE" w:rsidRDefault="00440A77" w:rsidP="000535E6">
      <w:pPr>
        <w:pStyle w:val="Standard"/>
        <w:spacing w:line="240" w:lineRule="auto"/>
        <w:jc w:val="both"/>
        <w:rPr>
          <w:rFonts w:ascii="Montserrat" w:hAnsi="Montserrat"/>
        </w:rPr>
      </w:pPr>
    </w:p>
    <w:p w14:paraId="55EA2462" w14:textId="7CC8E776" w:rsidR="00440A77" w:rsidRPr="008962FE" w:rsidRDefault="00440A77" w:rsidP="000535E6">
      <w:pPr>
        <w:pStyle w:val="Standard"/>
        <w:spacing w:line="240" w:lineRule="auto"/>
        <w:jc w:val="both"/>
        <w:rPr>
          <w:rFonts w:ascii="Montserrat" w:hAnsi="Montserrat"/>
        </w:rPr>
      </w:pPr>
      <w:r w:rsidRPr="008962FE">
        <w:rPr>
          <w:rFonts w:ascii="Montserrat" w:hAnsi="Montserrat"/>
        </w:rPr>
        <w:t>“Los melocotones”, de León Tolstói, e, igual que con el relato de Canetti, mientras lees, piens</w:t>
      </w:r>
      <w:r w:rsidR="00B33919" w:rsidRPr="008962FE">
        <w:rPr>
          <w:rFonts w:ascii="Montserrat" w:hAnsi="Montserrat"/>
        </w:rPr>
        <w:t>a</w:t>
      </w:r>
      <w:r w:rsidRPr="008962FE">
        <w:rPr>
          <w:rFonts w:ascii="Montserrat" w:hAnsi="Montserrat"/>
        </w:rPr>
        <w:t xml:space="preserve"> en </w:t>
      </w:r>
      <w:r w:rsidR="00B33919" w:rsidRPr="008962FE">
        <w:rPr>
          <w:rFonts w:ascii="Montserrat" w:hAnsi="Montserrat"/>
        </w:rPr>
        <w:t>t</w:t>
      </w:r>
      <w:r w:rsidRPr="008962FE">
        <w:rPr>
          <w:rFonts w:ascii="Montserrat" w:hAnsi="Montserrat"/>
        </w:rPr>
        <w:t>u mundo cotidiano y compár</w:t>
      </w:r>
      <w:r w:rsidR="00B33919" w:rsidRPr="008962FE">
        <w:rPr>
          <w:rFonts w:ascii="Montserrat" w:hAnsi="Montserrat"/>
        </w:rPr>
        <w:t>alo</w:t>
      </w:r>
      <w:r w:rsidRPr="008962FE">
        <w:rPr>
          <w:rFonts w:ascii="Montserrat" w:hAnsi="Montserrat"/>
        </w:rPr>
        <w:t xml:space="preserve"> con </w:t>
      </w:r>
      <w:r w:rsidR="008E66C8">
        <w:rPr>
          <w:rFonts w:ascii="Montserrat" w:hAnsi="Montserrat"/>
        </w:rPr>
        <w:t xml:space="preserve">el descrito en el cuento. ¡Ah! lo más importante, </w:t>
      </w:r>
      <w:r w:rsidRPr="008962FE">
        <w:rPr>
          <w:rFonts w:ascii="Montserrat" w:hAnsi="Montserrat"/>
        </w:rPr>
        <w:t>¡disfrút</w:t>
      </w:r>
      <w:r w:rsidR="00B33919" w:rsidRPr="008962FE">
        <w:rPr>
          <w:rFonts w:ascii="Montserrat" w:hAnsi="Montserrat"/>
        </w:rPr>
        <w:t>alo</w:t>
      </w:r>
      <w:r w:rsidRPr="008962FE">
        <w:rPr>
          <w:rFonts w:ascii="Montserrat" w:hAnsi="Montserrat"/>
        </w:rPr>
        <w:t>!</w:t>
      </w:r>
    </w:p>
    <w:p w14:paraId="1282AE01" w14:textId="77777777" w:rsidR="00440A77" w:rsidRPr="008962FE" w:rsidRDefault="00440A77" w:rsidP="000535E6">
      <w:pPr>
        <w:pStyle w:val="Standard"/>
        <w:spacing w:line="240" w:lineRule="auto"/>
        <w:jc w:val="both"/>
        <w:rPr>
          <w:rFonts w:ascii="Montserrat" w:hAnsi="Montserrat"/>
        </w:rPr>
      </w:pPr>
    </w:p>
    <w:p w14:paraId="2BB7016F" w14:textId="5F2824E7" w:rsidR="00440A77" w:rsidRPr="008962FE" w:rsidRDefault="00B33919" w:rsidP="000535E6">
      <w:pPr>
        <w:pStyle w:val="Standard"/>
        <w:spacing w:line="240" w:lineRule="auto"/>
        <w:jc w:val="both"/>
        <w:rPr>
          <w:rFonts w:ascii="Montserrat" w:hAnsi="Montserrat"/>
        </w:rPr>
      </w:pPr>
      <w:r>
        <w:rPr>
          <w:noProof/>
        </w:rPr>
        <w:lastRenderedPageBreak/>
        <w:drawing>
          <wp:inline distT="0" distB="0" distL="0" distR="0" wp14:anchorId="2F69C7FF" wp14:editId="384E095A">
            <wp:extent cx="5405764" cy="3588589"/>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5405764" cy="3588589"/>
                    </a:xfrm>
                    <a:prstGeom prst="rect">
                      <a:avLst/>
                    </a:prstGeom>
                  </pic:spPr>
                </pic:pic>
              </a:graphicData>
            </a:graphic>
          </wp:inline>
        </w:drawing>
      </w:r>
    </w:p>
    <w:p w14:paraId="07C003EC" w14:textId="77777777" w:rsidR="00B33919" w:rsidRPr="008962FE" w:rsidRDefault="00B33919" w:rsidP="000535E6">
      <w:pPr>
        <w:pStyle w:val="Standard"/>
        <w:spacing w:line="240" w:lineRule="auto"/>
        <w:jc w:val="both"/>
        <w:rPr>
          <w:rFonts w:ascii="Montserrat" w:hAnsi="Montserrat"/>
        </w:rPr>
      </w:pPr>
    </w:p>
    <w:p w14:paraId="323B7A9A" w14:textId="28CADD79" w:rsidR="00B33919" w:rsidRPr="008962FE" w:rsidRDefault="00B33919" w:rsidP="000535E6">
      <w:pPr>
        <w:pStyle w:val="Standard"/>
        <w:spacing w:line="240" w:lineRule="auto"/>
        <w:jc w:val="both"/>
        <w:rPr>
          <w:rFonts w:ascii="Montserrat" w:hAnsi="Montserrat"/>
        </w:rPr>
      </w:pPr>
      <w:r>
        <w:rPr>
          <w:noProof/>
        </w:rPr>
        <w:drawing>
          <wp:inline distT="0" distB="0" distL="0" distR="0" wp14:anchorId="496B29C9" wp14:editId="26ADDF69">
            <wp:extent cx="5193664" cy="3433313"/>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2">
                      <a:extLst>
                        <a:ext uri="{28A0092B-C50C-407E-A947-70E740481C1C}">
                          <a14:useLocalDpi xmlns:a14="http://schemas.microsoft.com/office/drawing/2010/main" val="0"/>
                        </a:ext>
                      </a:extLst>
                    </a:blip>
                    <a:stretch>
                      <a:fillRect/>
                    </a:stretch>
                  </pic:blipFill>
                  <pic:spPr>
                    <a:xfrm>
                      <a:off x="0" y="0"/>
                      <a:ext cx="5193664" cy="3433313"/>
                    </a:xfrm>
                    <a:prstGeom prst="rect">
                      <a:avLst/>
                    </a:prstGeom>
                  </pic:spPr>
                </pic:pic>
              </a:graphicData>
            </a:graphic>
          </wp:inline>
        </w:drawing>
      </w:r>
    </w:p>
    <w:p w14:paraId="7F5681F0" w14:textId="77777777" w:rsidR="00B33919" w:rsidRPr="008962FE" w:rsidRDefault="00B33919" w:rsidP="000535E6">
      <w:pPr>
        <w:pStyle w:val="Standard"/>
        <w:spacing w:line="240" w:lineRule="auto"/>
        <w:jc w:val="both"/>
        <w:rPr>
          <w:rFonts w:ascii="Montserrat" w:hAnsi="Montserrat"/>
        </w:rPr>
      </w:pPr>
    </w:p>
    <w:p w14:paraId="59AEDB84" w14:textId="60C84A06" w:rsidR="00B33919" w:rsidRPr="008962FE" w:rsidRDefault="00B33919" w:rsidP="000535E6">
      <w:pPr>
        <w:pStyle w:val="Standard"/>
        <w:spacing w:line="240" w:lineRule="auto"/>
        <w:jc w:val="both"/>
        <w:rPr>
          <w:rFonts w:ascii="Montserrat" w:hAnsi="Montserrat"/>
        </w:rPr>
      </w:pPr>
      <w:r>
        <w:rPr>
          <w:noProof/>
        </w:rPr>
        <w:lastRenderedPageBreak/>
        <w:drawing>
          <wp:inline distT="0" distB="0" distL="0" distR="0" wp14:anchorId="644E02C2" wp14:editId="07937726">
            <wp:extent cx="4960190" cy="2982704"/>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3">
                      <a:extLst>
                        <a:ext uri="{28A0092B-C50C-407E-A947-70E740481C1C}">
                          <a14:useLocalDpi xmlns:a14="http://schemas.microsoft.com/office/drawing/2010/main" val="0"/>
                        </a:ext>
                      </a:extLst>
                    </a:blip>
                    <a:stretch>
                      <a:fillRect/>
                    </a:stretch>
                  </pic:blipFill>
                  <pic:spPr>
                    <a:xfrm>
                      <a:off x="0" y="0"/>
                      <a:ext cx="4960190" cy="2982704"/>
                    </a:xfrm>
                    <a:prstGeom prst="rect">
                      <a:avLst/>
                    </a:prstGeom>
                  </pic:spPr>
                </pic:pic>
              </a:graphicData>
            </a:graphic>
          </wp:inline>
        </w:drawing>
      </w:r>
    </w:p>
    <w:p w14:paraId="7ECCAC0E" w14:textId="77777777" w:rsidR="00B33919" w:rsidRPr="008962FE" w:rsidRDefault="00B33919" w:rsidP="000535E6">
      <w:pPr>
        <w:pStyle w:val="Standard"/>
        <w:spacing w:line="240" w:lineRule="auto"/>
        <w:jc w:val="both"/>
        <w:rPr>
          <w:rFonts w:ascii="Montserrat" w:hAnsi="Montserrat"/>
        </w:rPr>
      </w:pPr>
    </w:p>
    <w:p w14:paraId="1B1EFC4D" w14:textId="081CB215" w:rsidR="00B33919" w:rsidRPr="008962FE" w:rsidRDefault="00B33919" w:rsidP="000535E6">
      <w:pPr>
        <w:pStyle w:val="Standard"/>
        <w:spacing w:line="240" w:lineRule="auto"/>
        <w:jc w:val="both"/>
        <w:rPr>
          <w:rFonts w:ascii="Montserrat" w:hAnsi="Montserrat"/>
        </w:rPr>
      </w:pPr>
      <w:r>
        <w:rPr>
          <w:noProof/>
        </w:rPr>
        <w:drawing>
          <wp:inline distT="0" distB="0" distL="0" distR="0" wp14:anchorId="32D4F4B8" wp14:editId="7E7674A6">
            <wp:extent cx="5300214" cy="3536830"/>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tretch>
                      <a:fillRect/>
                    </a:stretch>
                  </pic:blipFill>
                  <pic:spPr>
                    <a:xfrm>
                      <a:off x="0" y="0"/>
                      <a:ext cx="5300214" cy="3536830"/>
                    </a:xfrm>
                    <a:prstGeom prst="rect">
                      <a:avLst/>
                    </a:prstGeom>
                  </pic:spPr>
                </pic:pic>
              </a:graphicData>
            </a:graphic>
          </wp:inline>
        </w:drawing>
      </w:r>
    </w:p>
    <w:p w14:paraId="4FE87FBB" w14:textId="77777777" w:rsidR="00B33919" w:rsidRPr="008962FE" w:rsidRDefault="00B33919" w:rsidP="000535E6">
      <w:pPr>
        <w:pStyle w:val="Standard"/>
        <w:spacing w:line="240" w:lineRule="auto"/>
        <w:jc w:val="both"/>
        <w:rPr>
          <w:rFonts w:ascii="Montserrat" w:hAnsi="Montserrat"/>
        </w:rPr>
      </w:pPr>
    </w:p>
    <w:p w14:paraId="138486E2" w14:textId="295E28D7" w:rsidR="00B33919" w:rsidRPr="008962FE" w:rsidRDefault="00B33919" w:rsidP="000535E6">
      <w:pPr>
        <w:pStyle w:val="Standard"/>
        <w:spacing w:line="240" w:lineRule="auto"/>
        <w:jc w:val="both"/>
        <w:rPr>
          <w:rFonts w:ascii="Montserrat" w:hAnsi="Montserrat"/>
        </w:rPr>
      </w:pPr>
      <w:r w:rsidRPr="008962FE">
        <w:rPr>
          <w:rFonts w:ascii="Montserrat" w:hAnsi="Montserrat"/>
        </w:rPr>
        <w:t>¿Qué opinas sobre el cuento que acabas de leer?</w:t>
      </w:r>
    </w:p>
    <w:p w14:paraId="5E3750A9" w14:textId="77777777" w:rsidR="00B33919" w:rsidRPr="008962FE" w:rsidRDefault="00B33919" w:rsidP="000535E6">
      <w:pPr>
        <w:pStyle w:val="Standard"/>
        <w:spacing w:line="240" w:lineRule="auto"/>
        <w:jc w:val="both"/>
        <w:rPr>
          <w:rFonts w:ascii="Montserrat" w:hAnsi="Montserrat"/>
        </w:rPr>
      </w:pPr>
    </w:p>
    <w:p w14:paraId="05A22A48" w14:textId="1632C0C2" w:rsidR="00B33919" w:rsidRPr="008962FE" w:rsidRDefault="00B33919" w:rsidP="000535E6">
      <w:pPr>
        <w:pStyle w:val="Standard"/>
        <w:spacing w:line="240" w:lineRule="auto"/>
        <w:jc w:val="both"/>
        <w:rPr>
          <w:rFonts w:ascii="Montserrat" w:hAnsi="Montserrat"/>
        </w:rPr>
      </w:pPr>
      <w:r w:rsidRPr="008962FE">
        <w:rPr>
          <w:rFonts w:ascii="Montserrat" w:hAnsi="Montserrat"/>
        </w:rPr>
        <w:t>El lugar descrito en ese cuento debe ser muy triste. Porque, por lo dicho por el narrador, se trata de un lugar en el que los melocotones son escasos.</w:t>
      </w:r>
    </w:p>
    <w:p w14:paraId="393CC63A" w14:textId="77777777" w:rsidR="00B33919" w:rsidRPr="008962FE" w:rsidRDefault="00B33919" w:rsidP="000535E6">
      <w:pPr>
        <w:pStyle w:val="Standard"/>
        <w:spacing w:line="240" w:lineRule="auto"/>
        <w:jc w:val="both"/>
        <w:rPr>
          <w:rFonts w:ascii="Montserrat" w:hAnsi="Montserrat"/>
        </w:rPr>
      </w:pPr>
    </w:p>
    <w:p w14:paraId="07852E0D" w14:textId="283E7814" w:rsidR="00321796" w:rsidRPr="008962FE" w:rsidRDefault="00B33919" w:rsidP="000535E6">
      <w:pPr>
        <w:pStyle w:val="Standard"/>
        <w:spacing w:line="240" w:lineRule="auto"/>
        <w:jc w:val="both"/>
        <w:rPr>
          <w:rFonts w:ascii="Montserrat" w:hAnsi="Montserrat"/>
        </w:rPr>
      </w:pPr>
      <w:r w:rsidRPr="008962FE">
        <w:rPr>
          <w:rFonts w:ascii="Montserrat" w:hAnsi="Montserrat"/>
        </w:rPr>
        <w:t>Y, ¿qué otras características poseen el lugar del cuento?</w:t>
      </w:r>
    </w:p>
    <w:p w14:paraId="28EDDE10" w14:textId="6EF29B80" w:rsidR="00321796" w:rsidRPr="008962FE" w:rsidRDefault="00321796" w:rsidP="000535E6">
      <w:pPr>
        <w:pStyle w:val="Standard"/>
        <w:spacing w:line="240" w:lineRule="auto"/>
        <w:jc w:val="both"/>
        <w:rPr>
          <w:rFonts w:ascii="Montserrat" w:hAnsi="Montserrat"/>
        </w:rPr>
      </w:pPr>
    </w:p>
    <w:p w14:paraId="2FE00389" w14:textId="3C344C94" w:rsidR="00B33919" w:rsidRPr="008962FE" w:rsidRDefault="00B33919" w:rsidP="000535E6">
      <w:pPr>
        <w:pStyle w:val="Standard"/>
        <w:spacing w:line="240" w:lineRule="auto"/>
        <w:jc w:val="both"/>
        <w:rPr>
          <w:rFonts w:ascii="Montserrat" w:hAnsi="Montserrat"/>
        </w:rPr>
      </w:pPr>
      <w:r>
        <w:rPr>
          <w:noProof/>
        </w:rPr>
        <w:lastRenderedPageBreak/>
        <w:drawing>
          <wp:inline distT="0" distB="0" distL="0" distR="0" wp14:anchorId="54CF5CB3" wp14:editId="3B78A891">
            <wp:extent cx="5081362" cy="2777706"/>
            <wp:effectExtent l="0" t="0" r="508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5081362" cy="2777706"/>
                    </a:xfrm>
                    <a:prstGeom prst="rect">
                      <a:avLst/>
                    </a:prstGeom>
                  </pic:spPr>
                </pic:pic>
              </a:graphicData>
            </a:graphic>
          </wp:inline>
        </w:drawing>
      </w:r>
    </w:p>
    <w:p w14:paraId="3D6AB0D4" w14:textId="77777777" w:rsidR="00B33919" w:rsidRPr="008962FE" w:rsidRDefault="00B33919" w:rsidP="000535E6">
      <w:pPr>
        <w:pStyle w:val="Standard"/>
        <w:spacing w:line="240" w:lineRule="auto"/>
        <w:jc w:val="both"/>
        <w:rPr>
          <w:rFonts w:ascii="Montserrat" w:hAnsi="Montserrat"/>
        </w:rPr>
      </w:pPr>
    </w:p>
    <w:p w14:paraId="1F8D5850" w14:textId="455591C4" w:rsidR="00B33919" w:rsidRPr="008962FE" w:rsidRDefault="00B33919" w:rsidP="000535E6">
      <w:pPr>
        <w:pStyle w:val="Standard"/>
        <w:spacing w:line="240" w:lineRule="auto"/>
        <w:jc w:val="both"/>
        <w:rPr>
          <w:rFonts w:ascii="Montserrat" w:hAnsi="Montserrat"/>
        </w:rPr>
      </w:pPr>
      <w:r w:rsidRPr="008962FE">
        <w:rPr>
          <w:rFonts w:ascii="Montserrat" w:hAnsi="Montserrat"/>
        </w:rPr>
        <w:t>Se explica que se trata de un sitio frío y que, por esa razón, la única manera de cultivar melocotones allí es en un invernadero:</w:t>
      </w:r>
    </w:p>
    <w:p w14:paraId="7EC5F4CD" w14:textId="77777777" w:rsidR="00B33919" w:rsidRPr="008962FE" w:rsidRDefault="00B33919" w:rsidP="000535E6">
      <w:pPr>
        <w:pStyle w:val="Standard"/>
        <w:spacing w:line="240" w:lineRule="auto"/>
        <w:jc w:val="both"/>
        <w:rPr>
          <w:rFonts w:ascii="Montserrat" w:hAnsi="Montserrat"/>
        </w:rPr>
      </w:pPr>
    </w:p>
    <w:p w14:paraId="3D5B4A4F" w14:textId="39ED9D6B" w:rsidR="00B33919" w:rsidRPr="008962FE" w:rsidRDefault="00B33919" w:rsidP="000535E6">
      <w:pPr>
        <w:pStyle w:val="Standard"/>
        <w:spacing w:line="240" w:lineRule="auto"/>
        <w:jc w:val="both"/>
        <w:rPr>
          <w:rFonts w:ascii="Montserrat" w:hAnsi="Montserrat"/>
        </w:rPr>
      </w:pPr>
      <w:r w:rsidRPr="008962FE">
        <w:rPr>
          <w:rFonts w:ascii="Montserrat" w:hAnsi="Montserrat"/>
        </w:rPr>
        <w:t>Esa información te permite estar casi seguro, segura de que el sitio del que se habla no se halla en México. ¿Qué otros aspectos te permiten inferirlo?</w:t>
      </w:r>
    </w:p>
    <w:p w14:paraId="723E875F" w14:textId="77777777" w:rsidR="00B33919" w:rsidRPr="008962FE" w:rsidRDefault="00B33919" w:rsidP="000535E6">
      <w:pPr>
        <w:pStyle w:val="Standard"/>
        <w:spacing w:line="240" w:lineRule="auto"/>
        <w:jc w:val="both"/>
        <w:rPr>
          <w:rFonts w:ascii="Montserrat" w:hAnsi="Montserrat"/>
        </w:rPr>
      </w:pPr>
    </w:p>
    <w:p w14:paraId="4C2FE915" w14:textId="203E5B6C" w:rsidR="00290C25" w:rsidRPr="008962FE" w:rsidRDefault="00B33919" w:rsidP="000535E6">
      <w:pPr>
        <w:pStyle w:val="Standard"/>
        <w:spacing w:line="240" w:lineRule="auto"/>
        <w:jc w:val="both"/>
        <w:rPr>
          <w:rFonts w:ascii="Montserrat" w:hAnsi="Montserrat"/>
        </w:rPr>
      </w:pPr>
      <w:r w:rsidRPr="38E3F745">
        <w:rPr>
          <w:rFonts w:ascii="Montserrat" w:hAnsi="Montserrat"/>
        </w:rPr>
        <w:t>El que las personas tengan nombres tan diferentes a los empleados aquí, como Tikhon Kuzmitch, Ephim, Serguey</w:t>
      </w:r>
      <w:r w:rsidR="00DF62FF" w:rsidRPr="38E3F745">
        <w:rPr>
          <w:rFonts w:ascii="Montserrat" w:hAnsi="Montserrat"/>
        </w:rPr>
        <w:t>, Vassili, Vania y Gricha y</w:t>
      </w:r>
      <w:r w:rsidRPr="38E3F745">
        <w:rPr>
          <w:rFonts w:ascii="Montserrat" w:hAnsi="Montserrat"/>
        </w:rPr>
        <w:t xml:space="preserve"> usan una moneda llamada “kopek”, pero no sé si existe en </w:t>
      </w:r>
      <w:r w:rsidR="7E83CA11" w:rsidRPr="38E3F745">
        <w:rPr>
          <w:rFonts w:ascii="Montserrat" w:hAnsi="Montserrat"/>
        </w:rPr>
        <w:t>el mundo</w:t>
      </w:r>
      <w:r w:rsidR="00DF62FF" w:rsidRPr="38E3F745">
        <w:rPr>
          <w:rFonts w:ascii="Montserrat" w:hAnsi="Montserrat"/>
        </w:rPr>
        <w:t xml:space="preserve"> real o si es ficcional, </w:t>
      </w:r>
      <w:r w:rsidR="00290C25" w:rsidRPr="38E3F745">
        <w:rPr>
          <w:rFonts w:ascii="Montserrat" w:hAnsi="Montserrat"/>
        </w:rPr>
        <w:t>la menciona Vassili, el segundo hijo, cuando dice: “En cuanto a mi melocotón, lo vendí en diez kopeks; no podía valer más”.</w:t>
      </w:r>
    </w:p>
    <w:p w14:paraId="650DAA76" w14:textId="77777777" w:rsidR="00290C25" w:rsidRPr="008962FE" w:rsidRDefault="00290C25" w:rsidP="000535E6">
      <w:pPr>
        <w:pStyle w:val="Standard"/>
        <w:spacing w:line="240" w:lineRule="auto"/>
        <w:jc w:val="both"/>
        <w:rPr>
          <w:rFonts w:ascii="Montserrat" w:hAnsi="Montserrat"/>
        </w:rPr>
      </w:pPr>
    </w:p>
    <w:p w14:paraId="43805E59" w14:textId="77777777" w:rsidR="00290C25" w:rsidRPr="008962FE" w:rsidRDefault="00290C25" w:rsidP="000535E6">
      <w:pPr>
        <w:pStyle w:val="Standard"/>
        <w:spacing w:line="240" w:lineRule="auto"/>
        <w:jc w:val="both"/>
        <w:rPr>
          <w:rFonts w:ascii="Montserrat" w:hAnsi="Montserrat"/>
        </w:rPr>
      </w:pPr>
      <w:r w:rsidRPr="008962FE">
        <w:rPr>
          <w:rFonts w:ascii="Montserrat" w:hAnsi="Montserrat"/>
        </w:rPr>
        <w:t>Te sugiero que busques la palabra “kopek” en el diccionario y salgas de dudas.</w:t>
      </w:r>
    </w:p>
    <w:p w14:paraId="514A409D" w14:textId="77777777" w:rsidR="00290C25" w:rsidRPr="008962FE" w:rsidRDefault="00290C25" w:rsidP="000535E6">
      <w:pPr>
        <w:pStyle w:val="Standard"/>
        <w:spacing w:line="240" w:lineRule="auto"/>
        <w:jc w:val="both"/>
        <w:rPr>
          <w:rFonts w:ascii="Montserrat" w:hAnsi="Montserrat"/>
        </w:rPr>
      </w:pPr>
    </w:p>
    <w:p w14:paraId="42B5BD19" w14:textId="4AADB625" w:rsidR="00290C25" w:rsidRPr="008962FE" w:rsidRDefault="00290C25" w:rsidP="000535E6">
      <w:pPr>
        <w:pStyle w:val="Standard"/>
        <w:spacing w:line="240" w:lineRule="auto"/>
        <w:jc w:val="both"/>
        <w:rPr>
          <w:rFonts w:ascii="Montserrat" w:hAnsi="Montserrat"/>
        </w:rPr>
      </w:pPr>
      <w:r>
        <w:rPr>
          <w:noProof/>
        </w:rPr>
        <w:drawing>
          <wp:inline distT="0" distB="0" distL="0" distR="0" wp14:anchorId="053182AF" wp14:editId="198D09F8">
            <wp:extent cx="4723205" cy="2846717"/>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6">
                      <a:extLst>
                        <a:ext uri="{28A0092B-C50C-407E-A947-70E740481C1C}">
                          <a14:useLocalDpi xmlns:a14="http://schemas.microsoft.com/office/drawing/2010/main" val="0"/>
                        </a:ext>
                      </a:extLst>
                    </a:blip>
                    <a:stretch>
                      <a:fillRect/>
                    </a:stretch>
                  </pic:blipFill>
                  <pic:spPr>
                    <a:xfrm>
                      <a:off x="0" y="0"/>
                      <a:ext cx="4723205" cy="2846717"/>
                    </a:xfrm>
                    <a:prstGeom prst="rect">
                      <a:avLst/>
                    </a:prstGeom>
                  </pic:spPr>
                </pic:pic>
              </a:graphicData>
            </a:graphic>
          </wp:inline>
        </w:drawing>
      </w:r>
    </w:p>
    <w:p w14:paraId="5910D5F6" w14:textId="77777777" w:rsidR="00290C25" w:rsidRPr="008962FE" w:rsidRDefault="00290C25" w:rsidP="000535E6">
      <w:pPr>
        <w:pStyle w:val="Standard"/>
        <w:spacing w:line="240" w:lineRule="auto"/>
        <w:jc w:val="both"/>
        <w:rPr>
          <w:rFonts w:ascii="Montserrat" w:hAnsi="Montserrat"/>
        </w:rPr>
      </w:pPr>
    </w:p>
    <w:p w14:paraId="22962082" w14:textId="5FC9C638" w:rsidR="00290C25" w:rsidRPr="008962FE" w:rsidRDefault="00290C25" w:rsidP="000535E6">
      <w:pPr>
        <w:pStyle w:val="Standard"/>
        <w:spacing w:line="240" w:lineRule="auto"/>
        <w:jc w:val="both"/>
        <w:rPr>
          <w:rFonts w:ascii="Montserrat" w:hAnsi="Montserrat"/>
        </w:rPr>
      </w:pPr>
      <w:r w:rsidRPr="008962FE">
        <w:rPr>
          <w:rFonts w:ascii="Montserrat" w:hAnsi="Montserrat"/>
        </w:rPr>
        <w:t>Entonces, gracias a este dato puedes saber dónde se desarrollan las acciones del cuento: ¡en Rusia! En la misma tierra en la que nació su autor: León Tolstói.</w:t>
      </w:r>
    </w:p>
    <w:p w14:paraId="329DB283" w14:textId="0112B902" w:rsidR="00290C25" w:rsidRPr="008962FE" w:rsidRDefault="00290C25" w:rsidP="000535E6">
      <w:pPr>
        <w:pStyle w:val="Standard"/>
        <w:spacing w:line="240" w:lineRule="auto"/>
        <w:jc w:val="both"/>
        <w:rPr>
          <w:rFonts w:ascii="Montserrat" w:hAnsi="Montserrat"/>
        </w:rPr>
      </w:pPr>
      <w:r w:rsidRPr="008962FE">
        <w:rPr>
          <w:rFonts w:ascii="Montserrat" w:hAnsi="Montserrat"/>
        </w:rPr>
        <w:lastRenderedPageBreak/>
        <w:t>Con este texto te estas aproximando un poco a l</w:t>
      </w:r>
      <w:r w:rsidR="00DF62FF">
        <w:rPr>
          <w:rFonts w:ascii="Montserrat" w:hAnsi="Montserrat"/>
        </w:rPr>
        <w:t xml:space="preserve">a cultura rusa. </w:t>
      </w:r>
      <w:r w:rsidRPr="008962FE">
        <w:rPr>
          <w:rFonts w:ascii="Montserrat" w:hAnsi="Montserrat"/>
        </w:rPr>
        <w:t>La literatura también posee ese poder, el de mostrarte otras realidades, otras maneras de ser del ser humano y de comunicarte, de relacionarte entre nosotros y con nuestro ent</w:t>
      </w:r>
      <w:r w:rsidR="00DF62FF">
        <w:rPr>
          <w:rFonts w:ascii="Montserrat" w:hAnsi="Montserrat"/>
        </w:rPr>
        <w:t>orno entre muchas otras cosas, p</w:t>
      </w:r>
      <w:r w:rsidRPr="008962FE">
        <w:rPr>
          <w:rFonts w:ascii="Montserrat" w:hAnsi="Montserrat"/>
        </w:rPr>
        <w:t xml:space="preserve">ero, cuidado, no es una regla en la literatura el que una obra deba hablar forzosamente </w:t>
      </w:r>
      <w:r w:rsidR="00DF62FF">
        <w:rPr>
          <w:rFonts w:ascii="Montserrat" w:hAnsi="Montserrat"/>
        </w:rPr>
        <w:t>del lugar de origen de su autor,</w:t>
      </w:r>
      <w:r w:rsidRPr="008962FE">
        <w:rPr>
          <w:rFonts w:ascii="Montserrat" w:hAnsi="Montserrat"/>
        </w:rPr>
        <w:t xml:space="preserve"> averiguarlo es labor del lector.</w:t>
      </w:r>
    </w:p>
    <w:p w14:paraId="66D61697" w14:textId="77777777" w:rsidR="00290C25" w:rsidRPr="008962FE" w:rsidRDefault="00290C25" w:rsidP="000535E6">
      <w:pPr>
        <w:pStyle w:val="Standard"/>
        <w:spacing w:line="240" w:lineRule="auto"/>
        <w:jc w:val="both"/>
        <w:rPr>
          <w:rFonts w:ascii="Montserrat" w:hAnsi="Montserrat"/>
        </w:rPr>
      </w:pPr>
    </w:p>
    <w:p w14:paraId="76363FE3" w14:textId="0B7DDB71" w:rsidR="00290C25" w:rsidRPr="008962FE" w:rsidRDefault="00290C25" w:rsidP="000535E6">
      <w:pPr>
        <w:pStyle w:val="Standard"/>
        <w:spacing w:line="240" w:lineRule="auto"/>
        <w:jc w:val="both"/>
        <w:rPr>
          <w:rFonts w:ascii="Montserrat" w:hAnsi="Montserrat"/>
        </w:rPr>
      </w:pPr>
      <w:r w:rsidRPr="008962FE">
        <w:rPr>
          <w:rFonts w:ascii="Montserrat" w:hAnsi="Montserrat"/>
        </w:rPr>
        <w:t xml:space="preserve">Y ya que andamos con el diccionario, me gustaría buscar otra palabra cuyo significado desconozco por completo: “isba”. La menciona Serguey, cuando dice: “quiero plantar el hueso en un tiesto; quizá salga un árbol que se desarrollará en </w:t>
      </w:r>
      <w:r w:rsidR="00DF62FF" w:rsidRPr="008962FE">
        <w:rPr>
          <w:rFonts w:ascii="Montserrat" w:hAnsi="Montserrat"/>
        </w:rPr>
        <w:t>la isba</w:t>
      </w:r>
      <w:r w:rsidRPr="008962FE">
        <w:rPr>
          <w:rFonts w:ascii="Montserrat" w:hAnsi="Montserrat"/>
        </w:rPr>
        <w:t>”.</w:t>
      </w:r>
    </w:p>
    <w:p w14:paraId="1A3DDE9A" w14:textId="77777777" w:rsidR="00290C25" w:rsidRPr="008962FE" w:rsidRDefault="00290C25" w:rsidP="000535E6">
      <w:pPr>
        <w:pStyle w:val="Standard"/>
        <w:spacing w:line="240" w:lineRule="auto"/>
        <w:jc w:val="both"/>
        <w:rPr>
          <w:rFonts w:ascii="Montserrat" w:hAnsi="Montserrat"/>
        </w:rPr>
      </w:pPr>
    </w:p>
    <w:p w14:paraId="34CB641C" w14:textId="73D8F8D2" w:rsidR="00290C25" w:rsidRPr="008962FE" w:rsidRDefault="00290C25" w:rsidP="000535E6">
      <w:pPr>
        <w:pStyle w:val="Standard"/>
        <w:spacing w:line="240" w:lineRule="auto"/>
        <w:jc w:val="both"/>
        <w:rPr>
          <w:rFonts w:ascii="Montserrat" w:hAnsi="Montserrat"/>
        </w:rPr>
      </w:pPr>
      <w:r w:rsidRPr="008962FE">
        <w:rPr>
          <w:rFonts w:ascii="Montserrat" w:hAnsi="Montserrat"/>
        </w:rPr>
        <w:t>Es muy probable que el conocimiento de su significado te permitirá conocer con mayor profundidad el mundo descrito en el cuento.</w:t>
      </w:r>
    </w:p>
    <w:p w14:paraId="79CC452F" w14:textId="77777777" w:rsidR="00290C25" w:rsidRPr="008962FE" w:rsidRDefault="00290C25" w:rsidP="000535E6">
      <w:pPr>
        <w:pStyle w:val="Standard"/>
        <w:spacing w:line="240" w:lineRule="auto"/>
        <w:jc w:val="both"/>
        <w:rPr>
          <w:rFonts w:ascii="Montserrat" w:hAnsi="Montserrat"/>
        </w:rPr>
      </w:pPr>
    </w:p>
    <w:p w14:paraId="54F3115F" w14:textId="76C6DA3E" w:rsidR="00290C25" w:rsidRPr="008962FE" w:rsidRDefault="00DF62FF" w:rsidP="000535E6">
      <w:pPr>
        <w:pStyle w:val="Standard"/>
        <w:spacing w:line="240" w:lineRule="auto"/>
        <w:jc w:val="both"/>
        <w:rPr>
          <w:rFonts w:ascii="Montserrat" w:hAnsi="Montserrat"/>
        </w:rPr>
      </w:pPr>
      <w:r>
        <w:rPr>
          <w:rFonts w:ascii="Montserrat" w:hAnsi="Montserrat"/>
        </w:rPr>
        <w:t>B</w:t>
      </w:r>
      <w:r w:rsidR="00290C25" w:rsidRPr="008962FE">
        <w:rPr>
          <w:rFonts w:ascii="Montserrat" w:hAnsi="Montserrat"/>
        </w:rPr>
        <w:t>usca la</w:t>
      </w:r>
      <w:r>
        <w:rPr>
          <w:rFonts w:ascii="Montserrat" w:hAnsi="Montserrat"/>
        </w:rPr>
        <w:t xml:space="preserve"> palabra isba en el diccionario.</w:t>
      </w:r>
    </w:p>
    <w:p w14:paraId="4FC2B80C" w14:textId="00B41B08" w:rsidR="00290C25" w:rsidRPr="008962FE" w:rsidRDefault="00290C25" w:rsidP="000535E6">
      <w:pPr>
        <w:pStyle w:val="Standard"/>
        <w:spacing w:line="240" w:lineRule="auto"/>
        <w:jc w:val="both"/>
        <w:rPr>
          <w:rFonts w:ascii="Montserrat" w:hAnsi="Montserrat"/>
        </w:rPr>
      </w:pPr>
      <w:r>
        <w:rPr>
          <w:noProof/>
        </w:rPr>
        <w:drawing>
          <wp:inline distT="0" distB="0" distL="0" distR="0" wp14:anchorId="2F1C1EE1" wp14:editId="47D45F49">
            <wp:extent cx="4746001" cy="20185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7">
                      <a:extLst>
                        <a:ext uri="{28A0092B-C50C-407E-A947-70E740481C1C}">
                          <a14:useLocalDpi xmlns:a14="http://schemas.microsoft.com/office/drawing/2010/main" val="0"/>
                        </a:ext>
                      </a:extLst>
                    </a:blip>
                    <a:stretch>
                      <a:fillRect/>
                    </a:stretch>
                  </pic:blipFill>
                  <pic:spPr>
                    <a:xfrm>
                      <a:off x="0" y="0"/>
                      <a:ext cx="4746001" cy="2018581"/>
                    </a:xfrm>
                    <a:prstGeom prst="rect">
                      <a:avLst/>
                    </a:prstGeom>
                  </pic:spPr>
                </pic:pic>
              </a:graphicData>
            </a:graphic>
          </wp:inline>
        </w:drawing>
      </w:r>
    </w:p>
    <w:p w14:paraId="187DC3FF" w14:textId="77777777" w:rsidR="00290C25" w:rsidRPr="008962FE" w:rsidRDefault="00290C25" w:rsidP="000535E6">
      <w:pPr>
        <w:pStyle w:val="Standard"/>
        <w:spacing w:line="240" w:lineRule="auto"/>
        <w:jc w:val="both"/>
        <w:rPr>
          <w:rFonts w:ascii="Montserrat" w:hAnsi="Montserrat"/>
        </w:rPr>
      </w:pPr>
    </w:p>
    <w:p w14:paraId="09853CA4" w14:textId="33BD3D5B" w:rsidR="00B33919" w:rsidRPr="008962FE" w:rsidRDefault="00290C25" w:rsidP="000535E6">
      <w:pPr>
        <w:pStyle w:val="Standard"/>
        <w:spacing w:line="240" w:lineRule="auto"/>
        <w:jc w:val="both"/>
        <w:rPr>
          <w:rFonts w:ascii="Montserrat" w:hAnsi="Montserrat"/>
        </w:rPr>
      </w:pPr>
      <w:r>
        <w:rPr>
          <w:noProof/>
        </w:rPr>
        <w:drawing>
          <wp:inline distT="0" distB="0" distL="0" distR="0" wp14:anchorId="7DE79735" wp14:editId="1861237B">
            <wp:extent cx="2943932" cy="225149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8">
                      <a:extLst>
                        <a:ext uri="{28A0092B-C50C-407E-A947-70E740481C1C}">
                          <a14:useLocalDpi xmlns:a14="http://schemas.microsoft.com/office/drawing/2010/main" val="0"/>
                        </a:ext>
                      </a:extLst>
                    </a:blip>
                    <a:stretch>
                      <a:fillRect/>
                    </a:stretch>
                  </pic:blipFill>
                  <pic:spPr>
                    <a:xfrm>
                      <a:off x="0" y="0"/>
                      <a:ext cx="2943932" cy="2251495"/>
                    </a:xfrm>
                    <a:prstGeom prst="rect">
                      <a:avLst/>
                    </a:prstGeom>
                  </pic:spPr>
                </pic:pic>
              </a:graphicData>
            </a:graphic>
          </wp:inline>
        </w:drawing>
      </w:r>
    </w:p>
    <w:p w14:paraId="18CCEBA0" w14:textId="08781EBD" w:rsidR="00B33919" w:rsidRPr="008962FE" w:rsidRDefault="00B33919" w:rsidP="000535E6">
      <w:pPr>
        <w:pStyle w:val="Standard"/>
        <w:spacing w:line="240" w:lineRule="auto"/>
        <w:jc w:val="both"/>
        <w:rPr>
          <w:rFonts w:ascii="Montserrat" w:hAnsi="Montserrat"/>
        </w:rPr>
      </w:pPr>
    </w:p>
    <w:p w14:paraId="4BBB1EC7" w14:textId="50752E91" w:rsidR="00BD5721" w:rsidRPr="008962FE" w:rsidRDefault="00BD5721" w:rsidP="000535E6">
      <w:pPr>
        <w:pStyle w:val="Standard"/>
        <w:spacing w:line="240" w:lineRule="auto"/>
        <w:jc w:val="both"/>
        <w:rPr>
          <w:rFonts w:ascii="Montserrat" w:hAnsi="Montserrat"/>
        </w:rPr>
      </w:pPr>
      <w:r w:rsidRPr="008962FE">
        <w:rPr>
          <w:rFonts w:ascii="Montserrat" w:hAnsi="Montserrat"/>
        </w:rPr>
        <w:t>¡Qué bueno que buscaste “isba” en el diccionario! Ahora tienes mayor claridad sobre el lugar representado en el cuento, el cual, como acabas de confirmar, se halla en Rusia. Puedes observar la imagen de la acuarela titulada “Isba”, pintada por el artista ruso Va</w:t>
      </w:r>
      <w:r w:rsidR="00DF62FF">
        <w:rPr>
          <w:rFonts w:ascii="Montserrat" w:hAnsi="Montserrat"/>
        </w:rPr>
        <w:t>sily Ivanovich Surikov en 1873</w:t>
      </w:r>
    </w:p>
    <w:p w14:paraId="649891FB" w14:textId="77777777" w:rsidR="00BD5721" w:rsidRPr="008962FE" w:rsidRDefault="00BD5721" w:rsidP="000535E6">
      <w:pPr>
        <w:pStyle w:val="Standard"/>
        <w:spacing w:line="240" w:lineRule="auto"/>
        <w:jc w:val="both"/>
        <w:rPr>
          <w:rFonts w:ascii="Montserrat" w:hAnsi="Montserrat"/>
        </w:rPr>
      </w:pPr>
    </w:p>
    <w:p w14:paraId="1BAD9BB8" w14:textId="5CE13346" w:rsidR="00BD5721" w:rsidRPr="008962FE" w:rsidRDefault="00BD5721" w:rsidP="000535E6">
      <w:pPr>
        <w:pStyle w:val="Standard"/>
        <w:spacing w:line="240" w:lineRule="auto"/>
        <w:jc w:val="both"/>
        <w:rPr>
          <w:rFonts w:ascii="Montserrat" w:hAnsi="Montserrat"/>
        </w:rPr>
      </w:pPr>
      <w:r w:rsidRPr="008962FE">
        <w:rPr>
          <w:rFonts w:ascii="Montserrat" w:hAnsi="Montserrat"/>
        </w:rPr>
        <w:t>Antes de concluir con esta parte de la sesión, te pido por favor que pienses ahora en la manera de actuar y de pensar de los personajes de “Los melocotones”. ¿Qué opinas?</w:t>
      </w:r>
    </w:p>
    <w:p w14:paraId="1FDFC6CC" w14:textId="5AC63399" w:rsidR="00BD5721" w:rsidRPr="008962FE" w:rsidRDefault="00BD5721" w:rsidP="000535E6">
      <w:pPr>
        <w:pStyle w:val="Standard"/>
        <w:spacing w:line="240" w:lineRule="auto"/>
        <w:jc w:val="both"/>
        <w:rPr>
          <w:rFonts w:ascii="Montserrat" w:hAnsi="Montserrat"/>
        </w:rPr>
      </w:pPr>
      <w:r w:rsidRPr="008962FE">
        <w:rPr>
          <w:rFonts w:ascii="Montserrat" w:hAnsi="Montserrat"/>
        </w:rPr>
        <w:lastRenderedPageBreak/>
        <w:t>A pesar de que los personajes se encuentren en Rusia y de que, en consecuencia, sus nombres, moneda, casa, clima y muchas otras cosas más puedan ser diferentes a los usuales en México, sus maneras de actuar y de pensar son muy similares a las de un m</w:t>
      </w:r>
      <w:r w:rsidR="00DF62FF">
        <w:rPr>
          <w:rFonts w:ascii="Montserrat" w:hAnsi="Montserrat"/>
        </w:rPr>
        <w:t>exicano, si no es que iguales, p</w:t>
      </w:r>
      <w:r w:rsidRPr="008962FE">
        <w:rPr>
          <w:rFonts w:ascii="Montserrat" w:hAnsi="Montserrat"/>
        </w:rPr>
        <w:t>or ejemplo, el pequeño Vania es cándido, como podría serlo cualquier niño de su edad, independientemente de su nacionalidad, o Volodia, quien es generoso, pues le regala su melocotón a un amigo enfermo, como también podría haberlo hecho cualquier persona noble nacida aquí.</w:t>
      </w:r>
    </w:p>
    <w:p w14:paraId="66DA4C63" w14:textId="77777777" w:rsidR="00BD5721" w:rsidRPr="008962FE" w:rsidRDefault="00BD5721" w:rsidP="000535E6">
      <w:pPr>
        <w:pStyle w:val="Standard"/>
        <w:spacing w:line="240" w:lineRule="auto"/>
        <w:jc w:val="both"/>
        <w:rPr>
          <w:rFonts w:ascii="Montserrat" w:hAnsi="Montserrat"/>
        </w:rPr>
      </w:pPr>
    </w:p>
    <w:p w14:paraId="0900BFFA" w14:textId="7FB252E8" w:rsidR="00BD5721" w:rsidRPr="008962FE" w:rsidRDefault="00BD5721" w:rsidP="000535E6">
      <w:pPr>
        <w:pStyle w:val="Standard"/>
        <w:spacing w:line="240" w:lineRule="auto"/>
        <w:jc w:val="both"/>
        <w:rPr>
          <w:rFonts w:ascii="Montserrat" w:hAnsi="Montserrat"/>
        </w:rPr>
      </w:pPr>
      <w:r w:rsidRPr="38E3F745">
        <w:rPr>
          <w:rFonts w:ascii="Montserrat" w:hAnsi="Montserrat"/>
        </w:rPr>
        <w:t>Si lo recuerda</w:t>
      </w:r>
      <w:r w:rsidR="008962FE" w:rsidRPr="38E3F745">
        <w:rPr>
          <w:rFonts w:ascii="Montserrat" w:hAnsi="Montserrat"/>
        </w:rPr>
        <w:t>s</w:t>
      </w:r>
      <w:r w:rsidRPr="38E3F745">
        <w:rPr>
          <w:rFonts w:ascii="Montserrat" w:hAnsi="Montserrat"/>
        </w:rPr>
        <w:t>, al analizar</w:t>
      </w:r>
      <w:r w:rsidR="00DF62FF" w:rsidRPr="38E3F745">
        <w:rPr>
          <w:rFonts w:ascii="Montserrat" w:hAnsi="Montserrat"/>
        </w:rPr>
        <w:t>,</w:t>
      </w:r>
      <w:r w:rsidRPr="38E3F745">
        <w:rPr>
          <w:rFonts w:ascii="Montserrat" w:hAnsi="Montserrat"/>
        </w:rPr>
        <w:t xml:space="preserve"> “La elección del pan”, de </w:t>
      </w:r>
      <w:r w:rsidR="790A046A" w:rsidRPr="38E3F745">
        <w:rPr>
          <w:rFonts w:ascii="Montserrat" w:hAnsi="Montserrat"/>
        </w:rPr>
        <w:t>Elías</w:t>
      </w:r>
      <w:r w:rsidRPr="38E3F745">
        <w:rPr>
          <w:rFonts w:ascii="Montserrat" w:hAnsi="Montserrat"/>
        </w:rPr>
        <w:t xml:space="preserve"> Canetti, llegas a conclusiones similares: a pesar de que la cultura musulmana y la mexicana puedan ser muy diferentes y de que gran parte de sus riquezas radiquen ahí, en sus diferencias, las personas somos en el fondo muy similares y valemos lo mismo como seres humanos, y merecemos respeto tan sólo por el hecho de existir.</w:t>
      </w:r>
    </w:p>
    <w:p w14:paraId="7CD18427" w14:textId="77777777" w:rsidR="00BD5721" w:rsidRPr="008962FE" w:rsidRDefault="00BD5721" w:rsidP="000535E6">
      <w:pPr>
        <w:pStyle w:val="Standard"/>
        <w:spacing w:line="240" w:lineRule="auto"/>
        <w:jc w:val="both"/>
        <w:rPr>
          <w:rFonts w:ascii="Montserrat" w:hAnsi="Montserrat"/>
        </w:rPr>
      </w:pPr>
    </w:p>
    <w:p w14:paraId="036F9BAF" w14:textId="65D322E2" w:rsidR="00B33919" w:rsidRPr="008962FE" w:rsidRDefault="00BD5721" w:rsidP="000535E6">
      <w:pPr>
        <w:pStyle w:val="Standard"/>
        <w:spacing w:line="240" w:lineRule="auto"/>
        <w:jc w:val="both"/>
        <w:rPr>
          <w:rFonts w:ascii="Montserrat" w:hAnsi="Montserrat"/>
        </w:rPr>
      </w:pPr>
      <w:r w:rsidRPr="008962FE">
        <w:rPr>
          <w:rFonts w:ascii="Montserrat" w:hAnsi="Montserrat"/>
        </w:rPr>
        <w:t>Recuerdo que, aunque la manera de vender el pan sea muy diferente en ambas culturas, se comparten aspectos esenciales, como el gusto por el mismo pan y por alguna clase de ritual involucrado en su compra.</w:t>
      </w:r>
    </w:p>
    <w:p w14:paraId="7C8A6F3A" w14:textId="65DA052B" w:rsidR="00B33919" w:rsidRPr="008962FE" w:rsidRDefault="00B33919" w:rsidP="000535E6">
      <w:pPr>
        <w:pStyle w:val="Standard"/>
        <w:spacing w:line="240" w:lineRule="auto"/>
        <w:jc w:val="both"/>
        <w:rPr>
          <w:rFonts w:ascii="Montserrat" w:hAnsi="Montserrat"/>
        </w:rPr>
      </w:pPr>
    </w:p>
    <w:p w14:paraId="67326FC0" w14:textId="016F5921" w:rsidR="008962FE" w:rsidRPr="008962FE" w:rsidRDefault="008962FE" w:rsidP="000535E6">
      <w:pPr>
        <w:pStyle w:val="Standard"/>
        <w:spacing w:line="240" w:lineRule="auto"/>
        <w:jc w:val="both"/>
        <w:rPr>
          <w:rFonts w:ascii="Montserrat" w:hAnsi="Montserrat"/>
        </w:rPr>
      </w:pPr>
      <w:r w:rsidRPr="008962FE">
        <w:rPr>
          <w:rFonts w:ascii="Montserrat" w:hAnsi="Montserrat"/>
        </w:rPr>
        <w:t>Estas últimas reflexiones te sirven como con</w:t>
      </w:r>
      <w:r w:rsidR="00DF62FF">
        <w:rPr>
          <w:rFonts w:ascii="Montserrat" w:hAnsi="Montserrat"/>
        </w:rPr>
        <w:t>clusión para la sesión de hoy, p</w:t>
      </w:r>
      <w:r w:rsidRPr="008962FE">
        <w:rPr>
          <w:rFonts w:ascii="Montserrat" w:hAnsi="Montserrat"/>
        </w:rPr>
        <w:t>ero antes, la recapitulación final.</w:t>
      </w:r>
    </w:p>
    <w:p w14:paraId="14F61522" w14:textId="77777777" w:rsidR="008962FE" w:rsidRPr="008962FE" w:rsidRDefault="008962FE" w:rsidP="000535E6">
      <w:pPr>
        <w:pStyle w:val="Standard"/>
        <w:spacing w:line="240" w:lineRule="auto"/>
        <w:jc w:val="both"/>
        <w:rPr>
          <w:rFonts w:ascii="Montserrat" w:hAnsi="Montserrat"/>
        </w:rPr>
      </w:pPr>
    </w:p>
    <w:p w14:paraId="657F3007" w14:textId="00B66BF2" w:rsidR="008962FE" w:rsidRPr="008962FE" w:rsidRDefault="008962FE" w:rsidP="000535E6">
      <w:pPr>
        <w:pStyle w:val="Standard"/>
        <w:spacing w:line="240" w:lineRule="auto"/>
        <w:jc w:val="both"/>
        <w:rPr>
          <w:rFonts w:ascii="Montserrat" w:hAnsi="Montserrat"/>
        </w:rPr>
      </w:pPr>
      <w:r w:rsidRPr="38E3F745">
        <w:rPr>
          <w:rFonts w:ascii="Montserrat" w:hAnsi="Montserrat"/>
        </w:rPr>
        <w:t xml:space="preserve">Leíste y analizaste dos textos del ámbito de Literatura: “La elección del pan”, del escritor búlgaro </w:t>
      </w:r>
      <w:r w:rsidR="31EC59FD" w:rsidRPr="38E3F745">
        <w:rPr>
          <w:rFonts w:ascii="Montserrat" w:hAnsi="Montserrat"/>
        </w:rPr>
        <w:t>Elías</w:t>
      </w:r>
      <w:r w:rsidRPr="38E3F745">
        <w:rPr>
          <w:rFonts w:ascii="Montserrat" w:hAnsi="Montserrat"/>
        </w:rPr>
        <w:t xml:space="preserve"> Canetti, y “Los melocotones”, del escritor ruso León Tolstói, gracias a lo cual valoras culturas, modos de expresión y formas de ser de la lengua distintos a los nuestros, y reflexionaste sobre la lectura y el análisis de esta clase de textos.</w:t>
      </w:r>
    </w:p>
    <w:p w14:paraId="5B625E06" w14:textId="77777777" w:rsidR="008962FE" w:rsidRPr="008962FE" w:rsidRDefault="008962FE" w:rsidP="000535E6">
      <w:pPr>
        <w:pStyle w:val="Standard"/>
        <w:spacing w:line="240" w:lineRule="auto"/>
        <w:jc w:val="both"/>
        <w:rPr>
          <w:rFonts w:ascii="Montserrat" w:hAnsi="Montserrat"/>
        </w:rPr>
      </w:pPr>
    </w:p>
    <w:p w14:paraId="51DB3F50" w14:textId="21650DB7" w:rsidR="001129E6" w:rsidRPr="008962FE" w:rsidRDefault="001129E6" w:rsidP="000535E6">
      <w:pPr>
        <w:pStyle w:val="Standard"/>
        <w:spacing w:line="240" w:lineRule="auto"/>
        <w:jc w:val="both"/>
        <w:rPr>
          <w:rFonts w:ascii="Montserrat" w:eastAsia="Montserrat" w:hAnsi="Montserrat" w:cs="Montserrat"/>
        </w:rPr>
      </w:pPr>
      <w:r w:rsidRPr="008962FE">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8962FE" w:rsidRDefault="001129E6" w:rsidP="000535E6">
      <w:pPr>
        <w:pStyle w:val="Standard"/>
        <w:spacing w:line="240" w:lineRule="auto"/>
        <w:jc w:val="both"/>
        <w:rPr>
          <w:rFonts w:ascii="Montserrat" w:eastAsia="Montserrat" w:hAnsi="Montserrat" w:cs="Montserrat"/>
        </w:rPr>
      </w:pPr>
    </w:p>
    <w:p w14:paraId="6D8A1423" w14:textId="77777777" w:rsidR="001129E6" w:rsidRPr="008962FE" w:rsidRDefault="001129E6" w:rsidP="000535E6">
      <w:pPr>
        <w:pStyle w:val="Standard"/>
        <w:spacing w:line="240" w:lineRule="auto"/>
        <w:jc w:val="both"/>
        <w:rPr>
          <w:rFonts w:ascii="Montserrat" w:eastAsia="Montserrat" w:hAnsi="Montserrat" w:cs="Montserrat"/>
        </w:rPr>
      </w:pPr>
    </w:p>
    <w:p w14:paraId="5561811A" w14:textId="77777777" w:rsidR="001B3804" w:rsidRPr="008962FE" w:rsidRDefault="005151F4" w:rsidP="000535E6">
      <w:pPr>
        <w:pStyle w:val="Standard"/>
        <w:spacing w:line="240" w:lineRule="auto"/>
        <w:jc w:val="both"/>
        <w:rPr>
          <w:rFonts w:ascii="Montserrat" w:hAnsi="Montserrat"/>
        </w:rPr>
      </w:pPr>
      <w:r w:rsidRPr="008962FE">
        <w:rPr>
          <w:rFonts w:ascii="Montserrat" w:eastAsia="Montserrat" w:hAnsi="Montserrat" w:cs="Montserrat"/>
          <w:b/>
          <w:sz w:val="24"/>
          <w:szCs w:val="24"/>
        </w:rPr>
        <w:t>¡Buen trabajo!</w:t>
      </w:r>
    </w:p>
    <w:p w14:paraId="18A2A461" w14:textId="77777777" w:rsidR="001B3804" w:rsidRPr="008962FE" w:rsidRDefault="001B3804" w:rsidP="000535E6">
      <w:pPr>
        <w:pStyle w:val="Standard"/>
        <w:spacing w:line="240" w:lineRule="auto"/>
        <w:jc w:val="both"/>
        <w:rPr>
          <w:rFonts w:ascii="Montserrat" w:eastAsia="Montserrat" w:hAnsi="Montserrat" w:cs="Montserrat"/>
          <w:b/>
          <w:sz w:val="24"/>
          <w:szCs w:val="24"/>
        </w:rPr>
      </w:pPr>
    </w:p>
    <w:p w14:paraId="3288E03A" w14:textId="77777777" w:rsidR="001B3804" w:rsidRPr="008962FE" w:rsidRDefault="005151F4" w:rsidP="000535E6">
      <w:pPr>
        <w:pStyle w:val="Standard"/>
        <w:spacing w:line="240" w:lineRule="auto"/>
        <w:jc w:val="both"/>
        <w:rPr>
          <w:rFonts w:ascii="Montserrat" w:hAnsi="Montserrat"/>
        </w:rPr>
      </w:pPr>
      <w:r w:rsidRPr="008962FE">
        <w:rPr>
          <w:rFonts w:ascii="Montserrat" w:eastAsia="Montserrat" w:hAnsi="Montserrat" w:cs="Montserrat"/>
          <w:b/>
          <w:sz w:val="24"/>
          <w:szCs w:val="24"/>
        </w:rPr>
        <w:t>Gracias por tu esfuerzo.</w:t>
      </w:r>
    </w:p>
    <w:p w14:paraId="5ECC0F7E" w14:textId="62815C89" w:rsidR="001B3804" w:rsidRPr="008962FE" w:rsidRDefault="001B3804" w:rsidP="000535E6">
      <w:pPr>
        <w:pStyle w:val="Standard"/>
        <w:spacing w:line="240" w:lineRule="auto"/>
        <w:jc w:val="both"/>
        <w:rPr>
          <w:rFonts w:ascii="Montserrat" w:hAnsi="Montserrat"/>
        </w:rPr>
      </w:pPr>
    </w:p>
    <w:p w14:paraId="17C7D6D4" w14:textId="55C15D71" w:rsidR="000E69C8" w:rsidRDefault="000E69C8" w:rsidP="000535E6">
      <w:pPr>
        <w:pStyle w:val="Standard"/>
        <w:spacing w:line="240" w:lineRule="auto"/>
        <w:jc w:val="both"/>
        <w:rPr>
          <w:rFonts w:ascii="Montserrat" w:hAnsi="Montserrat"/>
        </w:rPr>
      </w:pPr>
    </w:p>
    <w:p w14:paraId="14509A6E" w14:textId="77777777" w:rsidR="00180420" w:rsidRDefault="00180420" w:rsidP="000535E6">
      <w:pPr>
        <w:jc w:val="both"/>
        <w:rPr>
          <w:rFonts w:ascii="Montserrat" w:hAnsi="Montserrat"/>
          <w:b/>
          <w:sz w:val="28"/>
          <w:szCs w:val="28"/>
        </w:rPr>
      </w:pPr>
      <w:bookmarkStart w:id="0" w:name="_Hlk78312816"/>
      <w:bookmarkStart w:id="1" w:name="_Hlk78381143"/>
      <w:r>
        <w:rPr>
          <w:rFonts w:ascii="Montserrat" w:hAnsi="Montserrat"/>
          <w:b/>
          <w:sz w:val="28"/>
          <w:szCs w:val="28"/>
        </w:rPr>
        <w:t>Para saber más:</w:t>
      </w:r>
    </w:p>
    <w:p w14:paraId="734137EA" w14:textId="77777777" w:rsidR="00180420" w:rsidRDefault="00180420" w:rsidP="000535E6">
      <w:pPr>
        <w:jc w:val="both"/>
        <w:rPr>
          <w:rFonts w:ascii="Montserrat" w:hAnsi="Montserrat"/>
          <w:bCs/>
        </w:rPr>
      </w:pPr>
      <w:bookmarkStart w:id="2" w:name="_Hlk78380689"/>
    </w:p>
    <w:p w14:paraId="280AF090" w14:textId="77777777" w:rsidR="00180420" w:rsidRDefault="00180420" w:rsidP="000535E6">
      <w:pPr>
        <w:jc w:val="both"/>
        <w:rPr>
          <w:rFonts w:ascii="Montserrat" w:hAnsi="Montserrat"/>
          <w:bCs/>
        </w:rPr>
      </w:pPr>
      <w:bookmarkStart w:id="3" w:name="_Hlk78312708"/>
      <w:r>
        <w:rPr>
          <w:rFonts w:ascii="Montserrat" w:hAnsi="Montserrat"/>
          <w:bCs/>
        </w:rPr>
        <w:t>Consulta los libros de texto en la siguiente liga.</w:t>
      </w:r>
    </w:p>
    <w:p w14:paraId="762AA4C5" w14:textId="46BB9529" w:rsidR="00180420" w:rsidRPr="008962FE" w:rsidRDefault="00000000" w:rsidP="000535E6">
      <w:pPr>
        <w:pStyle w:val="Standard"/>
        <w:spacing w:line="240" w:lineRule="auto"/>
        <w:jc w:val="both"/>
        <w:rPr>
          <w:rFonts w:ascii="Montserrat" w:hAnsi="Montserrat"/>
        </w:rPr>
      </w:pPr>
      <w:hyperlink r:id="rId29" w:history="1">
        <w:r w:rsidR="00180420">
          <w:rPr>
            <w:rStyle w:val="Hipervnculo"/>
            <w:rFonts w:ascii="Montserrat" w:hAnsi="Montserrat"/>
            <w:bCs/>
          </w:rPr>
          <w:t>https://ww</w:t>
        </w:r>
        <w:r w:rsidR="00180420">
          <w:rPr>
            <w:rStyle w:val="Hipervnculo"/>
            <w:rFonts w:ascii="Montserrat" w:hAnsi="Montserrat"/>
            <w:bCs/>
          </w:rPr>
          <w:t>w.conaliteg.sep.gob.mx/primaria.html</w:t>
        </w:r>
        <w:bookmarkEnd w:id="0"/>
        <w:bookmarkEnd w:id="1"/>
        <w:bookmarkEnd w:id="2"/>
        <w:bookmarkEnd w:id="3"/>
      </w:hyperlink>
    </w:p>
    <w:sectPr w:rsidR="00180420" w:rsidRPr="008962FE">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DF24B" w14:textId="77777777" w:rsidR="00BA101D" w:rsidRDefault="00BA101D">
      <w:r>
        <w:separator/>
      </w:r>
    </w:p>
  </w:endnote>
  <w:endnote w:type="continuationSeparator" w:id="0">
    <w:p w14:paraId="4FC3E48C" w14:textId="77777777" w:rsidR="00BA101D" w:rsidRDefault="00BA1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213E" w14:textId="77777777" w:rsidR="00BA101D" w:rsidRDefault="00BA101D">
      <w:r>
        <w:rPr>
          <w:color w:val="000000"/>
        </w:rPr>
        <w:separator/>
      </w:r>
    </w:p>
  </w:footnote>
  <w:footnote w:type="continuationSeparator" w:id="0">
    <w:p w14:paraId="658D8CBA" w14:textId="77777777" w:rsidR="00BA101D" w:rsidRDefault="00BA10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39693131">
    <w:abstractNumId w:val="1"/>
  </w:num>
  <w:num w:numId="2" w16cid:durableId="1107239648">
    <w:abstractNumId w:val="1"/>
    <w:lvlOverride w:ilvl="0">
      <w:startOverride w:val="1"/>
    </w:lvlOverride>
  </w:num>
  <w:num w:numId="3" w16cid:durableId="350959234">
    <w:abstractNumId w:val="4"/>
  </w:num>
  <w:num w:numId="4" w16cid:durableId="692608455">
    <w:abstractNumId w:val="0"/>
  </w:num>
  <w:num w:numId="5" w16cid:durableId="2084596125">
    <w:abstractNumId w:val="2"/>
  </w:num>
  <w:num w:numId="6" w16cid:durableId="20295209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535E6"/>
    <w:rsid w:val="000551EE"/>
    <w:rsid w:val="00090063"/>
    <w:rsid w:val="000B0459"/>
    <w:rsid w:val="000E69C8"/>
    <w:rsid w:val="001129E6"/>
    <w:rsid w:val="00116A74"/>
    <w:rsid w:val="00140A4F"/>
    <w:rsid w:val="00166AD4"/>
    <w:rsid w:val="00177D34"/>
    <w:rsid w:val="00180420"/>
    <w:rsid w:val="001A39A9"/>
    <w:rsid w:val="001A66CA"/>
    <w:rsid w:val="001B3804"/>
    <w:rsid w:val="001D6466"/>
    <w:rsid w:val="002203DA"/>
    <w:rsid w:val="002466DD"/>
    <w:rsid w:val="00265881"/>
    <w:rsid w:val="00290C25"/>
    <w:rsid w:val="002971FF"/>
    <w:rsid w:val="002B2477"/>
    <w:rsid w:val="00321796"/>
    <w:rsid w:val="00340353"/>
    <w:rsid w:val="00387CC5"/>
    <w:rsid w:val="00411E71"/>
    <w:rsid w:val="00440A77"/>
    <w:rsid w:val="0044307F"/>
    <w:rsid w:val="004578EB"/>
    <w:rsid w:val="004A4C3F"/>
    <w:rsid w:val="004C7E2A"/>
    <w:rsid w:val="004F1DC5"/>
    <w:rsid w:val="004F45A9"/>
    <w:rsid w:val="005151F4"/>
    <w:rsid w:val="005458E2"/>
    <w:rsid w:val="00555AC5"/>
    <w:rsid w:val="005728FF"/>
    <w:rsid w:val="005C7481"/>
    <w:rsid w:val="005C7C5C"/>
    <w:rsid w:val="005F6F8E"/>
    <w:rsid w:val="00637760"/>
    <w:rsid w:val="0064761B"/>
    <w:rsid w:val="00676E66"/>
    <w:rsid w:val="006A23C4"/>
    <w:rsid w:val="006A52D5"/>
    <w:rsid w:val="00730700"/>
    <w:rsid w:val="00772E83"/>
    <w:rsid w:val="00796F91"/>
    <w:rsid w:val="007B2B54"/>
    <w:rsid w:val="007C6FE3"/>
    <w:rsid w:val="007E7917"/>
    <w:rsid w:val="008008AF"/>
    <w:rsid w:val="00801B9D"/>
    <w:rsid w:val="00885111"/>
    <w:rsid w:val="008962FE"/>
    <w:rsid w:val="008C2CD5"/>
    <w:rsid w:val="008E66C8"/>
    <w:rsid w:val="0090717E"/>
    <w:rsid w:val="009504B9"/>
    <w:rsid w:val="009A69AE"/>
    <w:rsid w:val="009B0A12"/>
    <w:rsid w:val="00A04DF1"/>
    <w:rsid w:val="00A101C2"/>
    <w:rsid w:val="00A15F05"/>
    <w:rsid w:val="00A30D2B"/>
    <w:rsid w:val="00A41365"/>
    <w:rsid w:val="00A7608A"/>
    <w:rsid w:val="00A872A2"/>
    <w:rsid w:val="00A96442"/>
    <w:rsid w:val="00AC397C"/>
    <w:rsid w:val="00AD1C9A"/>
    <w:rsid w:val="00B04554"/>
    <w:rsid w:val="00B07FBA"/>
    <w:rsid w:val="00B33919"/>
    <w:rsid w:val="00B55379"/>
    <w:rsid w:val="00B837BA"/>
    <w:rsid w:val="00BA101D"/>
    <w:rsid w:val="00BD40FC"/>
    <w:rsid w:val="00BD5721"/>
    <w:rsid w:val="00BE257B"/>
    <w:rsid w:val="00BE48C8"/>
    <w:rsid w:val="00BF120B"/>
    <w:rsid w:val="00BF7A22"/>
    <w:rsid w:val="00C15CF7"/>
    <w:rsid w:val="00C32D51"/>
    <w:rsid w:val="00C3680C"/>
    <w:rsid w:val="00C603B7"/>
    <w:rsid w:val="00C97248"/>
    <w:rsid w:val="00CC2A4D"/>
    <w:rsid w:val="00CD41B3"/>
    <w:rsid w:val="00D41674"/>
    <w:rsid w:val="00D525E6"/>
    <w:rsid w:val="00D64747"/>
    <w:rsid w:val="00D847E1"/>
    <w:rsid w:val="00DC7DF5"/>
    <w:rsid w:val="00DE6854"/>
    <w:rsid w:val="00DF62FF"/>
    <w:rsid w:val="00E80489"/>
    <w:rsid w:val="00F11E63"/>
    <w:rsid w:val="00F20F93"/>
    <w:rsid w:val="00F64196"/>
    <w:rsid w:val="0153ED88"/>
    <w:rsid w:val="31EC59FD"/>
    <w:rsid w:val="38E3F745"/>
    <w:rsid w:val="50B02A1E"/>
    <w:rsid w:val="65830C1B"/>
    <w:rsid w:val="790A046A"/>
    <w:rsid w:val="7E83CA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116A74"/>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116A74"/>
    <w:rPr>
      <w:rFonts w:cs="Mangal"/>
      <w:szCs w:val="20"/>
    </w:rPr>
  </w:style>
  <w:style w:type="paragraph" w:styleId="Piedepgina">
    <w:name w:val="footer"/>
    <w:basedOn w:val="Normal"/>
    <w:link w:val="PiedepginaCar"/>
    <w:uiPriority w:val="99"/>
    <w:unhideWhenUsed/>
    <w:rsid w:val="00116A74"/>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116A74"/>
    <w:rPr>
      <w:rFonts w:cs="Mangal"/>
      <w:szCs w:val="20"/>
    </w:rPr>
  </w:style>
  <w:style w:type="character" w:styleId="Hipervnculovisitado">
    <w:name w:val="FollowedHyperlink"/>
    <w:basedOn w:val="Fuentedeprrafopredeter"/>
    <w:uiPriority w:val="99"/>
    <w:semiHidden/>
    <w:unhideWhenUsed/>
    <w:rsid w:val="000535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31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5BA27-3512-4AF2-B3A6-983F343F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1844</Words>
  <Characters>10146</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Servicio Social</cp:lastModifiedBy>
  <cp:revision>5</cp:revision>
  <dcterms:created xsi:type="dcterms:W3CDTF">2021-07-28T00:49:00Z</dcterms:created>
  <dcterms:modified xsi:type="dcterms:W3CDTF">2022-08-22T14:29:00Z</dcterms:modified>
</cp:coreProperties>
</file>