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42F06BB3" w:rsidR="006044C4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BAAE62C" w:rsidR="006044C4" w:rsidRPr="00F3580C" w:rsidRDefault="00310C10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B120F5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20D6F11A" w14:textId="079D342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C2C67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3D52A220" w14:textId="77777777" w:rsidR="0088158B" w:rsidRPr="00E94FBE" w:rsidRDefault="0088158B" w:rsidP="00E94FBE">
      <w:pPr>
        <w:shd w:val="clear" w:color="auto" w:fill="FFFFFF"/>
        <w:spacing w:after="0" w:line="240" w:lineRule="auto"/>
        <w:rPr>
          <w:rFonts w:ascii="Montserrat" w:hAnsi="Montserrat"/>
          <w:color w:val="000000"/>
          <w:sz w:val="18"/>
          <w:szCs w:val="18"/>
          <w:lang w:eastAsia="es-MX"/>
        </w:rPr>
      </w:pPr>
    </w:p>
    <w:p w14:paraId="4CBEBF96" w14:textId="591D7A08" w:rsidR="00181A61" w:rsidRPr="00F3580C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4CC8B801" w14:textId="25E3AA2F" w:rsidR="00181A61" w:rsidRPr="00F3580C" w:rsidRDefault="00181A61" w:rsidP="00AA730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4B47E863" w14:textId="19820002" w:rsidR="00181A61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Ideas que transformaron el mundo:</w:t>
      </w:r>
    </w:p>
    <w:p w14:paraId="2B471795" w14:textId="71722881" w:rsidR="00181A61" w:rsidRPr="00F3580C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La ilustración</w:t>
      </w:r>
    </w:p>
    <w:p w14:paraId="24A39BF0" w14:textId="77777777" w:rsidR="00AA7309" w:rsidRDefault="00AA7309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EA36F8B" w14:textId="77777777" w:rsidR="00CC3C5C" w:rsidRDefault="00CC3C5C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E74933C" w14:textId="096F666F" w:rsidR="00CC3C5C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C2C67">
        <w:rPr>
          <w:rFonts w:ascii="Montserrat" w:hAnsi="Montserrat"/>
          <w:i/>
          <w:color w:val="000000" w:themeColor="text1"/>
        </w:rPr>
        <w:t>c</w:t>
      </w:r>
      <w:r w:rsidRPr="00CC3C5C">
        <w:rPr>
          <w:rFonts w:ascii="Montserrat" w:hAnsi="Montserrat"/>
          <w:i/>
          <w:color w:val="000000" w:themeColor="text1"/>
        </w:rPr>
        <w:t>onocerás los principales procesos y acontecimientos mundiales ocurridos entre mediados del siglo XVIII y mediados del siglo XX.</w:t>
      </w:r>
    </w:p>
    <w:p w14:paraId="35147F34" w14:textId="77777777" w:rsidR="00B53DE0" w:rsidRDefault="00B53DE0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29411A13" w14:textId="0FA3E7BE" w:rsidR="00CC3C5C" w:rsidRPr="00171133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FC2C67">
        <w:rPr>
          <w:rFonts w:ascii="Montserrat" w:hAnsi="Montserrat"/>
          <w:i/>
          <w:color w:val="000000" w:themeColor="text1"/>
        </w:rPr>
        <w:t>u</w:t>
      </w:r>
      <w:r w:rsidRPr="00CC3C5C">
        <w:rPr>
          <w:rFonts w:ascii="Montserrat" w:hAnsi="Montserrat"/>
          <w:i/>
          <w:color w:val="000000" w:themeColor="text1"/>
        </w:rPr>
        <w:t>bicar temporal y espacialmente: La Ilustración</w:t>
      </w:r>
    </w:p>
    <w:p w14:paraId="7EFAFD10" w14:textId="77777777" w:rsidR="00CC3C5C" w:rsidRDefault="00CC3C5C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83744A3" w14:textId="77777777" w:rsidR="006C04BF" w:rsidRDefault="006C04BF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ABCC069" w14:textId="33A21CBB" w:rsidR="00181A61" w:rsidRPr="00F3580C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5569523B" w14:textId="77777777" w:rsidR="00630E83" w:rsidRDefault="00630E83" w:rsidP="001179FD">
      <w:pPr>
        <w:spacing w:after="0" w:line="240" w:lineRule="auto"/>
        <w:jc w:val="both"/>
        <w:rPr>
          <w:rFonts w:ascii="Montserrat" w:hAnsi="Montserrat"/>
        </w:rPr>
      </w:pPr>
    </w:p>
    <w:p w14:paraId="314BA927" w14:textId="7CB35C3C" w:rsidR="00826B76" w:rsidRPr="007706F1" w:rsidRDefault="00826B76" w:rsidP="001179FD">
      <w:pPr>
        <w:spacing w:after="0" w:line="240" w:lineRule="auto"/>
        <w:jc w:val="both"/>
        <w:rPr>
          <w:rFonts w:ascii="Montserrat" w:eastAsiaTheme="majorEastAsia" w:hAnsi="Montserrat" w:cs="Arial"/>
          <w:color w:val="000000"/>
        </w:rPr>
      </w:pPr>
      <w:r w:rsidRPr="00630E83">
        <w:rPr>
          <w:rFonts w:ascii="Montserrat" w:hAnsi="Montserrat"/>
        </w:rPr>
        <w:t>Conocerás los principales procesos y acontecimientos mundiales ocurridos entre mediados del siglo XVIII y mediados del siglo XX.</w:t>
      </w:r>
    </w:p>
    <w:p w14:paraId="1455F146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7644BCE7" w14:textId="31A8259A" w:rsidR="00826B76" w:rsidRPr="00630E83" w:rsidRDefault="00566EE4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 xml:space="preserve">Aprenderás </w:t>
      </w:r>
      <w:r w:rsidR="00826B76" w:rsidRPr="00630E83">
        <w:rPr>
          <w:rFonts w:ascii="Montserrat" w:eastAsia="Times New Roman" w:hAnsi="Montserrat"/>
          <w:color w:val="000000"/>
        </w:rPr>
        <w:t xml:space="preserve">los principales procesos y acontecimientos mundiales ocurridos entre mediados del siglo XVIII y mediados </w:t>
      </w:r>
      <w:r w:rsidR="006C04BF">
        <w:rPr>
          <w:rFonts w:ascii="Montserrat" w:eastAsia="Times New Roman" w:hAnsi="Montserrat"/>
          <w:color w:val="000000"/>
        </w:rPr>
        <w:t>del siglo XX; particularmente,</w:t>
      </w:r>
      <w:r w:rsidR="00826B76" w:rsidRPr="00630E83">
        <w:rPr>
          <w:rFonts w:ascii="Montserrat" w:eastAsia="Times New Roman" w:hAnsi="Montserrat"/>
          <w:color w:val="000000"/>
        </w:rPr>
        <w:t xml:space="preserve"> ubicar</w:t>
      </w:r>
      <w:r w:rsidR="006C04BF">
        <w:rPr>
          <w:rFonts w:ascii="Montserrat" w:eastAsia="Times New Roman" w:hAnsi="Montserrat"/>
          <w:color w:val="000000"/>
        </w:rPr>
        <w:t>ás</w:t>
      </w:r>
      <w:r w:rsidR="00826B76" w:rsidRPr="00630E83">
        <w:rPr>
          <w:rFonts w:ascii="Montserrat" w:eastAsia="Times New Roman" w:hAnsi="Montserrat"/>
          <w:color w:val="000000"/>
        </w:rPr>
        <w:t xml:space="preserve"> en el tiempo y el espacio, una de las corrientes políticas cuyas ideas, lograron cambiar la realidad europea: </w:t>
      </w:r>
      <w:r w:rsidR="00826B76" w:rsidRPr="00630E83">
        <w:rPr>
          <w:rFonts w:ascii="Montserrat" w:eastAsia="Times New Roman" w:hAnsi="Montserrat"/>
          <w:b/>
          <w:bCs/>
          <w:color w:val="000000"/>
        </w:rPr>
        <w:t>La Ilustración</w:t>
      </w:r>
      <w:r w:rsidR="00826B76" w:rsidRPr="00630E83">
        <w:rPr>
          <w:rFonts w:ascii="Montserrat" w:eastAsia="Times New Roman" w:hAnsi="Montserrat"/>
          <w:color w:val="000000"/>
        </w:rPr>
        <w:t>.</w:t>
      </w:r>
    </w:p>
    <w:p w14:paraId="020786B1" w14:textId="46DA05A2" w:rsidR="00181A61" w:rsidRDefault="00181A61" w:rsidP="001179FD">
      <w:pPr>
        <w:spacing w:after="0" w:line="240" w:lineRule="auto"/>
        <w:jc w:val="both"/>
        <w:rPr>
          <w:rFonts w:ascii="Montserrat" w:hAnsi="Montserrat"/>
        </w:rPr>
      </w:pPr>
    </w:p>
    <w:p w14:paraId="3516E45B" w14:textId="77777777" w:rsidR="00D02C87" w:rsidRPr="00826B76" w:rsidRDefault="00D02C87" w:rsidP="001179FD">
      <w:pPr>
        <w:spacing w:after="0" w:line="240" w:lineRule="auto"/>
        <w:jc w:val="both"/>
        <w:rPr>
          <w:rFonts w:ascii="Montserrat" w:hAnsi="Montserrat"/>
        </w:rPr>
      </w:pPr>
    </w:p>
    <w:p w14:paraId="75C6DD0F" w14:textId="77777777" w:rsidR="00181A61" w:rsidRPr="00826B76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826B76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691B8175" w14:textId="77777777" w:rsidR="00181A61" w:rsidRPr="00F3580C" w:rsidRDefault="00181A61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02C490" w14:textId="14CF4594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>Com</w:t>
      </w:r>
      <w:r w:rsidR="00630E83">
        <w:rPr>
          <w:rFonts w:ascii="Montserrat" w:hAnsi="Montserrat"/>
        </w:rPr>
        <w:t>ienza</w:t>
      </w:r>
      <w:r w:rsidRPr="00630E83">
        <w:rPr>
          <w:rFonts w:ascii="Montserrat" w:hAnsi="Montserrat"/>
        </w:rPr>
        <w:t xml:space="preserve"> leyendo un fragmento de la obra “</w:t>
      </w:r>
      <w:r w:rsidRPr="007706F1">
        <w:rPr>
          <w:rFonts w:ascii="Montserrat" w:hAnsi="Montserrat"/>
          <w:i/>
          <w:iCs/>
        </w:rPr>
        <w:t>El espíritu de las leyes</w:t>
      </w:r>
      <w:r w:rsidRPr="00630E83">
        <w:rPr>
          <w:rFonts w:ascii="Montserrat" w:hAnsi="Montserrat"/>
        </w:rPr>
        <w:t xml:space="preserve">” escrito en 1748 por Charles Louis de </w:t>
      </w:r>
      <w:proofErr w:type="spellStart"/>
      <w:r w:rsidRPr="00630E83">
        <w:rPr>
          <w:rFonts w:ascii="Montserrat" w:hAnsi="Montserrat"/>
        </w:rPr>
        <w:t>Sécondat</w:t>
      </w:r>
      <w:proofErr w:type="spellEnd"/>
      <w:r w:rsidRPr="00630E83">
        <w:rPr>
          <w:rFonts w:ascii="Montserrat" w:hAnsi="Montserrat"/>
        </w:rPr>
        <w:t>, barón de Montesquieu. Le</w:t>
      </w:r>
      <w:r w:rsidR="007706F1">
        <w:rPr>
          <w:rFonts w:ascii="Montserrat" w:hAnsi="Montserrat"/>
        </w:rPr>
        <w:t>erás</w:t>
      </w:r>
      <w:r w:rsidRPr="00630E83">
        <w:rPr>
          <w:rFonts w:ascii="Montserrat" w:hAnsi="Montserrat"/>
        </w:rPr>
        <w:t xml:space="preserve"> lo que dice en relación con el poder ejecutivo y </w:t>
      </w:r>
      <w:r w:rsidR="007706F1">
        <w:rPr>
          <w:rFonts w:ascii="Montserrat" w:hAnsi="Montserrat"/>
        </w:rPr>
        <w:t>legislativo</w:t>
      </w:r>
      <w:r w:rsidRPr="00630E83">
        <w:rPr>
          <w:rFonts w:ascii="Montserrat" w:hAnsi="Montserrat"/>
        </w:rPr>
        <w:t xml:space="preserve"> ejercido por una sola persona:</w:t>
      </w:r>
    </w:p>
    <w:p w14:paraId="5F4263C2" w14:textId="03950C63" w:rsidR="00181A61" w:rsidRPr="00630E83" w:rsidRDefault="00181A61" w:rsidP="001179FD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57629CB7" w14:textId="77777777" w:rsidR="00826B76" w:rsidRPr="007706F1" w:rsidRDefault="00826B76" w:rsidP="00C24CBA">
      <w:pPr>
        <w:spacing w:after="0" w:line="240" w:lineRule="auto"/>
        <w:ind w:firstLine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i/>
          <w:color w:val="3B3838" w:themeColor="background2" w:themeShade="40"/>
        </w:rPr>
        <w:t>El espíritu de las leyes</w:t>
      </w:r>
      <w:r w:rsidRPr="007706F1">
        <w:rPr>
          <w:rFonts w:ascii="Montserrat" w:hAnsi="Montserrat"/>
          <w:b/>
          <w:bCs/>
          <w:color w:val="3B3838" w:themeColor="background2" w:themeShade="40"/>
        </w:rPr>
        <w:t xml:space="preserve"> (1748)</w:t>
      </w:r>
    </w:p>
    <w:p w14:paraId="7D22F6E3" w14:textId="77777777" w:rsidR="00826B76" w:rsidRPr="007706F1" w:rsidRDefault="00826B76" w:rsidP="00C24CBA">
      <w:pPr>
        <w:spacing w:after="0" w:line="240" w:lineRule="auto"/>
        <w:ind w:left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color w:val="3B3838" w:themeColor="background2" w:themeShade="40"/>
        </w:rPr>
        <w:t>Capítulo VI De la constitución de Inglaterra</w:t>
      </w:r>
    </w:p>
    <w:p w14:paraId="41665D93" w14:textId="77777777" w:rsidR="00826B76" w:rsidRPr="007706F1" w:rsidRDefault="00826B76" w:rsidP="00C24CBA">
      <w:pPr>
        <w:spacing w:after="0" w:line="240" w:lineRule="auto"/>
        <w:ind w:left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color w:val="3B3838" w:themeColor="background2" w:themeShade="40"/>
        </w:rPr>
        <w:t>Montesquieu</w:t>
      </w:r>
    </w:p>
    <w:p w14:paraId="0BAC607F" w14:textId="77777777" w:rsidR="007706F1" w:rsidRPr="007706F1" w:rsidRDefault="007706F1" w:rsidP="00C24CBA">
      <w:pPr>
        <w:spacing w:after="0" w:line="240" w:lineRule="auto"/>
        <w:ind w:left="708"/>
        <w:jc w:val="both"/>
        <w:rPr>
          <w:rFonts w:ascii="Montserrat" w:hAnsi="Montserrat"/>
          <w:color w:val="3B3838" w:themeColor="background2" w:themeShade="40"/>
        </w:rPr>
      </w:pPr>
    </w:p>
    <w:p w14:paraId="0F2094AA" w14:textId="2AB5633A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“Hay en todos los Estados tres especies de poder: el legislativo, el de ejecutar aquello que depende del derecho de gentes y el de ejecutar lo que depende del derecho civil.</w:t>
      </w:r>
    </w:p>
    <w:p w14:paraId="6FF40370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</w:p>
    <w:p w14:paraId="7F34DD0A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 xml:space="preserve">Por el primero, el príncipe </w:t>
      </w:r>
      <w:proofErr w:type="spellStart"/>
      <w:r w:rsidRPr="00A44198">
        <w:rPr>
          <w:rFonts w:ascii="Montserrat" w:hAnsi="Montserrat"/>
          <w:i/>
          <w:color w:val="3B3838" w:themeColor="background2" w:themeShade="40"/>
        </w:rPr>
        <w:t>ó</w:t>
      </w:r>
      <w:proofErr w:type="spellEnd"/>
      <w:r w:rsidRPr="00A44198">
        <w:rPr>
          <w:rFonts w:ascii="Montserrat" w:hAnsi="Montserrat"/>
          <w:i/>
          <w:color w:val="3B3838" w:themeColor="background2" w:themeShade="40"/>
        </w:rPr>
        <w:t xml:space="preserve"> el magistrado hace leyes, para algún tiempo o para siempre, y corrige y abroga las que existen. Por el segundo, hace la paz o la guerra, envía o recibe embajadas, vela por la seguridad, previene las invasiones. Por el tercero, castiga los crímenes o juzga los pleitos de los particulares. Este último debe llamarse poder judicial y el otro simplemente poder ejecutivo del Estado.</w:t>
      </w:r>
    </w:p>
    <w:p w14:paraId="0808DF13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eastAsia="Calibri" w:hAnsi="Montserrat" w:cs="Arial"/>
          <w:i/>
          <w:color w:val="3B3838" w:themeColor="background2" w:themeShade="40"/>
        </w:rPr>
      </w:pPr>
    </w:p>
    <w:p w14:paraId="46B86E24" w14:textId="2BDF665F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La libertad política, en los ciudadanos, es aquella tranquilidad de ánimo que nace de la opinión que cada uno tiene de su seguridad; y para que exista esta</w:t>
      </w:r>
      <w:r w:rsidR="007706F1" w:rsidRPr="00A44198">
        <w:rPr>
          <w:rFonts w:ascii="Montserrat" w:hAnsi="Montserrat"/>
          <w:i/>
          <w:color w:val="3B3838" w:themeColor="background2" w:themeShade="40"/>
        </w:rPr>
        <w:t xml:space="preserve"> </w:t>
      </w:r>
      <w:r w:rsidRPr="00A44198">
        <w:rPr>
          <w:rFonts w:ascii="Montserrat" w:hAnsi="Montserrat"/>
          <w:i/>
          <w:color w:val="3B3838" w:themeColor="background2" w:themeShade="40"/>
        </w:rPr>
        <w:t>libertad, es menester que ningún ciudadano pueda temer a otro.</w:t>
      </w:r>
    </w:p>
    <w:p w14:paraId="2C6635AB" w14:textId="77777777" w:rsidR="00826B76" w:rsidRPr="00A44198" w:rsidRDefault="00826B76" w:rsidP="001179FD">
      <w:pPr>
        <w:spacing w:after="0" w:line="240" w:lineRule="auto"/>
        <w:jc w:val="both"/>
        <w:rPr>
          <w:rFonts w:ascii="Montserrat" w:hAnsi="Montserrat"/>
          <w:i/>
          <w:color w:val="3B3838" w:themeColor="background2" w:themeShade="40"/>
        </w:rPr>
      </w:pPr>
    </w:p>
    <w:p w14:paraId="6825ABBF" w14:textId="70CCA7FC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Cuando el poder legislativo y el ejecutivo se reúnen en la misma persona o el mismo cuerpo de magistrados, no hay libertad, porque puede temerse que el monarca o el tirano haga leyes tiránicas para ejecutarlas tiránicamente. No hay tampoco libertad si el poder judicial no está separado del legislativo y el ejecutivo. Si está unido a la potestad legislativa, el poder de decidir de la vida y la libertad de los ciudadanos será arbitrario, porque el juez será al mismo tiempo legislador: si está unido al poder ejecutivo, el juez tendrá en su mano la fuerza de un opresor.</w:t>
      </w:r>
    </w:p>
    <w:p w14:paraId="1DB3A4BE" w14:textId="0FC3CAFE" w:rsidR="00826B76" w:rsidRPr="00A44198" w:rsidRDefault="00826B76" w:rsidP="001179FD">
      <w:pPr>
        <w:spacing w:after="0" w:line="240" w:lineRule="auto"/>
        <w:jc w:val="both"/>
        <w:rPr>
          <w:rFonts w:ascii="Montserrat" w:hAnsi="Montserrat"/>
          <w:i/>
          <w:color w:val="3B3838" w:themeColor="background2" w:themeShade="40"/>
        </w:rPr>
      </w:pPr>
    </w:p>
    <w:p w14:paraId="1431EA5F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Todo estaría perdido si el mismo hombre, o el mismo cuerpo de los próceres o de los nobles o del pueblo, ejerciese estos tres poderes: el de hacer las leyes, el de ejecutar las resoluciones públicas y el de juzgar los delitos o las diferencias de los particulares.”</w:t>
      </w:r>
    </w:p>
    <w:p w14:paraId="59F90924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41E0809F" w14:textId="59C74F9D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 xml:space="preserve">Seguramente algunas de estas ideas te sean </w:t>
      </w:r>
      <w:r w:rsidR="007706F1">
        <w:rPr>
          <w:rFonts w:ascii="Montserrat" w:hAnsi="Montserrat"/>
        </w:rPr>
        <w:t>familiares.</w:t>
      </w:r>
    </w:p>
    <w:p w14:paraId="5CB325BB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3BDECC11" w14:textId="2C0498F6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 xml:space="preserve">Es importante que retomes la diferencia entre proceso y acontecimiento histórico, la línea del tiempo, el uso de mapas y los elementos, esto </w:t>
      </w:r>
      <w:r w:rsidR="007706F1">
        <w:rPr>
          <w:rFonts w:ascii="Montserrat" w:hAnsi="Montserrat"/>
        </w:rPr>
        <w:t>te</w:t>
      </w:r>
      <w:r w:rsidRPr="00630E83">
        <w:rPr>
          <w:rFonts w:ascii="Montserrat" w:hAnsi="Montserrat"/>
        </w:rPr>
        <w:t xml:space="preserve"> ayudará a comprender l</w:t>
      </w:r>
      <w:r w:rsidR="007706F1">
        <w:rPr>
          <w:rFonts w:ascii="Montserrat" w:hAnsi="Montserrat"/>
        </w:rPr>
        <w:t>o que es la</w:t>
      </w:r>
      <w:r w:rsidRPr="00630E83">
        <w:rPr>
          <w:rFonts w:ascii="Montserrat" w:hAnsi="Montserrat"/>
        </w:rPr>
        <w:t xml:space="preserve"> Ilustración.</w:t>
      </w:r>
    </w:p>
    <w:p w14:paraId="6D47841C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47681817" w14:textId="2C304832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hAnsi="Montserrat"/>
        </w:rPr>
        <w:t>La Ilustración fue un movimiento cultural, político y filosófico que tuvo lugar en el siglo XVIII en Europa, principalmente en Francia</w:t>
      </w:r>
      <w:r w:rsidRPr="008C5DC9">
        <w:rPr>
          <w:rFonts w:ascii="Montserrat" w:eastAsia="Times New Roman" w:hAnsi="Montserrat"/>
          <w:color w:val="000000"/>
        </w:rPr>
        <w:t>; su influencia repercutió en la Revolución Francesa, incluso influyó en América, en la Independencia de las Trece Colonias y por supuesto, también en las revoluciones e independencia de las colonias de España en este continente.</w:t>
      </w:r>
    </w:p>
    <w:p w14:paraId="7F710ED5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F52F179" w14:textId="683F692A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lastRenderedPageBreak/>
        <w:t>La Ilustración tiene como antecedente las ideas del liberalismo que consideraba la razón como medio para acceder al conocimiento</w:t>
      </w:r>
      <w:r w:rsidRPr="008C5DC9">
        <w:rPr>
          <w:rFonts w:ascii="Montserrat" w:hAnsi="Montserrat"/>
        </w:rPr>
        <w:t xml:space="preserve">. El movimiento pretendió que toda la humanidad estuviera iluminada por la luz de la razón, por lo que también se le conoce como </w:t>
      </w:r>
      <w:r w:rsidRPr="008C5DC9">
        <w:rPr>
          <w:rFonts w:ascii="Montserrat" w:hAnsi="Montserrat"/>
          <w:i/>
          <w:iCs/>
        </w:rPr>
        <w:t>Siglo de las Luces</w:t>
      </w:r>
      <w:r w:rsidRPr="008C5DC9">
        <w:rPr>
          <w:rFonts w:ascii="Montserrat" w:hAnsi="Montserrat"/>
        </w:rPr>
        <w:t xml:space="preserve">, porque consideraron que la racionalidad científica llevaría el progreso económico y la libertad política. </w:t>
      </w:r>
      <w:r w:rsidR="004F1467">
        <w:rPr>
          <w:rFonts w:ascii="Montserrat" w:hAnsi="Montserrat"/>
        </w:rPr>
        <w:t>A</w:t>
      </w:r>
      <w:r w:rsidRPr="008C5DC9">
        <w:rPr>
          <w:rFonts w:ascii="Montserrat" w:eastAsia="Times New Roman" w:hAnsi="Montserrat"/>
          <w:color w:val="000000"/>
        </w:rPr>
        <w:t>demás de proponer la difusión del conocimiento</w:t>
      </w:r>
      <w:r w:rsidR="004F1467">
        <w:rPr>
          <w:rFonts w:ascii="Montserrat" w:eastAsia="Times New Roman" w:hAnsi="Montserrat"/>
          <w:color w:val="000000"/>
        </w:rPr>
        <w:t>,</w:t>
      </w:r>
      <w:r w:rsidRPr="008C5DC9">
        <w:rPr>
          <w:rFonts w:ascii="Montserrat" w:eastAsia="Times New Roman" w:hAnsi="Montserrat"/>
          <w:color w:val="000000"/>
        </w:rPr>
        <w:t xml:space="preserve"> planteaban nuevas formas de organización que incluían el respeto a los derechos humanos.</w:t>
      </w:r>
    </w:p>
    <w:p w14:paraId="1C067E9C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0C04FEB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¿Qué ideas ilustradas siguen vigentes en la actualidad? ¿En qué aspectos están presentes?</w:t>
      </w:r>
    </w:p>
    <w:p w14:paraId="654F2E10" w14:textId="0CC6AC03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10F9E5CB" w14:textId="62E64C1A" w:rsidR="00181A61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/>
          <w:lang w:val="es-ES_tradnl"/>
        </w:rPr>
      </w:pPr>
      <w:r w:rsidRPr="008C5DC9">
        <w:rPr>
          <w:rFonts w:ascii="Montserrat" w:hAnsi="Montserrat"/>
          <w:color w:val="000000"/>
          <w:lang w:val="es-ES_tradnl"/>
        </w:rPr>
        <w:t xml:space="preserve">Para conocer un poco más sobre la Ilustración </w:t>
      </w:r>
      <w:r w:rsidR="008C5DC9" w:rsidRPr="008C5DC9">
        <w:rPr>
          <w:rFonts w:ascii="Montserrat" w:hAnsi="Montserrat"/>
          <w:color w:val="000000"/>
          <w:lang w:val="es-ES_tradnl"/>
        </w:rPr>
        <w:t>observa</w:t>
      </w:r>
      <w:r w:rsidRPr="008C5DC9">
        <w:rPr>
          <w:rFonts w:ascii="Montserrat" w:hAnsi="Montserrat"/>
          <w:color w:val="000000"/>
          <w:lang w:val="es-ES_tradnl"/>
        </w:rPr>
        <w:t xml:space="preserve"> el siguiente video, el cual te ayudará a identificar los principales procesos y acontecimientos que dieron origen a este movimiento.</w:t>
      </w:r>
    </w:p>
    <w:p w14:paraId="08228B7F" w14:textId="77777777" w:rsidR="00A77D93" w:rsidRDefault="00A77D93" w:rsidP="00A77D93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</w:rPr>
      </w:pPr>
    </w:p>
    <w:p w14:paraId="3B27BB8D" w14:textId="1023A4BB" w:rsidR="00597EEB" w:rsidRDefault="00597EEB" w:rsidP="00597EE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</w:rPr>
      </w:pPr>
      <w:r w:rsidRPr="00597EEB">
        <w:rPr>
          <w:rFonts w:ascii="Montserrat" w:hAnsi="Montserrat"/>
          <w:b/>
        </w:rPr>
        <w:t>Temas para comprender el periodo I</w:t>
      </w:r>
    </w:p>
    <w:p w14:paraId="4273459E" w14:textId="77777777" w:rsidR="00BE1548" w:rsidRPr="00597EEB" w:rsidRDefault="00BE1548" w:rsidP="00BE1548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429500AE" w14:textId="7286766F" w:rsidR="00826B76" w:rsidRPr="008C5DC9" w:rsidRDefault="00BE7E43" w:rsidP="00597EEB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8" w:history="1">
        <w:r w:rsidR="00A77D93" w:rsidRPr="006E4C2D">
          <w:rPr>
            <w:rStyle w:val="Hipervnculo"/>
            <w:rFonts w:ascii="Montserrat" w:hAnsi="Montserrat"/>
          </w:rPr>
          <w:t>https://youtu.be/mO6pGBySCm0</w:t>
        </w:r>
      </w:hyperlink>
    </w:p>
    <w:p w14:paraId="2E2ABD10" w14:textId="5C02DA5B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3C193DE" w14:textId="7294051A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8C5DC9">
        <w:rPr>
          <w:rFonts w:ascii="Montserrat" w:hAnsi="Montserrat"/>
          <w:color w:val="000000"/>
        </w:rPr>
        <w:t xml:space="preserve">Alguna vez </w:t>
      </w:r>
      <w:r w:rsidR="008C5DC9">
        <w:rPr>
          <w:rFonts w:ascii="Montserrat" w:hAnsi="Montserrat"/>
          <w:color w:val="000000"/>
        </w:rPr>
        <w:t>te</w:t>
      </w:r>
      <w:r w:rsidRPr="008C5DC9">
        <w:rPr>
          <w:rFonts w:ascii="Montserrat" w:hAnsi="Montserrat"/>
          <w:color w:val="000000"/>
        </w:rPr>
        <w:t xml:space="preserve"> ha</w:t>
      </w:r>
      <w:r w:rsidR="008C5DC9">
        <w:rPr>
          <w:rFonts w:ascii="Montserrat" w:hAnsi="Montserrat"/>
          <w:color w:val="000000"/>
        </w:rPr>
        <w:t>s</w:t>
      </w:r>
      <w:r w:rsidRPr="008C5DC9">
        <w:rPr>
          <w:rFonts w:ascii="Montserrat" w:hAnsi="Montserrat"/>
          <w:color w:val="000000"/>
        </w:rPr>
        <w:t xml:space="preserve"> preguntado </w:t>
      </w:r>
      <w:r w:rsidR="0065713E">
        <w:rPr>
          <w:rFonts w:ascii="Montserrat" w:hAnsi="Montserrat"/>
          <w:color w:val="000000"/>
        </w:rPr>
        <w:t>¿</w:t>
      </w:r>
      <w:r w:rsidRPr="008C5DC9">
        <w:rPr>
          <w:rFonts w:ascii="Montserrat" w:hAnsi="Montserrat"/>
          <w:color w:val="000000"/>
        </w:rPr>
        <w:t xml:space="preserve">por qué el conocimiento es tan importante para </w:t>
      </w:r>
      <w:r w:rsidR="0065713E">
        <w:rPr>
          <w:rFonts w:ascii="Montserrat" w:hAnsi="Montserrat"/>
          <w:color w:val="000000"/>
        </w:rPr>
        <w:t>la</w:t>
      </w:r>
      <w:r w:rsidRPr="008C5DC9">
        <w:rPr>
          <w:rFonts w:ascii="Montserrat" w:hAnsi="Montserrat"/>
          <w:color w:val="000000"/>
        </w:rPr>
        <w:t xml:space="preserve"> </w:t>
      </w:r>
      <w:r w:rsidR="008C5DC9" w:rsidRPr="008C5DC9">
        <w:rPr>
          <w:rFonts w:ascii="Montserrat" w:hAnsi="Montserrat"/>
          <w:color w:val="000000"/>
        </w:rPr>
        <w:t>sociedad</w:t>
      </w:r>
      <w:r w:rsidR="002D0ECB">
        <w:rPr>
          <w:rFonts w:ascii="Montserrat" w:hAnsi="Montserrat"/>
          <w:color w:val="000000"/>
        </w:rPr>
        <w:t>?,</w:t>
      </w:r>
      <w:r w:rsidR="008C5DC9" w:rsidRPr="008C5DC9">
        <w:rPr>
          <w:rFonts w:ascii="Montserrat" w:hAnsi="Montserrat"/>
          <w:color w:val="000000"/>
        </w:rPr>
        <w:t xml:space="preserve"> </w:t>
      </w:r>
      <w:r w:rsidRPr="008C5DC9">
        <w:rPr>
          <w:rFonts w:ascii="Montserrat" w:hAnsi="Montserrat"/>
          <w:color w:val="000000"/>
        </w:rPr>
        <w:t xml:space="preserve">tras ver el </w:t>
      </w:r>
      <w:r w:rsidR="008C5DC9">
        <w:rPr>
          <w:rFonts w:ascii="Montserrat" w:hAnsi="Montserrat"/>
          <w:color w:val="000000"/>
        </w:rPr>
        <w:t>video,</w:t>
      </w:r>
      <w:r w:rsidRPr="008C5DC9">
        <w:rPr>
          <w:rFonts w:ascii="Montserrat" w:hAnsi="Montserrat"/>
          <w:color w:val="000000"/>
        </w:rPr>
        <w:t xml:space="preserve"> ¿cuál considera</w:t>
      </w:r>
      <w:r w:rsidR="002A5E33">
        <w:rPr>
          <w:rFonts w:ascii="Montserrat" w:hAnsi="Montserrat"/>
          <w:color w:val="000000"/>
        </w:rPr>
        <w:t>s</w:t>
      </w:r>
      <w:r w:rsidRPr="008C5DC9">
        <w:rPr>
          <w:rFonts w:ascii="Montserrat" w:hAnsi="Montserrat"/>
          <w:color w:val="000000"/>
        </w:rPr>
        <w:t xml:space="preserve"> que ha sido la importancia de las ideas ilustradas</w:t>
      </w:r>
      <w:r w:rsidR="008C5DC9">
        <w:rPr>
          <w:rFonts w:ascii="Montserrat" w:hAnsi="Montserrat"/>
          <w:color w:val="000000"/>
        </w:rPr>
        <w:t xml:space="preserve"> </w:t>
      </w:r>
      <w:r w:rsidRPr="008C5DC9">
        <w:rPr>
          <w:rFonts w:ascii="Montserrat" w:hAnsi="Montserrat"/>
          <w:color w:val="000000"/>
        </w:rPr>
        <w:t>en el desarrollo de las sociedades</w:t>
      </w:r>
      <w:r w:rsidR="008C5DC9">
        <w:rPr>
          <w:rFonts w:ascii="Montserrat" w:hAnsi="Montserrat"/>
          <w:color w:val="000000"/>
        </w:rPr>
        <w:t>?</w:t>
      </w:r>
    </w:p>
    <w:p w14:paraId="20237676" w14:textId="0B846172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7D5FB24" w14:textId="6AFFD474" w:rsidR="00826B76" w:rsidRPr="008C5DC9" w:rsidRDefault="00597EEB" w:rsidP="001179F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/>
          <w:color w:val="000000"/>
        </w:rPr>
        <w:t>L</w:t>
      </w:r>
      <w:r w:rsidR="00826B76" w:rsidRPr="008C5DC9">
        <w:rPr>
          <w:rFonts w:ascii="Montserrat" w:eastAsia="Times New Roman" w:hAnsi="Montserrat"/>
          <w:color w:val="000000"/>
        </w:rPr>
        <w:t xml:space="preserve">a Ilustración influyó en la forma de pensar de la sociedad, pero eso se reflejó en diversos ámbitos, por ejemplo, en el </w:t>
      </w:r>
      <w:r w:rsidR="00826B76" w:rsidRPr="008C5DC9">
        <w:rPr>
          <w:rFonts w:ascii="Montserrat" w:eastAsia="Times New Roman" w:hAnsi="Montserrat"/>
          <w:b/>
          <w:bCs/>
          <w:color w:val="000000"/>
        </w:rPr>
        <w:t>ámbito político</w:t>
      </w:r>
      <w:r w:rsidR="00826B76" w:rsidRPr="008C5DC9">
        <w:rPr>
          <w:rFonts w:ascii="Montserrat" w:eastAsia="Times New Roman" w:hAnsi="Montserrat"/>
          <w:color w:val="000000"/>
        </w:rPr>
        <w:t>, la Independencia de las Trece colonias y la Revolución Francesa marcaron la decadencia de una forma de gobierno ampliamente practicada: la monarquía absoluta.</w:t>
      </w:r>
    </w:p>
    <w:p w14:paraId="37103D5D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50EF5DA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t>Ambas revoluciones se inspiraron en las ideas ilustradas que dieron origen al concepto de ciudadano y a las constituciones como leyes que establecieron los derechos y obligaciones de los individuos.</w:t>
      </w:r>
    </w:p>
    <w:p w14:paraId="29FA503D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2E4F5CD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t>En el</w:t>
      </w:r>
      <w:r w:rsidRPr="008C5DC9">
        <w:rPr>
          <w:rFonts w:ascii="Montserrat" w:eastAsia="Times New Roman" w:hAnsi="Montserrat"/>
          <w:b/>
          <w:bCs/>
          <w:color w:val="000000"/>
        </w:rPr>
        <w:t xml:space="preserve"> ámbito económico, </w:t>
      </w:r>
      <w:r w:rsidRPr="008C5DC9">
        <w:rPr>
          <w:rFonts w:ascii="Montserrat" w:eastAsia="Times New Roman" w:hAnsi="Montserrat"/>
          <w:color w:val="000000"/>
        </w:rPr>
        <w:t>se inspiró en el liberalismo económico que promulgaba la disminución de la intervención del Estado en la economía, y promovía la libre circulación de mercancías y precios; esto también impacto en la Revolución Industrial, iniciada a mediados del siglo XVIII, lo cual trajo un conjunto de cambios que se produjeron en el proceso de elaboración de productos y a la consiguiente serie de transformaciones sociales y económicas.</w:t>
      </w:r>
    </w:p>
    <w:p w14:paraId="24B67172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62AF032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b/>
          <w:bCs/>
          <w:color w:val="000000"/>
        </w:rPr>
        <w:t xml:space="preserve">En el ámbito social, </w:t>
      </w:r>
      <w:r w:rsidRPr="008C5DC9">
        <w:rPr>
          <w:rFonts w:ascii="Montserrat" w:eastAsia="Times New Roman" w:hAnsi="Montserrat"/>
          <w:color w:val="000000"/>
        </w:rPr>
        <w:t>las ideas de igualdad, libertad y participación política entraron en conflicto con la estructura monárquica, que se basaba en privilegios a la nobleza y dejaba fuera a la burguesía, quien había aumentado su poder económico, pero no tenía derechos políticos.</w:t>
      </w:r>
    </w:p>
    <w:p w14:paraId="709B1087" w14:textId="7EE7229A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4B58A4" w14:textId="2A376E8E" w:rsidR="00312985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t xml:space="preserve">Finalmente, en el </w:t>
      </w:r>
      <w:r w:rsidRPr="008C5DC9">
        <w:rPr>
          <w:rFonts w:ascii="Montserrat" w:eastAsia="Times New Roman" w:hAnsi="Montserrat"/>
          <w:b/>
          <w:bCs/>
          <w:color w:val="000000"/>
        </w:rPr>
        <w:t>ámbito cultural</w:t>
      </w:r>
      <w:r w:rsidRPr="008C5DC9">
        <w:rPr>
          <w:rFonts w:ascii="Montserrat" w:eastAsia="Times New Roman" w:hAnsi="Montserrat"/>
          <w:color w:val="000000"/>
        </w:rPr>
        <w:t xml:space="preserve">, las ideas ilustradas impactaron en el arte y la ciencia, y contribuyeron a definir el modo en el que hoy se comprende el mundo y las </w:t>
      </w:r>
      <w:r w:rsidRPr="008C5DC9">
        <w:rPr>
          <w:rFonts w:ascii="Montserrat" w:eastAsia="Times New Roman" w:hAnsi="Montserrat"/>
          <w:color w:val="000000"/>
        </w:rPr>
        <w:lastRenderedPageBreak/>
        <w:t xml:space="preserve">formas actuales de gobierno; estas ideas quedaron plasmadas en la </w:t>
      </w:r>
      <w:r w:rsidRPr="008C5DC9">
        <w:rPr>
          <w:rFonts w:ascii="Montserrat" w:eastAsia="Times New Roman" w:hAnsi="Montserrat"/>
          <w:i/>
          <w:iCs/>
          <w:color w:val="000000"/>
        </w:rPr>
        <w:t>Enciclopedia o</w:t>
      </w:r>
      <w:r w:rsidR="00312985" w:rsidRPr="008C5DC9">
        <w:rPr>
          <w:rFonts w:ascii="Montserrat" w:eastAsia="Times New Roman" w:hAnsi="Montserrat"/>
          <w:i/>
          <w:iCs/>
          <w:color w:val="000000"/>
        </w:rPr>
        <w:t xml:space="preserve"> Diccionario razonado de las artes, ciencias y oficios</w:t>
      </w:r>
      <w:r w:rsidR="00312985" w:rsidRPr="008C5DC9">
        <w:rPr>
          <w:rFonts w:ascii="Montserrat" w:eastAsia="Times New Roman" w:hAnsi="Montserrat"/>
          <w:color w:val="000000"/>
        </w:rPr>
        <w:t xml:space="preserve"> de Diderot; además, surgió un movimiento artístico, el Neoclasicismo, que exaltaba las formas e ideas ilustradas, particularmente políticas. </w:t>
      </w:r>
    </w:p>
    <w:p w14:paraId="39946887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D7AD637" w14:textId="65975405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hAnsi="Montserrat"/>
        </w:rPr>
        <w:t xml:space="preserve">Para conocer un poco más de estas ideas ilustradas y sus pensadores </w:t>
      </w:r>
      <w:r w:rsidR="008C5DC9">
        <w:rPr>
          <w:rFonts w:ascii="Montserrat" w:hAnsi="Montserrat"/>
        </w:rPr>
        <w:t>obse</w:t>
      </w:r>
      <w:r w:rsidR="00AB26C3">
        <w:rPr>
          <w:rFonts w:ascii="Montserrat" w:hAnsi="Montserrat"/>
        </w:rPr>
        <w:t>r</w:t>
      </w:r>
      <w:r w:rsidR="008C5DC9">
        <w:rPr>
          <w:rFonts w:ascii="Montserrat" w:hAnsi="Montserrat"/>
        </w:rPr>
        <w:t xml:space="preserve">va </w:t>
      </w:r>
      <w:r w:rsidRPr="008C5DC9">
        <w:rPr>
          <w:rFonts w:ascii="Montserrat" w:hAnsi="Montserrat"/>
        </w:rPr>
        <w:t>el siguiente video.</w:t>
      </w:r>
    </w:p>
    <w:p w14:paraId="04276B87" w14:textId="3C78C749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E2EC7D" w14:textId="77777777" w:rsidR="00AB26C3" w:rsidRDefault="00312985" w:rsidP="00AB26C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C5DC9">
        <w:rPr>
          <w:rFonts w:ascii="Montserrat" w:hAnsi="Montserrat"/>
          <w:b/>
          <w:bCs/>
        </w:rPr>
        <w:t xml:space="preserve">Las revoluciones que marcaron la segunda mitad </w:t>
      </w:r>
    </w:p>
    <w:p w14:paraId="02C3F5BE" w14:textId="4A7F2FC2" w:rsidR="00597EEB" w:rsidRDefault="00312985" w:rsidP="00AB26C3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8C5DC9">
        <w:rPr>
          <w:rFonts w:ascii="Montserrat" w:hAnsi="Montserrat"/>
          <w:b/>
          <w:bCs/>
        </w:rPr>
        <w:t xml:space="preserve">del siglo XVIII y la primera del XIX. </w:t>
      </w:r>
    </w:p>
    <w:p w14:paraId="0C57F727" w14:textId="77777777" w:rsidR="00A65122" w:rsidRDefault="00A65122" w:rsidP="00AB26C3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08F7B9D1" w14:textId="77777777" w:rsidR="00312985" w:rsidRPr="008C5DC9" w:rsidRDefault="00312985" w:rsidP="00AB26C3">
      <w:pPr>
        <w:spacing w:after="0" w:line="240" w:lineRule="auto"/>
        <w:ind w:firstLine="708"/>
        <w:jc w:val="both"/>
        <w:rPr>
          <w:rFonts w:ascii="Montserrat" w:eastAsia="Times New Roman" w:hAnsi="Montserrat"/>
          <w:color w:val="000000"/>
        </w:rPr>
      </w:pPr>
      <w:r w:rsidRPr="00EB5552">
        <w:rPr>
          <w:rStyle w:val="Hipervnculo"/>
          <w:rFonts w:ascii="Montserrat" w:hAnsi="Montserrat"/>
        </w:rPr>
        <w:t>https://youtu.be/rZkP5VdLKIs</w:t>
      </w:r>
      <w:r w:rsidRPr="008C5DC9">
        <w:rPr>
          <w:rFonts w:ascii="Montserrat" w:hAnsi="Montserrat"/>
        </w:rPr>
        <w:t xml:space="preserve"> </w:t>
      </w:r>
    </w:p>
    <w:p w14:paraId="0DD59C8A" w14:textId="0A4AD92E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E1DA0B0" w14:textId="2AEC88E0" w:rsidR="00312985" w:rsidRPr="00DF3E56" w:rsidRDefault="00597EEB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L</w:t>
      </w:r>
      <w:r w:rsidR="00312985" w:rsidRPr="008C5DC9">
        <w:rPr>
          <w:rFonts w:ascii="Montserrat" w:hAnsi="Montserrat"/>
          <w:color w:val="000000"/>
        </w:rPr>
        <w:t>a Ilustración fue tan importante que muchas de las ideas de esa época aún persisten en la actualidad</w:t>
      </w:r>
      <w:r w:rsidR="00DF3E56">
        <w:rPr>
          <w:rFonts w:ascii="Montserrat" w:hAnsi="Montserrat"/>
          <w:color w:val="000000"/>
        </w:rPr>
        <w:t xml:space="preserve">. Asimismo, </w:t>
      </w:r>
      <w:r w:rsidR="00312985" w:rsidRPr="008C5DC9">
        <w:rPr>
          <w:rFonts w:ascii="Montserrat" w:hAnsi="Montserrat"/>
          <w:color w:val="000000"/>
        </w:rPr>
        <w:t>hasta nuestros días la razón y la ciencia prevalec</w:t>
      </w:r>
      <w:r w:rsidR="00DF3E56">
        <w:rPr>
          <w:rFonts w:ascii="Montserrat" w:hAnsi="Montserrat"/>
          <w:color w:val="000000"/>
        </w:rPr>
        <w:t xml:space="preserve">en </w:t>
      </w:r>
      <w:r w:rsidR="00312985" w:rsidRPr="008C5DC9">
        <w:rPr>
          <w:rFonts w:ascii="Montserrat" w:hAnsi="Montserrat"/>
          <w:color w:val="000000"/>
        </w:rPr>
        <w:t xml:space="preserve">sobre cualquier otro método de conocimiento; </w:t>
      </w:r>
      <w:r w:rsidR="00312985" w:rsidRPr="008C5DC9">
        <w:rPr>
          <w:rFonts w:ascii="Montserrat" w:eastAsia="Times New Roman" w:hAnsi="Montserrat"/>
          <w:color w:val="000000"/>
        </w:rPr>
        <w:t>¿te has preguntado por qué en nuestro país existe la división de poderes?</w:t>
      </w:r>
    </w:p>
    <w:p w14:paraId="01AA7A99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3EACD7FB" w14:textId="05BCB026" w:rsidR="00DF3E56" w:rsidRDefault="000C1BA8" w:rsidP="00DF3E56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E</w:t>
      </w:r>
      <w:r w:rsidR="00312985" w:rsidRPr="008C5DC9">
        <w:rPr>
          <w:rFonts w:ascii="Montserrat" w:eastAsia="Times New Roman" w:hAnsi="Montserrat"/>
          <w:color w:val="000000"/>
        </w:rPr>
        <w:t>l gobierno de México se divide en tres poderes:</w:t>
      </w:r>
    </w:p>
    <w:p w14:paraId="4F4BB6E4" w14:textId="77777777" w:rsidR="00597EEB" w:rsidRDefault="00597EEB" w:rsidP="00DF3E56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65B8AD5B" w14:textId="6AE8C00E" w:rsid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L</w:t>
      </w:r>
      <w:r w:rsidR="00312985" w:rsidRPr="00DF3E56">
        <w:rPr>
          <w:rFonts w:ascii="Montserrat" w:eastAsia="Times New Roman" w:hAnsi="Montserrat"/>
          <w:color w:val="000000"/>
        </w:rPr>
        <w:t>egislativo: se encarga de proponer y aprobar iniciativas de ley para vivir en armonía y el bienestar de los ciudadanos</w:t>
      </w:r>
      <w:r w:rsidRPr="00DF3E56">
        <w:rPr>
          <w:rFonts w:ascii="Montserrat" w:eastAsia="Times New Roman" w:hAnsi="Montserrat"/>
          <w:color w:val="000000"/>
        </w:rPr>
        <w:t>.</w:t>
      </w:r>
    </w:p>
    <w:p w14:paraId="26B4278A" w14:textId="77777777" w:rsidR="00597EEB" w:rsidRPr="00DF3E56" w:rsidRDefault="00597EEB" w:rsidP="00597EEB">
      <w:pPr>
        <w:pStyle w:val="Prrafodelista"/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30088C3" w14:textId="7B09B52A" w:rsid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E</w:t>
      </w:r>
      <w:r w:rsidR="00312985" w:rsidRPr="000C1BA8">
        <w:rPr>
          <w:rFonts w:ascii="Montserrat" w:eastAsia="Times New Roman" w:hAnsi="Montserrat"/>
          <w:color w:val="000000"/>
        </w:rPr>
        <w:t>jecutivo: lo ejerce el presidente, quien ejecuta las leyes</w:t>
      </w:r>
      <w:r>
        <w:rPr>
          <w:rFonts w:ascii="Montserrat" w:eastAsia="Times New Roman" w:hAnsi="Montserrat"/>
          <w:color w:val="000000"/>
        </w:rPr>
        <w:t>.</w:t>
      </w:r>
    </w:p>
    <w:p w14:paraId="685DA362" w14:textId="77777777" w:rsidR="00597EEB" w:rsidRPr="00597EEB" w:rsidRDefault="00597EEB" w:rsidP="00597EEB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42E0066" w14:textId="700BD2F5" w:rsidR="00312985" w:rsidRP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J</w:t>
      </w:r>
      <w:r w:rsidR="00312985" w:rsidRPr="000C1BA8">
        <w:rPr>
          <w:rFonts w:ascii="Montserrat" w:eastAsia="Times New Roman" w:hAnsi="Montserrat"/>
          <w:color w:val="000000"/>
        </w:rPr>
        <w:t>udicial</w:t>
      </w:r>
      <w:r>
        <w:rPr>
          <w:rFonts w:ascii="Montserrat" w:eastAsia="Times New Roman" w:hAnsi="Montserrat"/>
          <w:color w:val="000000"/>
        </w:rPr>
        <w:t xml:space="preserve">: </w:t>
      </w:r>
      <w:r w:rsidR="00312985" w:rsidRPr="000C1BA8">
        <w:rPr>
          <w:rFonts w:ascii="Montserrat" w:eastAsia="Times New Roman" w:hAnsi="Montserrat"/>
          <w:color w:val="000000"/>
        </w:rPr>
        <w:t>qu</w:t>
      </w:r>
      <w:r>
        <w:rPr>
          <w:rFonts w:ascii="Montserrat" w:eastAsia="Times New Roman" w:hAnsi="Montserrat"/>
          <w:color w:val="000000"/>
        </w:rPr>
        <w:t>e</w:t>
      </w:r>
      <w:r w:rsidR="00312985" w:rsidRPr="000C1BA8">
        <w:rPr>
          <w:rFonts w:ascii="Montserrat" w:eastAsia="Times New Roman" w:hAnsi="Montserrat"/>
          <w:color w:val="000000"/>
        </w:rPr>
        <w:t xml:space="preserve"> se encarga de vigilar que se cumplan las leyes de la Constitución.</w:t>
      </w:r>
    </w:p>
    <w:p w14:paraId="344C2BD4" w14:textId="77777777" w:rsidR="000C1BA8" w:rsidRDefault="000C1BA8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D469868" w14:textId="44F61259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 xml:space="preserve">Pero como </w:t>
      </w:r>
      <w:r w:rsidR="000C1BA8">
        <w:rPr>
          <w:rFonts w:ascii="Montserrat" w:eastAsia="Times New Roman" w:hAnsi="Montserrat"/>
          <w:color w:val="000000"/>
        </w:rPr>
        <w:t>viste</w:t>
      </w:r>
      <w:r w:rsidRPr="008C5DC9">
        <w:rPr>
          <w:rFonts w:ascii="Montserrat" w:eastAsia="Times New Roman" w:hAnsi="Montserrat"/>
          <w:color w:val="000000"/>
        </w:rPr>
        <w:t xml:space="preserve"> en el video estas ideas tuvieron representantes, por ejemplo:</w:t>
      </w:r>
    </w:p>
    <w:p w14:paraId="7851B46E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7183DA51" w14:textId="77777777" w:rsidR="00312985" w:rsidRPr="000C1BA8" w:rsidRDefault="00312985" w:rsidP="00597EEB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John Locke (1632-1704)</w:t>
      </w:r>
    </w:p>
    <w:p w14:paraId="6A5B4717" w14:textId="77777777" w:rsidR="00312985" w:rsidRPr="000C1BA8" w:rsidRDefault="00312985" w:rsidP="001179FD">
      <w:pPr>
        <w:spacing w:after="0" w:line="240" w:lineRule="auto"/>
        <w:jc w:val="both"/>
        <w:rPr>
          <w:rFonts w:ascii="Montserrat" w:eastAsia="Times New Roman" w:hAnsi="Montserrat"/>
          <w:b/>
          <w:bCs/>
          <w:color w:val="000000"/>
        </w:rPr>
      </w:pPr>
    </w:p>
    <w:p w14:paraId="4AC32C53" w14:textId="532F6B93" w:rsidR="00312985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Primer liberal e influyó en la Ilustración.</w:t>
      </w:r>
    </w:p>
    <w:p w14:paraId="5D3EC230" w14:textId="77777777" w:rsidR="00D1263E" w:rsidRPr="00DF3E56" w:rsidRDefault="00D1263E" w:rsidP="00D1263E">
      <w:pPr>
        <w:pStyle w:val="Prrafodelista"/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3C88465E" w14:textId="4BAC98D5" w:rsidR="00312985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Defendió los derechos naturales. Consideró la libertad un derecho inalienable y defendió la igualdad entre los individuos.</w:t>
      </w:r>
    </w:p>
    <w:p w14:paraId="377004B6" w14:textId="77777777" w:rsidR="00D1263E" w:rsidRPr="00D1263E" w:rsidRDefault="00D1263E" w:rsidP="00D1263E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5300524C" w14:textId="0BEAB32A" w:rsidR="00312985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El poder proviene del consentimiento voluntario de los gobernados.</w:t>
      </w:r>
    </w:p>
    <w:p w14:paraId="45E7FE64" w14:textId="77777777" w:rsidR="00D1263E" w:rsidRPr="00D1263E" w:rsidRDefault="00D1263E" w:rsidP="00D1263E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4E6218C2" w14:textId="006518E0" w:rsidR="00312985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Justificó la monarquía parlamentaria inglesa.</w:t>
      </w:r>
    </w:p>
    <w:p w14:paraId="4177F2D0" w14:textId="77777777" w:rsidR="00D1263E" w:rsidRPr="00D1263E" w:rsidRDefault="00D1263E" w:rsidP="00D1263E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245C9A94" w14:textId="77777777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Defendió la tolerancia religiosa.</w:t>
      </w:r>
    </w:p>
    <w:p w14:paraId="0FA2D9EA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758E97AF" w14:textId="6F24C859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François Marie Arouet, conocido como “Voltaire” (1694-1778)</w:t>
      </w:r>
    </w:p>
    <w:p w14:paraId="7A5DFED2" w14:textId="77777777" w:rsidR="00312985" w:rsidRPr="000C1BA8" w:rsidRDefault="00312985" w:rsidP="001179FD">
      <w:pPr>
        <w:spacing w:after="0" w:line="240" w:lineRule="auto"/>
        <w:jc w:val="both"/>
        <w:rPr>
          <w:rFonts w:ascii="Montserrat" w:eastAsia="Times New Roman" w:hAnsi="Montserrat"/>
          <w:b/>
          <w:bCs/>
          <w:color w:val="000000"/>
        </w:rPr>
      </w:pPr>
    </w:p>
    <w:p w14:paraId="0305AE03" w14:textId="624A71AB" w:rsidR="00312985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Criticó severamente el absolutismo y la cultura de su época.</w:t>
      </w:r>
    </w:p>
    <w:p w14:paraId="5CF78EFA" w14:textId="77777777" w:rsidR="00D1263E" w:rsidRPr="00DF3E56" w:rsidRDefault="00D1263E" w:rsidP="00D1263E">
      <w:pPr>
        <w:pStyle w:val="Prrafodelista"/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0BF155FA" w14:textId="2034EF34" w:rsidR="00312985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lastRenderedPageBreak/>
        <w:t>Hizo énfasis en la libertad religiosa y defensa de los derechos del hombre.</w:t>
      </w:r>
    </w:p>
    <w:p w14:paraId="29C96453" w14:textId="77777777" w:rsidR="00D1263E" w:rsidRPr="00D1263E" w:rsidRDefault="00D1263E" w:rsidP="00D1263E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447C03BB" w14:textId="6819B124" w:rsidR="00312985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Dirigió su interés hacia la tolerancia.</w:t>
      </w:r>
    </w:p>
    <w:p w14:paraId="3CADAE16" w14:textId="77777777" w:rsidR="00D1263E" w:rsidRPr="00D1263E" w:rsidRDefault="00D1263E" w:rsidP="00D1263E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64A7F856" w14:textId="77777777" w:rsidR="00312985" w:rsidRPr="00DF3E56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Señaló el valor de las libertades de pensamiento, de prensa y de conciencia.</w:t>
      </w:r>
    </w:p>
    <w:p w14:paraId="73D2011A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932E95F" w14:textId="77777777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Jean-Jaques Rousseau (1712-1778)</w:t>
      </w:r>
    </w:p>
    <w:p w14:paraId="112FC817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C473ED2" w14:textId="6B084BB6" w:rsidR="00312985" w:rsidRPr="00DF3E56" w:rsidRDefault="00312985" w:rsidP="00DF3E56">
      <w:pPr>
        <w:pStyle w:val="Prrafodelista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Con la teoría del pacto social, es decir, el acuerdo al que llegan los individuos para designar a sus gobernantes, evitar el abuso de poder, promovió la idea de que los hombres son iguales y de que la soberanía reside en el pueblo, el cual tiene el derecho de cambiar a sus gobernantes. De acuerdo con Rousseau, "la república democrática".</w:t>
      </w:r>
    </w:p>
    <w:p w14:paraId="384D6E8B" w14:textId="77777777" w:rsidR="00DF3E56" w:rsidRPr="00DF3E56" w:rsidRDefault="00DF3E56" w:rsidP="00DF3E56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29E85FDF" w14:textId="7C822EC9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Charles Louis de Secondat, barón de Montesquieu</w:t>
      </w:r>
      <w:r w:rsidR="000C1BA8">
        <w:rPr>
          <w:rFonts w:ascii="Montserrat" w:eastAsia="Times New Roman" w:hAnsi="Montserrat"/>
          <w:b/>
          <w:bCs/>
          <w:color w:val="000000"/>
        </w:rPr>
        <w:t xml:space="preserve"> </w:t>
      </w:r>
      <w:r w:rsidRPr="000C1BA8">
        <w:rPr>
          <w:rFonts w:ascii="Montserrat" w:eastAsia="Times New Roman" w:hAnsi="Montserrat"/>
          <w:b/>
          <w:bCs/>
          <w:color w:val="000000"/>
        </w:rPr>
        <w:t>(1689-1755)</w:t>
      </w:r>
    </w:p>
    <w:p w14:paraId="52B2CA66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300B8379" w14:textId="473C0337" w:rsidR="00312985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Le preocupó cómo debe organizarse el gobierno, a través de leyes, para asegurar la existencia de la libertad.</w:t>
      </w:r>
    </w:p>
    <w:p w14:paraId="64543EB4" w14:textId="77777777" w:rsidR="002871A6" w:rsidRPr="00DF3E56" w:rsidRDefault="002871A6" w:rsidP="002871A6">
      <w:pPr>
        <w:pStyle w:val="Prrafodelista"/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44BF7952" w14:textId="0EF6648C" w:rsidR="00312985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El medio para asegurar la legalidad reside en la separación de los poderes: legislativo, ejecutivo y judicial.</w:t>
      </w:r>
    </w:p>
    <w:p w14:paraId="1D7C0A94" w14:textId="77777777" w:rsidR="002871A6" w:rsidRPr="002871A6" w:rsidRDefault="002871A6" w:rsidP="002871A6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009E19C2" w14:textId="77777777" w:rsidR="00312985" w:rsidRPr="00DF3E56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Se pronunció en contra de la monarquía absoluta y a favor de un gobierno constitucional.</w:t>
      </w:r>
    </w:p>
    <w:p w14:paraId="747A7CEB" w14:textId="4C4EC838" w:rsidR="00312985" w:rsidRPr="008C5DC9" w:rsidRDefault="00312985" w:rsidP="00DF3E5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09F05B9" w14:textId="47A5085F" w:rsidR="00312985" w:rsidRPr="008C5DC9" w:rsidRDefault="002871A6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L</w:t>
      </w:r>
      <w:r w:rsidR="00312985" w:rsidRPr="008C5DC9">
        <w:rPr>
          <w:rFonts w:ascii="Montserrat" w:hAnsi="Montserrat"/>
          <w:color w:val="000000"/>
        </w:rPr>
        <w:t>a Ilustración surgió en Francia en el siglo XVIII, y que las ideas de igualdad, libertad y transformación influyeron en las revoluciones que estallaron en varias partes del mundo y conoci</w:t>
      </w:r>
      <w:r w:rsidR="000B5316">
        <w:rPr>
          <w:rFonts w:ascii="Montserrat" w:hAnsi="Montserrat"/>
          <w:color w:val="000000"/>
        </w:rPr>
        <w:t>ste</w:t>
      </w:r>
      <w:r w:rsidR="00312985" w:rsidRPr="008C5DC9">
        <w:rPr>
          <w:rFonts w:ascii="Montserrat" w:hAnsi="Montserrat"/>
          <w:color w:val="000000"/>
        </w:rPr>
        <w:t xml:space="preserve"> a algunos de los pensadores ilustrados y sus principales ideas, por lo que p</w:t>
      </w:r>
      <w:r w:rsidR="000B5316">
        <w:rPr>
          <w:rFonts w:ascii="Montserrat" w:hAnsi="Montserrat"/>
          <w:color w:val="000000"/>
        </w:rPr>
        <w:t>uedes</w:t>
      </w:r>
      <w:r w:rsidR="00312985" w:rsidRPr="008C5DC9">
        <w:rPr>
          <w:rFonts w:ascii="Montserrat" w:hAnsi="Montserrat"/>
          <w:color w:val="000000"/>
        </w:rPr>
        <w:t xml:space="preserve"> retomar las preguntas:</w:t>
      </w:r>
    </w:p>
    <w:p w14:paraId="5FAB5A27" w14:textId="77777777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0E48538B" w14:textId="07B9B951" w:rsidR="00DF3E56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¿Qué ideas ilustradas siguen vigentes en la actualidad? ¿en qué aspectos están presentes?</w:t>
      </w:r>
    </w:p>
    <w:p w14:paraId="2FFF6350" w14:textId="77777777" w:rsidR="00597EEB" w:rsidRPr="00DF3E56" w:rsidRDefault="00597EEB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788D84A" w14:textId="7C664880" w:rsidR="00DF3E56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¿Te has preguntado qué significa ejercer el poder?</w:t>
      </w:r>
    </w:p>
    <w:p w14:paraId="6AA94FC6" w14:textId="77777777" w:rsidR="00DF3E56" w:rsidRDefault="00DF3E5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6D3A3511" w14:textId="47B0C7CA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 xml:space="preserve">Es interesante </w:t>
      </w:r>
      <w:r w:rsidR="000E0F50">
        <w:rPr>
          <w:rFonts w:ascii="Montserrat" w:eastAsia="Times New Roman" w:hAnsi="Montserrat"/>
          <w:color w:val="000000"/>
        </w:rPr>
        <w:t xml:space="preserve">que </w:t>
      </w:r>
      <w:r w:rsidRPr="008C5DC9">
        <w:rPr>
          <w:rFonts w:ascii="Montserrat" w:eastAsia="Times New Roman" w:hAnsi="Montserrat"/>
          <w:color w:val="000000"/>
        </w:rPr>
        <w:t>reflexion</w:t>
      </w:r>
      <w:r w:rsidR="000E0F50">
        <w:rPr>
          <w:rFonts w:ascii="Montserrat" w:eastAsia="Times New Roman" w:hAnsi="Montserrat"/>
          <w:color w:val="000000"/>
        </w:rPr>
        <w:t>es</w:t>
      </w:r>
      <w:r w:rsidRPr="008C5DC9">
        <w:rPr>
          <w:rFonts w:ascii="Montserrat" w:eastAsia="Times New Roman" w:hAnsi="Montserrat"/>
          <w:color w:val="000000"/>
        </w:rPr>
        <w:t xml:space="preserve"> acerca de que el poder se ha ejercido de diversas formas a lo largo de la historia. Por ejemplo, en términos de poder político, un representante o servidor público en sus decisiones y acciones debe tomar en cuenta la opinión de los ciudadanos.</w:t>
      </w:r>
    </w:p>
    <w:p w14:paraId="6D12C3C9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923949B" w14:textId="03EDF015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8C5DC9">
        <w:rPr>
          <w:rFonts w:ascii="Montserrat" w:eastAsia="Times New Roman" w:hAnsi="Montserrat"/>
          <w:color w:val="000000"/>
        </w:rPr>
        <w:t>El poder está presente en tu entorno, de hecho, tú mismo ejerces el poder cuando tomas una decisión, como el seguir estudiando.</w:t>
      </w:r>
    </w:p>
    <w:p w14:paraId="28266E60" w14:textId="197C1A0E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C9EE195" w14:textId="6CE1A320" w:rsidR="00312985" w:rsidRPr="000E4D06" w:rsidRDefault="000E4D06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</w:t>
      </w:r>
      <w:r w:rsidR="00312985" w:rsidRPr="008C5DC9">
        <w:rPr>
          <w:rFonts w:ascii="Montserrat" w:hAnsi="Montserrat"/>
          <w:color w:val="000000"/>
        </w:rPr>
        <w:t>hora comprend</w:t>
      </w:r>
      <w:r>
        <w:rPr>
          <w:rFonts w:ascii="Montserrat" w:hAnsi="Montserrat"/>
          <w:color w:val="000000"/>
        </w:rPr>
        <w:t>erás</w:t>
      </w:r>
      <w:r w:rsidR="00312985" w:rsidRPr="008C5DC9">
        <w:rPr>
          <w:rFonts w:ascii="Montserrat" w:hAnsi="Montserrat"/>
          <w:color w:val="000000"/>
        </w:rPr>
        <w:t xml:space="preserve"> por qué las ideas de la ilustración se consideran</w:t>
      </w:r>
      <w:r>
        <w:rPr>
          <w:rFonts w:ascii="Montserrat" w:hAnsi="Montserrat"/>
          <w:color w:val="000000"/>
        </w:rPr>
        <w:t xml:space="preserve"> </w:t>
      </w:r>
      <w:r w:rsidR="00312985" w:rsidRPr="008C5DC9">
        <w:rPr>
          <w:rFonts w:ascii="Montserrat" w:hAnsi="Montserrat"/>
          <w:color w:val="000000"/>
        </w:rPr>
        <w:t>revolucionarias, y siguen vigentes hasta la actualidad</w:t>
      </w:r>
      <w:r w:rsidR="007D146F">
        <w:rPr>
          <w:rFonts w:ascii="Montserrat" w:hAnsi="Montserrat"/>
          <w:color w:val="000000"/>
        </w:rPr>
        <w:t>.</w:t>
      </w:r>
    </w:p>
    <w:p w14:paraId="4900538B" w14:textId="2C91C7C6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FA9CD52" w14:textId="77777777" w:rsidR="00312985" w:rsidRPr="00696C16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DF147D4" w14:textId="613E918F" w:rsidR="00181A61" w:rsidRPr="00F3580C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FC2C67">
        <w:rPr>
          <w:rFonts w:ascii="Montserrat" w:hAnsi="Montserrat"/>
          <w:b/>
          <w:color w:val="000000" w:themeColor="text1"/>
          <w:sz w:val="28"/>
          <w:szCs w:val="28"/>
        </w:rPr>
        <w:t>r</w:t>
      </w:r>
      <w:r w:rsidRPr="00F3580C">
        <w:rPr>
          <w:rFonts w:ascii="Montserrat" w:hAnsi="Montserrat"/>
          <w:b/>
          <w:color w:val="000000" w:themeColor="text1"/>
          <w:sz w:val="28"/>
          <w:szCs w:val="28"/>
        </w:rPr>
        <w:t xml:space="preserve">eto de </w:t>
      </w:r>
      <w:r w:rsidR="00FC2C67">
        <w:rPr>
          <w:rFonts w:ascii="Montserrat" w:hAnsi="Montserrat"/>
          <w:b/>
          <w:color w:val="000000" w:themeColor="text1"/>
          <w:sz w:val="28"/>
          <w:szCs w:val="28"/>
        </w:rPr>
        <w:t>h</w:t>
      </w: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oy</w:t>
      </w:r>
      <w:r w:rsidR="00D02C87">
        <w:rPr>
          <w:rFonts w:ascii="Montserrat" w:hAnsi="Montserrat"/>
          <w:b/>
          <w:color w:val="000000" w:themeColor="text1"/>
          <w:sz w:val="28"/>
          <w:szCs w:val="28"/>
        </w:rPr>
        <w:t>:</w:t>
      </w:r>
    </w:p>
    <w:p w14:paraId="0C5D7ADE" w14:textId="77777777" w:rsidR="00181A61" w:rsidRPr="00F3580C" w:rsidRDefault="00181A61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C8FD9D" w14:textId="10928641" w:rsidR="00312985" w:rsidRPr="000E4D06" w:rsidRDefault="00597EEB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Colorea</w:t>
      </w:r>
      <w:r w:rsidR="00312985" w:rsidRPr="000E4D06">
        <w:rPr>
          <w:rFonts w:ascii="Montserrat" w:hAnsi="Montserrat"/>
          <w:color w:val="000000"/>
        </w:rPr>
        <w:t xml:space="preserve"> en la línea del tiempo</w:t>
      </w:r>
      <w:r>
        <w:rPr>
          <w:rFonts w:ascii="Montserrat" w:hAnsi="Montserrat"/>
          <w:color w:val="000000"/>
        </w:rPr>
        <w:t xml:space="preserve"> que elaboraste anteriormente</w:t>
      </w:r>
      <w:r w:rsidR="00312985" w:rsidRPr="000E4D06">
        <w:rPr>
          <w:rFonts w:ascii="Montserrat" w:hAnsi="Montserrat"/>
          <w:color w:val="000000"/>
        </w:rPr>
        <w:t xml:space="preserve"> el proceso histórico de la Ilustración con una barra de color que prefieras, y señala los principales acontecimientos históricos del periodo, así como la redacción de textos cortos</w:t>
      </w:r>
      <w:r w:rsidR="000E4D06">
        <w:rPr>
          <w:rFonts w:ascii="Montserrat" w:hAnsi="Montserrat"/>
          <w:color w:val="000000"/>
        </w:rPr>
        <w:t>.</w:t>
      </w:r>
    </w:p>
    <w:p w14:paraId="52E3CB3A" w14:textId="77777777" w:rsidR="007D146F" w:rsidRDefault="007D146F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7FB67EFF" w14:textId="60351652" w:rsidR="00312985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0E4D06">
        <w:rPr>
          <w:rFonts w:ascii="Montserrat" w:hAnsi="Montserrat"/>
          <w:color w:val="000000"/>
        </w:rPr>
        <w:t>No olvides seguir ilustra</w:t>
      </w:r>
      <w:r w:rsidR="00597EEB">
        <w:rPr>
          <w:rFonts w:ascii="Montserrat" w:hAnsi="Montserrat"/>
          <w:color w:val="000000"/>
        </w:rPr>
        <w:t>n</w:t>
      </w:r>
      <w:r w:rsidRPr="000E4D06">
        <w:rPr>
          <w:rFonts w:ascii="Montserrat" w:hAnsi="Montserrat"/>
          <w:color w:val="000000"/>
        </w:rPr>
        <w:t>do tu línea del tiempo y tom</w:t>
      </w:r>
      <w:r w:rsidR="000E4D06">
        <w:rPr>
          <w:rFonts w:ascii="Montserrat" w:hAnsi="Montserrat"/>
          <w:color w:val="000000"/>
        </w:rPr>
        <w:t>a</w:t>
      </w:r>
      <w:r w:rsidRPr="000E4D06">
        <w:rPr>
          <w:rFonts w:ascii="Montserrat" w:hAnsi="Montserrat"/>
          <w:color w:val="000000"/>
        </w:rPr>
        <w:t xml:space="preserve"> en cuenta las recomendaciones para elaborarla, como</w:t>
      </w:r>
      <w:r w:rsidR="00C903DC">
        <w:rPr>
          <w:rFonts w:ascii="Montserrat" w:hAnsi="Montserrat"/>
          <w:color w:val="000000"/>
        </w:rPr>
        <w:t>:</w:t>
      </w:r>
      <w:r w:rsidRPr="000E4D06">
        <w:rPr>
          <w:rFonts w:ascii="Montserrat" w:hAnsi="Montserrat"/>
          <w:color w:val="000000"/>
        </w:rPr>
        <w:t xml:space="preserve"> emplear unidades de medida convencionales de tiempo</w:t>
      </w:r>
      <w:r w:rsidR="00C903DC">
        <w:rPr>
          <w:rFonts w:ascii="Montserrat" w:hAnsi="Montserrat"/>
          <w:color w:val="000000"/>
        </w:rPr>
        <w:t>;</w:t>
      </w:r>
      <w:r w:rsidRPr="000E4D06">
        <w:rPr>
          <w:rFonts w:ascii="Montserrat" w:hAnsi="Montserrat"/>
          <w:color w:val="000000"/>
        </w:rPr>
        <w:t xml:space="preserve"> ordenar cronológicamente los cambios y continuidad</w:t>
      </w:r>
      <w:r w:rsidR="00C903DC">
        <w:rPr>
          <w:rFonts w:ascii="Montserrat" w:hAnsi="Montserrat"/>
          <w:color w:val="000000"/>
        </w:rPr>
        <w:t>;</w:t>
      </w:r>
      <w:r w:rsidRPr="000E4D06">
        <w:rPr>
          <w:rFonts w:ascii="Montserrat" w:hAnsi="Montserrat"/>
          <w:color w:val="000000"/>
        </w:rPr>
        <w:t xml:space="preserve"> la duración</w:t>
      </w:r>
      <w:r w:rsidR="00C903DC">
        <w:rPr>
          <w:rFonts w:ascii="Montserrat" w:hAnsi="Montserrat"/>
          <w:color w:val="000000"/>
        </w:rPr>
        <w:t xml:space="preserve">, la cual debes expresar </w:t>
      </w:r>
      <w:r w:rsidRPr="000E4D06">
        <w:rPr>
          <w:rFonts w:ascii="Montserrat" w:hAnsi="Montserrat"/>
          <w:color w:val="000000"/>
        </w:rPr>
        <w:t>en</w:t>
      </w:r>
      <w:r w:rsidR="00C903DC">
        <w:rPr>
          <w:rFonts w:ascii="Montserrat" w:hAnsi="Montserrat"/>
          <w:color w:val="000000"/>
        </w:rPr>
        <w:t>:</w:t>
      </w:r>
      <w:r w:rsidRPr="000E4D06">
        <w:rPr>
          <w:rFonts w:ascii="Montserrat" w:hAnsi="Montserrat"/>
          <w:color w:val="000000"/>
        </w:rPr>
        <w:t xml:space="preserve"> años, décadas y siglos</w:t>
      </w:r>
      <w:r w:rsidR="00C903DC">
        <w:rPr>
          <w:rFonts w:ascii="Montserrat" w:hAnsi="Montserrat"/>
          <w:color w:val="000000"/>
        </w:rPr>
        <w:t>;</w:t>
      </w:r>
      <w:r w:rsidR="000E4D06">
        <w:rPr>
          <w:rFonts w:ascii="Montserrat" w:hAnsi="Montserrat"/>
          <w:color w:val="000000"/>
        </w:rPr>
        <w:t xml:space="preserve"> así como</w:t>
      </w:r>
      <w:r w:rsidRPr="000E4D06">
        <w:rPr>
          <w:rFonts w:ascii="Montserrat" w:hAnsi="Montserrat"/>
          <w:color w:val="000000"/>
        </w:rPr>
        <w:t xml:space="preserve"> dar ejemplos de los procesos históricos simultáneos.</w:t>
      </w:r>
    </w:p>
    <w:p w14:paraId="54DDE0F7" w14:textId="77777777" w:rsidR="00D549B8" w:rsidRPr="000E4D06" w:rsidRDefault="00D549B8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3F6883F" w14:textId="0F39CB4B" w:rsidR="00312985" w:rsidRPr="000E4D06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0E4D06">
        <w:rPr>
          <w:rFonts w:ascii="Montserrat" w:hAnsi="Montserrat"/>
          <w:color w:val="000000"/>
        </w:rPr>
        <w:t xml:space="preserve">No olvides consultar tu libro de texto. </w:t>
      </w:r>
      <w:r w:rsidR="00597EEB">
        <w:rPr>
          <w:rFonts w:ascii="Montserrat" w:hAnsi="Montserrat"/>
          <w:color w:val="000000"/>
        </w:rPr>
        <w:t>Encontrarás el tema</w:t>
      </w:r>
      <w:r w:rsidRPr="000E4D06">
        <w:rPr>
          <w:rFonts w:ascii="Montserrat" w:hAnsi="Montserrat"/>
          <w:color w:val="000000"/>
        </w:rPr>
        <w:t xml:space="preserve"> en el Bloque I, en el apartado </w:t>
      </w:r>
      <w:r w:rsidRPr="000E4D06">
        <w:rPr>
          <w:rFonts w:ascii="Montserrat" w:hAnsi="Montserrat"/>
          <w:i/>
          <w:iCs/>
          <w:color w:val="000000"/>
        </w:rPr>
        <w:t>Panorama del período</w:t>
      </w:r>
      <w:r w:rsidRPr="000E4D06">
        <w:rPr>
          <w:rFonts w:ascii="Montserrat" w:hAnsi="Montserrat"/>
          <w:color w:val="000000"/>
        </w:rPr>
        <w:t xml:space="preserve"> </w:t>
      </w:r>
    </w:p>
    <w:p w14:paraId="13D5A76A" w14:textId="77777777" w:rsidR="00312985" w:rsidRPr="000E4D06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738B39E" w14:textId="10476F60" w:rsidR="00597EEB" w:rsidRPr="000E4D06" w:rsidRDefault="00312985" w:rsidP="00711DA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11DA0">
        <w:rPr>
          <w:rFonts w:ascii="Montserrat" w:hAnsi="Montserrat"/>
          <w:color w:val="000000"/>
        </w:rPr>
        <w:t xml:space="preserve">Para conocer un poco más del tema, </w:t>
      </w:r>
      <w:r w:rsidR="000E4D06" w:rsidRPr="00711DA0">
        <w:rPr>
          <w:rFonts w:ascii="Montserrat" w:hAnsi="Montserrat"/>
          <w:color w:val="000000"/>
        </w:rPr>
        <w:t>lee</w:t>
      </w:r>
      <w:r w:rsidRPr="00711DA0">
        <w:rPr>
          <w:rFonts w:ascii="Montserrat" w:hAnsi="Montserrat"/>
          <w:color w:val="000000"/>
        </w:rPr>
        <w:t xml:space="preserve"> el libro </w:t>
      </w:r>
      <w:r w:rsidRPr="00711DA0">
        <w:rPr>
          <w:rFonts w:ascii="Montserrat" w:hAnsi="Montserrat"/>
          <w:i/>
          <w:iCs/>
          <w:color w:val="000000"/>
        </w:rPr>
        <w:t xml:space="preserve">Del absolutismo a las revoluciones liberales, </w:t>
      </w:r>
      <w:r w:rsidR="00711DA0" w:rsidRPr="00711DA0">
        <w:rPr>
          <w:rFonts w:ascii="Montserrat" w:hAnsi="Montserrat"/>
          <w:color w:val="000000"/>
        </w:rPr>
        <w:t>de Ricardo Gamboa.</w:t>
      </w:r>
    </w:p>
    <w:p w14:paraId="4FBA2A53" w14:textId="77777777" w:rsidR="00312985" w:rsidRPr="00F3580C" w:rsidRDefault="00312985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283E02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¡Buen trabajo!</w:t>
      </w:r>
    </w:p>
    <w:p w14:paraId="7EDF82E7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ADD040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Gracias por tu esfuerzo.</w:t>
      </w:r>
    </w:p>
    <w:p w14:paraId="3B68EB23" w14:textId="77777777" w:rsidR="00181A61" w:rsidRPr="00F3580C" w:rsidRDefault="00181A6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  <w:sz w:val="28"/>
        </w:rPr>
      </w:pPr>
      <w:r w:rsidRPr="00ED35CF">
        <w:rPr>
          <w:rFonts w:ascii="Montserrat" w:hAnsi="Montserrat"/>
          <w:b/>
          <w:sz w:val="28"/>
        </w:rPr>
        <w:t>Para saber más.</w:t>
      </w:r>
      <w:r w:rsidRPr="00F3580C">
        <w:rPr>
          <w:rFonts w:ascii="Montserrat" w:hAnsi="Montserrat"/>
          <w:b/>
          <w:sz w:val="28"/>
        </w:rPr>
        <w:t xml:space="preserve">  </w:t>
      </w:r>
    </w:p>
    <w:p w14:paraId="431172C2" w14:textId="5D85E7C8" w:rsidR="00181A61" w:rsidRPr="00696C16" w:rsidRDefault="002D6C81" w:rsidP="001179FD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lang w:eastAsia="es-MX"/>
        </w:rPr>
      </w:pPr>
      <w:r>
        <w:rPr>
          <w:rFonts w:ascii="Montserrat" w:hAnsi="Montserrat"/>
          <w:color w:val="000000"/>
          <w:lang w:eastAsia="es-MX"/>
        </w:rPr>
        <w:t>Lecturas</w:t>
      </w:r>
    </w:p>
    <w:p w14:paraId="0F6C5C8A" w14:textId="7519C859" w:rsidR="00181A61" w:rsidRDefault="00181A61" w:rsidP="001179FD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color w:val="auto"/>
          <w:sz w:val="22"/>
          <w:szCs w:val="22"/>
          <w:u w:val="none"/>
        </w:rPr>
      </w:pPr>
    </w:p>
    <w:p w14:paraId="7927F40B" w14:textId="329FA7E0" w:rsidR="002D6C81" w:rsidRPr="00696C16" w:rsidRDefault="002D6C81" w:rsidP="001179FD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color w:val="auto"/>
          <w:sz w:val="22"/>
          <w:szCs w:val="22"/>
          <w:u w:val="none"/>
        </w:rPr>
      </w:pPr>
      <w:r w:rsidRPr="002D6C81">
        <w:rPr>
          <w:noProof/>
          <w:lang w:val="en-US" w:eastAsia="en-US"/>
        </w:rPr>
        <w:drawing>
          <wp:inline distT="0" distB="0" distL="0" distR="0" wp14:anchorId="31F8073B" wp14:editId="48D1F992">
            <wp:extent cx="2160000" cy="2847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C85D" w14:textId="77777777" w:rsidR="00181A61" w:rsidRPr="00F3580C" w:rsidRDefault="00181A61" w:rsidP="001179FD">
      <w:pPr>
        <w:pStyle w:val="NormalWeb"/>
        <w:spacing w:before="0" w:beforeAutospacing="0" w:after="0" w:afterAutospacing="0"/>
        <w:jc w:val="both"/>
      </w:pPr>
    </w:p>
    <w:p w14:paraId="29E17466" w14:textId="42E903FD" w:rsidR="00181A61" w:rsidRDefault="00BE7E43" w:rsidP="001179FD">
      <w:pPr>
        <w:pStyle w:val="NormalWeb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hyperlink r:id="rId10" w:anchor="page/1" w:history="1">
        <w:r w:rsidR="002D6C81" w:rsidRPr="006E4C2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https://recursos.edicionescastillo.com/secundariaspublicas/visualizador/1_his_tra/index.html#page/1</w:t>
        </w:r>
      </w:hyperlink>
    </w:p>
    <w:p w14:paraId="386E8FFA" w14:textId="04964337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139D3CD8" w14:textId="33391D4A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2D6C81">
        <w:rPr>
          <w:noProof/>
          <w:lang w:val="en-US"/>
        </w:rPr>
        <w:lastRenderedPageBreak/>
        <w:drawing>
          <wp:inline distT="0" distB="0" distL="0" distR="0" wp14:anchorId="0D3E0881" wp14:editId="3A6042E9">
            <wp:extent cx="2160000" cy="2847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68F0" w14:textId="593615DB" w:rsidR="002D6C81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2" w:anchor="page/1" w:history="1">
        <w:r w:rsidR="002D6C81" w:rsidRPr="006E4C2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https://recursos.edicionescastillo.com/secundariaspublicas/visualizador/1_his_inf/index.html#page/1</w:t>
        </w:r>
      </w:hyperlink>
    </w:p>
    <w:p w14:paraId="0B2C008B" w14:textId="64441225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278F9C6" w14:textId="78E321CB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52AFD91" w14:textId="6DDBFF44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BC1C9D2" w14:textId="1E63023F" w:rsidR="00E577AA" w:rsidRPr="00FF1436" w:rsidRDefault="00FF1436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FF1436">
        <w:rPr>
          <w:rFonts w:ascii="Montserrat" w:hAnsi="Montserrat"/>
        </w:rPr>
        <w:t>https://www.conaliteg.sep.gob.mx/</w:t>
      </w:r>
    </w:p>
    <w:p w14:paraId="6887245D" w14:textId="6BE662A9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A07766" w14:textId="343B83C3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577AA">
        <w:rPr>
          <w:noProof/>
          <w:lang w:val="en-US"/>
        </w:rPr>
        <w:drawing>
          <wp:inline distT="0" distB="0" distL="0" distR="0" wp14:anchorId="6A3AA58E" wp14:editId="67A0867F">
            <wp:extent cx="2160000" cy="28368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07DA" w14:textId="4B2B2949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DBAF5C" w14:textId="1D7F8C03" w:rsidR="00E577AA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4" w:history="1">
        <w:r w:rsidR="00E577AA" w:rsidRPr="006E4C2D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http://guiasdigitales.grupo-sm.com.mx/sites/default/files/guias/184296/index.html</w:t>
        </w:r>
      </w:hyperlink>
    </w:p>
    <w:p w14:paraId="1A2280A9" w14:textId="66D70513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AFE9941" w14:textId="244A3DB0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F2D5211" w14:textId="78B1CFE6" w:rsidR="00E577A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lastRenderedPageBreak/>
        <w:drawing>
          <wp:inline distT="0" distB="0" distL="0" distR="0" wp14:anchorId="58819FD1" wp14:editId="14549C1E">
            <wp:extent cx="2160000" cy="28368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81B" w14:textId="694B8878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1BF5CC2" w14:textId="3403318D" w:rsidR="00E577AA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6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http://ekeditores.com/S00306/</w:t>
        </w:r>
      </w:hyperlink>
    </w:p>
    <w:p w14:paraId="709A27C9" w14:textId="13518DC2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AB80BB1" w14:textId="77777777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520A254" w14:textId="2CAD4101" w:rsidR="00E577A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drawing>
          <wp:inline distT="0" distB="0" distL="0" distR="0" wp14:anchorId="0DA39989" wp14:editId="509A2C73">
            <wp:extent cx="2160000" cy="283680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F869" w14:textId="6F30B480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A8982F8" w14:textId="0D1CC9BD" w:rsidR="00E577AA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8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https://www.santillanacontigo.com.mx/libromedia/espiral/chs1ep/</w:t>
        </w:r>
      </w:hyperlink>
    </w:p>
    <w:p w14:paraId="58EAD620" w14:textId="2FD1FD89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F56F54A" w14:textId="560CEE6D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9239D92" w14:textId="1FE4EA5E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lastRenderedPageBreak/>
        <w:drawing>
          <wp:inline distT="0" distB="0" distL="0" distR="0" wp14:anchorId="2BFFD751" wp14:editId="45A81C55">
            <wp:extent cx="2160000" cy="28368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A308" w14:textId="7435A4ED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9050B43" w14:textId="0D380C6E" w:rsidR="0094664A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0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https://www.santillanacontigo.com.mx/libromedia/fortaleza-academica/chs1fa/</w:t>
        </w:r>
      </w:hyperlink>
    </w:p>
    <w:p w14:paraId="5BC82641" w14:textId="246E91FD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0E3618A" w14:textId="634A3518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drawing>
          <wp:inline distT="0" distB="0" distL="0" distR="0" wp14:anchorId="3BC4C22D" wp14:editId="5D53B993">
            <wp:extent cx="2160000" cy="283680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C2FF" w14:textId="1E45BD76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4820B1E" w14:textId="6F999AB1" w:rsidR="0094664A" w:rsidRDefault="00BE7E4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2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https://www.santillanacontigo.com.mx/libromedia/espacios-creativos/chs1/</w:t>
        </w:r>
      </w:hyperlink>
    </w:p>
    <w:p w14:paraId="71FE9CF4" w14:textId="50707769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A118DFE" w14:textId="476A96BF" w:rsidR="0094664A" w:rsidRPr="00FF1436" w:rsidRDefault="00FF1436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FF1436">
        <w:rPr>
          <w:rFonts w:ascii="Montserrat" w:hAnsi="Montserrat"/>
        </w:rPr>
        <w:t>https://www.conaliteg.sep.gob.mx/</w:t>
      </w:r>
    </w:p>
    <w:p w14:paraId="12D82234" w14:textId="62CB764F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sectPr w:rsidR="00B34DF5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CEE19" w14:textId="77777777" w:rsidR="007D0C73" w:rsidRDefault="007D0C73" w:rsidP="005E0CD5">
      <w:pPr>
        <w:spacing w:after="0" w:line="240" w:lineRule="auto"/>
      </w:pPr>
      <w:r>
        <w:separator/>
      </w:r>
    </w:p>
  </w:endnote>
  <w:endnote w:type="continuationSeparator" w:id="0">
    <w:p w14:paraId="4E03062E" w14:textId="77777777" w:rsidR="007D0C73" w:rsidRDefault="007D0C73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1EFBF" w14:textId="77777777" w:rsidR="007D0C73" w:rsidRDefault="007D0C73" w:rsidP="005E0CD5">
      <w:pPr>
        <w:spacing w:after="0" w:line="240" w:lineRule="auto"/>
      </w:pPr>
      <w:r>
        <w:separator/>
      </w:r>
    </w:p>
  </w:footnote>
  <w:footnote w:type="continuationSeparator" w:id="0">
    <w:p w14:paraId="4B0E484C" w14:textId="77777777" w:rsidR="007D0C73" w:rsidRDefault="007D0C73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A0D"/>
    <w:multiLevelType w:val="hybridMultilevel"/>
    <w:tmpl w:val="FC366700"/>
    <w:lvl w:ilvl="0" w:tplc="E482E130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D6077"/>
    <w:multiLevelType w:val="hybridMultilevel"/>
    <w:tmpl w:val="BAEEE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247A56"/>
    <w:multiLevelType w:val="hybridMultilevel"/>
    <w:tmpl w:val="1C763A80"/>
    <w:lvl w:ilvl="0" w:tplc="50E033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D00ABA"/>
    <w:multiLevelType w:val="hybridMultilevel"/>
    <w:tmpl w:val="6B3671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DF2577"/>
    <w:multiLevelType w:val="multilevel"/>
    <w:tmpl w:val="ED9AE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F6E7A"/>
    <w:multiLevelType w:val="hybridMultilevel"/>
    <w:tmpl w:val="64CC7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1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120EB"/>
    <w:multiLevelType w:val="hybridMultilevel"/>
    <w:tmpl w:val="FB78B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E3E91"/>
    <w:multiLevelType w:val="hybridMultilevel"/>
    <w:tmpl w:val="1CECF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8" w15:restartNumberingAfterBreak="0">
    <w:nsid w:val="48FD6762"/>
    <w:multiLevelType w:val="hybridMultilevel"/>
    <w:tmpl w:val="27E022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595BFE"/>
    <w:multiLevelType w:val="hybridMultilevel"/>
    <w:tmpl w:val="D2104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7417BB"/>
    <w:multiLevelType w:val="hybridMultilevel"/>
    <w:tmpl w:val="4C163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147CD"/>
    <w:multiLevelType w:val="multilevel"/>
    <w:tmpl w:val="9F9CCE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16763"/>
    <w:multiLevelType w:val="multilevel"/>
    <w:tmpl w:val="0E1822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F737A"/>
    <w:multiLevelType w:val="hybridMultilevel"/>
    <w:tmpl w:val="D5861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ED20E7"/>
    <w:multiLevelType w:val="multilevel"/>
    <w:tmpl w:val="EA545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863012"/>
    <w:multiLevelType w:val="hybridMultilevel"/>
    <w:tmpl w:val="9BD25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650B8"/>
    <w:multiLevelType w:val="hybridMultilevel"/>
    <w:tmpl w:val="ECCE4240"/>
    <w:lvl w:ilvl="0" w:tplc="EDF22574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409245">
    <w:abstractNumId w:val="27"/>
  </w:num>
  <w:num w:numId="2" w16cid:durableId="1282373075">
    <w:abstractNumId w:val="15"/>
  </w:num>
  <w:num w:numId="3" w16cid:durableId="1537347396">
    <w:abstractNumId w:val="17"/>
  </w:num>
  <w:num w:numId="4" w16cid:durableId="1980069636">
    <w:abstractNumId w:val="7"/>
  </w:num>
  <w:num w:numId="5" w16cid:durableId="1008172123">
    <w:abstractNumId w:val="40"/>
  </w:num>
  <w:num w:numId="6" w16cid:durableId="626276912">
    <w:abstractNumId w:val="20"/>
  </w:num>
  <w:num w:numId="7" w16cid:durableId="1763409468">
    <w:abstractNumId w:val="6"/>
  </w:num>
  <w:num w:numId="8" w16cid:durableId="2124231729">
    <w:abstractNumId w:val="21"/>
  </w:num>
  <w:num w:numId="9" w16cid:durableId="1621300472">
    <w:abstractNumId w:val="11"/>
  </w:num>
  <w:num w:numId="10" w16cid:durableId="1019889482">
    <w:abstractNumId w:val="4"/>
  </w:num>
  <w:num w:numId="11" w16cid:durableId="623928690">
    <w:abstractNumId w:val="38"/>
  </w:num>
  <w:num w:numId="12" w16cid:durableId="2110197582">
    <w:abstractNumId w:val="16"/>
  </w:num>
  <w:num w:numId="13" w16cid:durableId="1007486007">
    <w:abstractNumId w:val="23"/>
  </w:num>
  <w:num w:numId="14" w16cid:durableId="1683510179">
    <w:abstractNumId w:val="19"/>
  </w:num>
  <w:num w:numId="15" w16cid:durableId="303201834">
    <w:abstractNumId w:val="37"/>
  </w:num>
  <w:num w:numId="16" w16cid:durableId="113207945">
    <w:abstractNumId w:val="0"/>
  </w:num>
  <w:num w:numId="17" w16cid:durableId="2144302875">
    <w:abstractNumId w:val="26"/>
  </w:num>
  <w:num w:numId="18" w16cid:durableId="1648246650">
    <w:abstractNumId w:val="13"/>
  </w:num>
  <w:num w:numId="19" w16cid:durableId="1270433555">
    <w:abstractNumId w:val="30"/>
  </w:num>
  <w:num w:numId="20" w16cid:durableId="795686752">
    <w:abstractNumId w:val="29"/>
  </w:num>
  <w:num w:numId="21" w16cid:durableId="1432042803">
    <w:abstractNumId w:val="34"/>
  </w:num>
  <w:num w:numId="22" w16cid:durableId="1747146259">
    <w:abstractNumId w:val="44"/>
  </w:num>
  <w:num w:numId="23" w16cid:durableId="2116632752">
    <w:abstractNumId w:val="18"/>
  </w:num>
  <w:num w:numId="24" w16cid:durableId="687635355">
    <w:abstractNumId w:val="39"/>
  </w:num>
  <w:num w:numId="25" w16cid:durableId="1268659534">
    <w:abstractNumId w:val="36"/>
  </w:num>
  <w:num w:numId="26" w16cid:durableId="1854875413">
    <w:abstractNumId w:val="2"/>
  </w:num>
  <w:num w:numId="27" w16cid:durableId="127286431">
    <w:abstractNumId w:val="22"/>
  </w:num>
  <w:num w:numId="28" w16cid:durableId="857085490">
    <w:abstractNumId w:val="9"/>
  </w:num>
  <w:num w:numId="29" w16cid:durableId="1898736629">
    <w:abstractNumId w:val="5"/>
  </w:num>
  <w:num w:numId="30" w16cid:durableId="1832594613">
    <w:abstractNumId w:val="45"/>
  </w:num>
  <w:num w:numId="31" w16cid:durableId="198468748">
    <w:abstractNumId w:val="25"/>
  </w:num>
  <w:num w:numId="32" w16cid:durableId="8795829">
    <w:abstractNumId w:val="35"/>
  </w:num>
  <w:num w:numId="33" w16cid:durableId="1342439709">
    <w:abstractNumId w:val="12"/>
  </w:num>
  <w:num w:numId="34" w16cid:durableId="1540825625">
    <w:abstractNumId w:val="33"/>
  </w:num>
  <w:num w:numId="35" w16cid:durableId="1693677563">
    <w:abstractNumId w:val="28"/>
  </w:num>
  <w:num w:numId="36" w16cid:durableId="772893501">
    <w:abstractNumId w:val="1"/>
  </w:num>
  <w:num w:numId="37" w16cid:durableId="311297000">
    <w:abstractNumId w:val="3"/>
  </w:num>
  <w:num w:numId="38" w16cid:durableId="1538346281">
    <w:abstractNumId w:val="32"/>
  </w:num>
  <w:num w:numId="39" w16cid:durableId="271596592">
    <w:abstractNumId w:val="14"/>
  </w:num>
  <w:num w:numId="40" w16cid:durableId="214314971">
    <w:abstractNumId w:val="8"/>
  </w:num>
  <w:num w:numId="41" w16cid:durableId="952319294">
    <w:abstractNumId w:val="41"/>
  </w:num>
  <w:num w:numId="42" w16cid:durableId="59257779">
    <w:abstractNumId w:val="10"/>
  </w:num>
  <w:num w:numId="43" w16cid:durableId="926959918">
    <w:abstractNumId w:val="43"/>
  </w:num>
  <w:num w:numId="44" w16cid:durableId="1244532574">
    <w:abstractNumId w:val="31"/>
  </w:num>
  <w:num w:numId="45" w16cid:durableId="654258881">
    <w:abstractNumId w:val="42"/>
  </w:num>
  <w:num w:numId="46" w16cid:durableId="1000043698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756"/>
    <w:rsid w:val="00002825"/>
    <w:rsid w:val="00006187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5234"/>
    <w:rsid w:val="00155B89"/>
    <w:rsid w:val="00157E4A"/>
    <w:rsid w:val="0016422B"/>
    <w:rsid w:val="00166CFA"/>
    <w:rsid w:val="00173032"/>
    <w:rsid w:val="001809BF"/>
    <w:rsid w:val="00181A61"/>
    <w:rsid w:val="00193D4C"/>
    <w:rsid w:val="001C367D"/>
    <w:rsid w:val="001C4F16"/>
    <w:rsid w:val="001C6933"/>
    <w:rsid w:val="001D5F61"/>
    <w:rsid w:val="001E59D0"/>
    <w:rsid w:val="00213F5B"/>
    <w:rsid w:val="002203ED"/>
    <w:rsid w:val="002273C9"/>
    <w:rsid w:val="00234485"/>
    <w:rsid w:val="00236AAC"/>
    <w:rsid w:val="00246842"/>
    <w:rsid w:val="00252511"/>
    <w:rsid w:val="002556B2"/>
    <w:rsid w:val="00264794"/>
    <w:rsid w:val="002674B9"/>
    <w:rsid w:val="00272712"/>
    <w:rsid w:val="002871A6"/>
    <w:rsid w:val="002A5E33"/>
    <w:rsid w:val="002B2212"/>
    <w:rsid w:val="002B3BC0"/>
    <w:rsid w:val="002B5F7C"/>
    <w:rsid w:val="002C2FB2"/>
    <w:rsid w:val="002C7DAB"/>
    <w:rsid w:val="002D0ECB"/>
    <w:rsid w:val="002D3454"/>
    <w:rsid w:val="002D6C81"/>
    <w:rsid w:val="002E1A12"/>
    <w:rsid w:val="002F5F10"/>
    <w:rsid w:val="003016F4"/>
    <w:rsid w:val="00304032"/>
    <w:rsid w:val="00304AFF"/>
    <w:rsid w:val="00306BE3"/>
    <w:rsid w:val="00310C10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47994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5A8C"/>
    <w:rsid w:val="00435B7F"/>
    <w:rsid w:val="004362B2"/>
    <w:rsid w:val="00437A1F"/>
    <w:rsid w:val="004410F5"/>
    <w:rsid w:val="0044139D"/>
    <w:rsid w:val="004478AD"/>
    <w:rsid w:val="004515E9"/>
    <w:rsid w:val="00454A02"/>
    <w:rsid w:val="00472D3B"/>
    <w:rsid w:val="00474412"/>
    <w:rsid w:val="00486EE3"/>
    <w:rsid w:val="00491E49"/>
    <w:rsid w:val="00493EAE"/>
    <w:rsid w:val="004A4A52"/>
    <w:rsid w:val="004A56CF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467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141C0"/>
    <w:rsid w:val="00522002"/>
    <w:rsid w:val="00536530"/>
    <w:rsid w:val="00542651"/>
    <w:rsid w:val="005430FE"/>
    <w:rsid w:val="00547803"/>
    <w:rsid w:val="005520AF"/>
    <w:rsid w:val="00557B5D"/>
    <w:rsid w:val="00561798"/>
    <w:rsid w:val="00566EE4"/>
    <w:rsid w:val="00580414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5018D"/>
    <w:rsid w:val="0065189D"/>
    <w:rsid w:val="006569F2"/>
    <w:rsid w:val="0065713E"/>
    <w:rsid w:val="00663F5D"/>
    <w:rsid w:val="00667C45"/>
    <w:rsid w:val="00680A46"/>
    <w:rsid w:val="006847C5"/>
    <w:rsid w:val="00691888"/>
    <w:rsid w:val="00696C16"/>
    <w:rsid w:val="00697459"/>
    <w:rsid w:val="006B0507"/>
    <w:rsid w:val="006B4EA9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6446"/>
    <w:rsid w:val="00793279"/>
    <w:rsid w:val="007A7872"/>
    <w:rsid w:val="007B6D38"/>
    <w:rsid w:val="007B794D"/>
    <w:rsid w:val="007C3A9F"/>
    <w:rsid w:val="007C3B93"/>
    <w:rsid w:val="007D0BD5"/>
    <w:rsid w:val="007D0C73"/>
    <w:rsid w:val="007D146F"/>
    <w:rsid w:val="007D1796"/>
    <w:rsid w:val="007D72F0"/>
    <w:rsid w:val="007F071E"/>
    <w:rsid w:val="007F2293"/>
    <w:rsid w:val="0080447C"/>
    <w:rsid w:val="00826B76"/>
    <w:rsid w:val="00827930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142A0"/>
    <w:rsid w:val="0092006C"/>
    <w:rsid w:val="0092230B"/>
    <w:rsid w:val="009275B7"/>
    <w:rsid w:val="00927DE1"/>
    <w:rsid w:val="00937139"/>
    <w:rsid w:val="00937455"/>
    <w:rsid w:val="00941681"/>
    <w:rsid w:val="0094664A"/>
    <w:rsid w:val="00951093"/>
    <w:rsid w:val="00953BF8"/>
    <w:rsid w:val="00957B5C"/>
    <w:rsid w:val="0096099A"/>
    <w:rsid w:val="00966AFE"/>
    <w:rsid w:val="00973C35"/>
    <w:rsid w:val="009A520B"/>
    <w:rsid w:val="009B3E5A"/>
    <w:rsid w:val="009E0312"/>
    <w:rsid w:val="009E088E"/>
    <w:rsid w:val="009E1FFF"/>
    <w:rsid w:val="009F14C4"/>
    <w:rsid w:val="00A22110"/>
    <w:rsid w:val="00A330CB"/>
    <w:rsid w:val="00A343FC"/>
    <w:rsid w:val="00A37ED2"/>
    <w:rsid w:val="00A44198"/>
    <w:rsid w:val="00A52F02"/>
    <w:rsid w:val="00A61C45"/>
    <w:rsid w:val="00A65122"/>
    <w:rsid w:val="00A66D76"/>
    <w:rsid w:val="00A76267"/>
    <w:rsid w:val="00A77D93"/>
    <w:rsid w:val="00AA3907"/>
    <w:rsid w:val="00AA7309"/>
    <w:rsid w:val="00AB26C3"/>
    <w:rsid w:val="00AB46C8"/>
    <w:rsid w:val="00AB5395"/>
    <w:rsid w:val="00AC0CFE"/>
    <w:rsid w:val="00AC315C"/>
    <w:rsid w:val="00AC361A"/>
    <w:rsid w:val="00AC553D"/>
    <w:rsid w:val="00AC57DD"/>
    <w:rsid w:val="00AC6731"/>
    <w:rsid w:val="00AD2BA8"/>
    <w:rsid w:val="00AD6980"/>
    <w:rsid w:val="00AF065A"/>
    <w:rsid w:val="00AF2D6E"/>
    <w:rsid w:val="00AF4E01"/>
    <w:rsid w:val="00B03A68"/>
    <w:rsid w:val="00B04C7C"/>
    <w:rsid w:val="00B120F5"/>
    <w:rsid w:val="00B16179"/>
    <w:rsid w:val="00B23466"/>
    <w:rsid w:val="00B23DAC"/>
    <w:rsid w:val="00B34DF5"/>
    <w:rsid w:val="00B471D0"/>
    <w:rsid w:val="00B5328D"/>
    <w:rsid w:val="00B53DE0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D2074"/>
    <w:rsid w:val="00BE1548"/>
    <w:rsid w:val="00BE61DB"/>
    <w:rsid w:val="00BE7E43"/>
    <w:rsid w:val="00BF46DC"/>
    <w:rsid w:val="00BF6A7E"/>
    <w:rsid w:val="00C13803"/>
    <w:rsid w:val="00C16595"/>
    <w:rsid w:val="00C24CBA"/>
    <w:rsid w:val="00C26DC8"/>
    <w:rsid w:val="00C32D40"/>
    <w:rsid w:val="00C37A67"/>
    <w:rsid w:val="00C40E1B"/>
    <w:rsid w:val="00C42BE7"/>
    <w:rsid w:val="00C57830"/>
    <w:rsid w:val="00C6102D"/>
    <w:rsid w:val="00C614C0"/>
    <w:rsid w:val="00C62821"/>
    <w:rsid w:val="00C67FB2"/>
    <w:rsid w:val="00C76D55"/>
    <w:rsid w:val="00C76FA4"/>
    <w:rsid w:val="00C77D34"/>
    <w:rsid w:val="00C82E0B"/>
    <w:rsid w:val="00C8773F"/>
    <w:rsid w:val="00C903DC"/>
    <w:rsid w:val="00C94219"/>
    <w:rsid w:val="00CA6788"/>
    <w:rsid w:val="00CC3C5C"/>
    <w:rsid w:val="00CC40F6"/>
    <w:rsid w:val="00CD2E59"/>
    <w:rsid w:val="00CE63D9"/>
    <w:rsid w:val="00CF0DDD"/>
    <w:rsid w:val="00CF3285"/>
    <w:rsid w:val="00D02C87"/>
    <w:rsid w:val="00D03EA8"/>
    <w:rsid w:val="00D10275"/>
    <w:rsid w:val="00D10DF3"/>
    <w:rsid w:val="00D1263E"/>
    <w:rsid w:val="00D1567E"/>
    <w:rsid w:val="00D361DB"/>
    <w:rsid w:val="00D51829"/>
    <w:rsid w:val="00D521F0"/>
    <w:rsid w:val="00D549B8"/>
    <w:rsid w:val="00D57115"/>
    <w:rsid w:val="00D76215"/>
    <w:rsid w:val="00D8416F"/>
    <w:rsid w:val="00D8519D"/>
    <w:rsid w:val="00D92526"/>
    <w:rsid w:val="00D93C7C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720E"/>
    <w:rsid w:val="00E577AA"/>
    <w:rsid w:val="00E63738"/>
    <w:rsid w:val="00E71A8A"/>
    <w:rsid w:val="00E73665"/>
    <w:rsid w:val="00E77C37"/>
    <w:rsid w:val="00E82354"/>
    <w:rsid w:val="00E87CCD"/>
    <w:rsid w:val="00E94FBE"/>
    <w:rsid w:val="00EB0407"/>
    <w:rsid w:val="00EB3512"/>
    <w:rsid w:val="00EB555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B3D89"/>
    <w:rsid w:val="00FC2C67"/>
    <w:rsid w:val="00FC5B0B"/>
    <w:rsid w:val="00FC65D1"/>
    <w:rsid w:val="00FD1CBE"/>
    <w:rsid w:val="00FE10F0"/>
    <w:rsid w:val="00FE7B69"/>
    <w:rsid w:val="00FF1436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651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51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51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51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51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O6pGBySCm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santillanacontigo.com.mx/libromedia/espiral/chs1ep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ecursos.edicionescastillo.com/secundariaspublicas/visualizador/1_his_inf/index.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ekeditores.com/S00306/" TargetMode="External"/><Relationship Id="rId20" Type="http://schemas.openxmlformats.org/officeDocument/2006/relationships/hyperlink" Target="https://www.santillanacontigo.com.mx/libromedia/fortaleza-academica/chs1f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recursos.edicionescastillo.com/secundariaspublicas/visualizador/1_his_tra/index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guiasdigitales.grupo-sm.com.mx/sites/default/files/guias/184296/index.html" TargetMode="External"/><Relationship Id="rId22" Type="http://schemas.openxmlformats.org/officeDocument/2006/relationships/hyperlink" Target="https://www.santillanacontigo.com.mx/libromedia/espacios-creativos/chs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159A-7103-4F0A-90F0-65D69493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1786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2021-08-11T17:56:00Z</dcterms:created>
  <dcterms:modified xsi:type="dcterms:W3CDTF">2022-08-30T21:43:00Z</dcterms:modified>
</cp:coreProperties>
</file>