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E8FAAA" w14:textId="505C337E" w:rsidR="00026E4C" w:rsidRPr="00A84699" w:rsidRDefault="00852CA8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>
        <w:rPr>
          <w:rFonts w:ascii="Montserrat" w:hAnsi="Montserrat"/>
          <w:b/>
          <w:bCs/>
          <w:sz w:val="48"/>
          <w:szCs w:val="220"/>
        </w:rPr>
        <w:t xml:space="preserve">Viernes </w:t>
      </w:r>
    </w:p>
    <w:p w14:paraId="6E517BC7" w14:textId="63FF411E" w:rsidR="00026E4C" w:rsidRPr="001423E7" w:rsidRDefault="003F3482" w:rsidP="00D57B42">
      <w:pPr>
        <w:spacing w:after="0" w:line="240" w:lineRule="auto"/>
        <w:jc w:val="center"/>
        <w:rPr>
          <w:rFonts w:ascii="Montserrat" w:hAnsi="Montserrat"/>
          <w:b/>
          <w:bCs/>
          <w:sz w:val="56"/>
          <w:szCs w:val="240"/>
        </w:rPr>
      </w:pPr>
      <w:r>
        <w:rPr>
          <w:rFonts w:ascii="Montserrat" w:hAnsi="Montserrat"/>
          <w:b/>
          <w:bCs/>
          <w:sz w:val="56"/>
          <w:szCs w:val="240"/>
        </w:rPr>
        <w:t>1</w:t>
      </w:r>
      <w:r w:rsidR="00852CA8">
        <w:rPr>
          <w:rFonts w:ascii="Montserrat" w:hAnsi="Montserrat"/>
          <w:b/>
          <w:bCs/>
          <w:sz w:val="56"/>
          <w:szCs w:val="240"/>
        </w:rPr>
        <w:t>6</w:t>
      </w:r>
    </w:p>
    <w:p w14:paraId="26941F48" w14:textId="460D67BF" w:rsidR="00487224" w:rsidRPr="00FE5DCD" w:rsidRDefault="00026E4C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 w:rsidRPr="00FE5DCD">
        <w:rPr>
          <w:rFonts w:ascii="Montserrat" w:hAnsi="Montserrat"/>
          <w:b/>
          <w:bCs/>
          <w:sz w:val="48"/>
          <w:szCs w:val="220"/>
        </w:rPr>
        <w:t xml:space="preserve">de </w:t>
      </w:r>
      <w:r w:rsidR="003F3482">
        <w:rPr>
          <w:rFonts w:ascii="Montserrat" w:hAnsi="Montserrat"/>
          <w:b/>
          <w:bCs/>
          <w:sz w:val="48"/>
          <w:szCs w:val="220"/>
        </w:rPr>
        <w:t>s</w:t>
      </w:r>
      <w:r w:rsidR="00531B64">
        <w:rPr>
          <w:rFonts w:ascii="Montserrat" w:hAnsi="Montserrat"/>
          <w:b/>
          <w:bCs/>
          <w:sz w:val="48"/>
          <w:szCs w:val="220"/>
        </w:rPr>
        <w:t>eptiembre</w:t>
      </w:r>
    </w:p>
    <w:p w14:paraId="7AE0500A" w14:textId="77777777" w:rsidR="00D57B42" w:rsidRPr="002D6E53" w:rsidRDefault="00D57B42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52B8594A" w14:textId="520772C8" w:rsidR="00026E4C" w:rsidRPr="001423E7" w:rsidRDefault="002D6E53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Tercero de P</w:t>
      </w:r>
      <w:r w:rsidR="00026E4C" w:rsidRPr="001423E7">
        <w:rPr>
          <w:rFonts w:ascii="Montserrat" w:hAnsi="Montserrat"/>
          <w:b/>
          <w:bCs/>
          <w:sz w:val="52"/>
          <w:szCs w:val="52"/>
        </w:rPr>
        <w:t>rimaria</w:t>
      </w:r>
    </w:p>
    <w:p w14:paraId="5E0A893F" w14:textId="4AACC0D9" w:rsidR="00026E4C" w:rsidRPr="001423E7" w:rsidRDefault="002D6E53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Lengua Materna</w:t>
      </w:r>
    </w:p>
    <w:p w14:paraId="1514A243" w14:textId="77777777" w:rsidR="004C3A98" w:rsidRPr="002D6E53" w:rsidRDefault="004C3A98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5A53418B" w14:textId="522C875A" w:rsidR="001423E7" w:rsidRDefault="002D6E53" w:rsidP="006C65D7">
      <w:pPr>
        <w:spacing w:after="0" w:line="240" w:lineRule="auto"/>
        <w:jc w:val="center"/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</w:pPr>
      <w:r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  <w:t>Juguemos a ser científicos</w:t>
      </w:r>
    </w:p>
    <w:p w14:paraId="406E586C" w14:textId="64430EA2" w:rsidR="007E5BB6" w:rsidRPr="002D6E53" w:rsidRDefault="007E5BB6" w:rsidP="006C65D7">
      <w:pPr>
        <w:spacing w:after="0" w:line="240" w:lineRule="auto"/>
        <w:jc w:val="center"/>
        <w:rPr>
          <w:rFonts w:ascii="Montserrat" w:hAnsi="Montserrat"/>
          <w:b/>
          <w:bCs/>
          <w:i/>
          <w:iCs/>
          <w:sz w:val="48"/>
          <w:szCs w:val="48"/>
        </w:rPr>
      </w:pPr>
    </w:p>
    <w:p w14:paraId="3B489CCD" w14:textId="09ABF860" w:rsidR="00AF7041" w:rsidRDefault="00026E4C" w:rsidP="006C65D7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  <w:r w:rsidRPr="001423E7">
        <w:rPr>
          <w:rFonts w:ascii="Montserrat" w:hAnsi="Montserrat"/>
          <w:b/>
          <w:bCs/>
          <w:i/>
          <w:iCs/>
        </w:rPr>
        <w:t>Aprendizaje esperado:</w:t>
      </w:r>
      <w:r w:rsidRPr="001423E7">
        <w:rPr>
          <w:rFonts w:ascii="Montserrat" w:hAnsi="Montserrat"/>
          <w:i/>
          <w:iCs/>
        </w:rPr>
        <w:t xml:space="preserve"> </w:t>
      </w:r>
      <w:r w:rsidR="005670EB">
        <w:rPr>
          <w:rFonts w:ascii="Montserrat" w:eastAsia="Times New Roman" w:hAnsi="Montserrat" w:cs="Arial"/>
          <w:i/>
          <w:iCs/>
          <w:lang w:eastAsia="es-MX"/>
        </w:rPr>
        <w:t>i</w:t>
      </w:r>
      <w:r w:rsidR="0078073D" w:rsidRPr="0078073D">
        <w:rPr>
          <w:rFonts w:ascii="Montserrat" w:eastAsia="Times New Roman" w:hAnsi="Montserrat" w:cs="Arial"/>
          <w:i/>
          <w:iCs/>
          <w:lang w:eastAsia="es-MX"/>
        </w:rPr>
        <w:t>dentifica características y función de artículos de divulgación científica.</w:t>
      </w:r>
    </w:p>
    <w:p w14:paraId="6770320B" w14:textId="77777777" w:rsidR="0078073D" w:rsidRDefault="0078073D" w:rsidP="006C65D7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</w:p>
    <w:p w14:paraId="43086A47" w14:textId="11D6E767" w:rsidR="004448FF" w:rsidRDefault="00026E4C" w:rsidP="0078073D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  <w:r w:rsidRPr="001423E7">
        <w:rPr>
          <w:rFonts w:ascii="Montserrat" w:hAnsi="Montserrat"/>
          <w:b/>
          <w:bCs/>
          <w:i/>
          <w:iCs/>
        </w:rPr>
        <w:t>Énfasis:</w:t>
      </w:r>
      <w:r w:rsidRPr="001423E7">
        <w:rPr>
          <w:rFonts w:ascii="Montserrat" w:hAnsi="Montserrat"/>
          <w:i/>
          <w:iCs/>
        </w:rPr>
        <w:t xml:space="preserve"> </w:t>
      </w:r>
      <w:r w:rsidR="005670EB">
        <w:rPr>
          <w:rFonts w:ascii="Montserrat" w:eastAsia="Times New Roman" w:hAnsi="Montserrat" w:cs="Arial"/>
          <w:i/>
          <w:iCs/>
          <w:lang w:eastAsia="es-MX"/>
        </w:rPr>
        <w:t>e</w:t>
      </w:r>
      <w:r w:rsidR="0078073D" w:rsidRPr="0078073D">
        <w:rPr>
          <w:rFonts w:ascii="Montserrat" w:eastAsia="Times New Roman" w:hAnsi="Montserrat" w:cs="Arial"/>
          <w:i/>
          <w:iCs/>
          <w:lang w:eastAsia="es-MX"/>
        </w:rPr>
        <w:t>mplea el lenguaje para comunicarse y como instrumento para aprender.</w:t>
      </w:r>
      <w:r w:rsidR="0078073D">
        <w:rPr>
          <w:rFonts w:ascii="Montserrat" w:eastAsia="Times New Roman" w:hAnsi="Montserrat" w:cs="Arial"/>
          <w:i/>
          <w:iCs/>
          <w:lang w:eastAsia="es-MX"/>
        </w:rPr>
        <w:t xml:space="preserve"> Analiza las características y función de artículos científicos.</w:t>
      </w:r>
    </w:p>
    <w:p w14:paraId="5FEFC86B" w14:textId="342685AA" w:rsidR="0078073D" w:rsidRPr="002D6E53" w:rsidRDefault="0078073D" w:rsidP="0078073D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-ES" w:eastAsia="es-MX"/>
        </w:rPr>
      </w:pPr>
    </w:p>
    <w:p w14:paraId="44E291CA" w14:textId="77777777" w:rsidR="00311F53" w:rsidRPr="002D6E53" w:rsidRDefault="00311F53" w:rsidP="0078073D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-ES" w:eastAsia="es-MX"/>
        </w:rPr>
      </w:pPr>
    </w:p>
    <w:p w14:paraId="529B62DC" w14:textId="18784A41" w:rsidR="00026E4C" w:rsidRDefault="00026E4C" w:rsidP="00D57B42">
      <w:pPr>
        <w:spacing w:after="0" w:line="240" w:lineRule="auto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  <w:r w:rsidRPr="001423E7"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  <w:t>¿Qué vamos a aprender?</w:t>
      </w:r>
    </w:p>
    <w:p w14:paraId="59C55184" w14:textId="69D1BA8B" w:rsidR="004B325E" w:rsidRPr="00531B64" w:rsidRDefault="004B325E" w:rsidP="00D57B42">
      <w:pPr>
        <w:spacing w:after="0" w:line="240" w:lineRule="auto"/>
        <w:rPr>
          <w:rFonts w:ascii="Montserrat" w:eastAsia="Times New Roman" w:hAnsi="Montserrat" w:cs="Arial"/>
          <w:bCs/>
          <w:lang w:val="es-ES" w:eastAsia="es-MX"/>
        </w:rPr>
      </w:pPr>
    </w:p>
    <w:p w14:paraId="2DEE68B9" w14:textId="5FAD2DE1" w:rsidR="002D6E53" w:rsidRPr="002D6E53" w:rsidRDefault="004F1FDC" w:rsidP="002D6E53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>
        <w:rPr>
          <w:rFonts w:ascii="Montserrat" w:eastAsia="Times New Roman" w:hAnsi="Montserrat" w:cs="Arial"/>
          <w:bCs/>
          <w:lang w:val="es-ES" w:eastAsia="es-MX"/>
        </w:rPr>
        <w:t xml:space="preserve">Identificarás </w:t>
      </w:r>
      <w:r w:rsidR="002D6E53" w:rsidRPr="002D6E53">
        <w:rPr>
          <w:rFonts w:ascii="Montserrat" w:eastAsia="Times New Roman" w:hAnsi="Montserrat" w:cs="Arial"/>
          <w:bCs/>
          <w:lang w:val="es-ES" w:eastAsia="es-MX"/>
        </w:rPr>
        <w:t>características y la función de los artículos de divulgación científica.</w:t>
      </w:r>
    </w:p>
    <w:p w14:paraId="645E9400" w14:textId="646FEFE5" w:rsidR="00331D65" w:rsidRDefault="00331D65" w:rsidP="00E50277">
      <w:pPr>
        <w:spacing w:after="0" w:line="240" w:lineRule="auto"/>
        <w:jc w:val="both"/>
        <w:rPr>
          <w:rFonts w:ascii="Montserrat" w:eastAsia="Times New Roman" w:hAnsi="Montserrat" w:cs="Arial"/>
          <w:bCs/>
          <w:szCs w:val="28"/>
          <w:lang w:eastAsia="es-MX"/>
        </w:rPr>
      </w:pPr>
    </w:p>
    <w:p w14:paraId="4C164882" w14:textId="613F6C93" w:rsidR="002D6E53" w:rsidRDefault="004F1FDC" w:rsidP="00D54357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L</w:t>
      </w:r>
      <w:r w:rsidRPr="0078073D">
        <w:rPr>
          <w:rFonts w:ascii="Montserrat" w:eastAsia="Times New Roman" w:hAnsi="Montserrat" w:cs="Arial"/>
          <w:lang w:eastAsia="es-MX"/>
        </w:rPr>
        <w:t xml:space="preserve">a música es una creación artística que ha acompañado a los seres humanos desde sus orígenes, </w:t>
      </w:r>
      <w:r w:rsidR="00D54357">
        <w:rPr>
          <w:rFonts w:ascii="Montserrat" w:eastAsia="Times New Roman" w:hAnsi="Montserrat" w:cs="Arial"/>
          <w:lang w:eastAsia="es-MX"/>
        </w:rPr>
        <w:t>y</w:t>
      </w:r>
      <w:r w:rsidRPr="0078073D">
        <w:rPr>
          <w:rFonts w:ascii="Montserrat" w:eastAsia="Times New Roman" w:hAnsi="Montserrat" w:cs="Arial"/>
          <w:lang w:eastAsia="es-MX"/>
        </w:rPr>
        <w:t xml:space="preserve"> ayuda a relajars</w:t>
      </w:r>
      <w:r w:rsidR="00D54357">
        <w:rPr>
          <w:rFonts w:ascii="Montserrat" w:eastAsia="Times New Roman" w:hAnsi="Montserrat" w:cs="Arial"/>
          <w:lang w:eastAsia="es-MX"/>
        </w:rPr>
        <w:t>e</w:t>
      </w:r>
      <w:r w:rsidRPr="0078073D">
        <w:rPr>
          <w:rFonts w:ascii="Montserrat" w:eastAsia="Times New Roman" w:hAnsi="Montserrat" w:cs="Arial"/>
          <w:lang w:eastAsia="es-MX"/>
        </w:rPr>
        <w:t xml:space="preserve">, también ayuda a expresar </w:t>
      </w:r>
      <w:r w:rsidR="00D54357">
        <w:rPr>
          <w:rFonts w:ascii="Montserrat" w:eastAsia="Times New Roman" w:hAnsi="Montserrat" w:cs="Arial"/>
          <w:lang w:eastAsia="es-MX"/>
        </w:rPr>
        <w:t>los</w:t>
      </w:r>
      <w:r>
        <w:rPr>
          <w:rFonts w:ascii="Montserrat" w:eastAsia="Times New Roman" w:hAnsi="Montserrat" w:cs="Arial"/>
          <w:lang w:eastAsia="es-MX"/>
        </w:rPr>
        <w:t xml:space="preserve"> sentimientos y a convivir, e</w:t>
      </w:r>
      <w:r w:rsidRPr="0078073D">
        <w:rPr>
          <w:rFonts w:ascii="Montserrat" w:eastAsia="Times New Roman" w:hAnsi="Montserrat" w:cs="Arial"/>
          <w:lang w:eastAsia="es-MX"/>
        </w:rPr>
        <w:t>s a partir de la música que se comienza a escribir can</w:t>
      </w:r>
      <w:r>
        <w:rPr>
          <w:rFonts w:ascii="Montserrat" w:eastAsia="Times New Roman" w:hAnsi="Montserrat" w:cs="Arial"/>
          <w:lang w:eastAsia="es-MX"/>
        </w:rPr>
        <w:t>ciones. L</w:t>
      </w:r>
      <w:r w:rsidRPr="0078073D">
        <w:rPr>
          <w:rFonts w:ascii="Montserrat" w:eastAsia="Times New Roman" w:hAnsi="Montserrat" w:cs="Arial"/>
          <w:lang w:eastAsia="es-MX"/>
        </w:rPr>
        <w:t xml:space="preserve">a lírica, es decir, la letra de las </w:t>
      </w:r>
      <w:r w:rsidR="00D54357" w:rsidRPr="0078073D">
        <w:rPr>
          <w:rFonts w:ascii="Montserrat" w:eastAsia="Times New Roman" w:hAnsi="Montserrat" w:cs="Arial"/>
          <w:lang w:eastAsia="es-MX"/>
        </w:rPr>
        <w:t>canciones</w:t>
      </w:r>
      <w:r w:rsidRPr="0078073D">
        <w:rPr>
          <w:rFonts w:ascii="Montserrat" w:eastAsia="Times New Roman" w:hAnsi="Montserrat" w:cs="Arial"/>
          <w:lang w:eastAsia="es-MX"/>
        </w:rPr>
        <w:t xml:space="preserve"> fue el verdad</w:t>
      </w:r>
      <w:r>
        <w:rPr>
          <w:rFonts w:ascii="Montserrat" w:eastAsia="Times New Roman" w:hAnsi="Montserrat" w:cs="Arial"/>
          <w:lang w:eastAsia="es-MX"/>
        </w:rPr>
        <w:t>ero inicio de nuestra lengua, c</w:t>
      </w:r>
      <w:r w:rsidRPr="0078073D">
        <w:rPr>
          <w:rFonts w:ascii="Montserrat" w:eastAsia="Times New Roman" w:hAnsi="Montserrat" w:cs="Arial"/>
          <w:lang w:eastAsia="es-MX"/>
        </w:rPr>
        <w:t xml:space="preserve">on ellas a veces </w:t>
      </w:r>
      <w:r w:rsidR="00D54357">
        <w:rPr>
          <w:rFonts w:ascii="Montserrat" w:eastAsia="Times New Roman" w:hAnsi="Montserrat" w:cs="Arial"/>
          <w:lang w:eastAsia="es-MX"/>
        </w:rPr>
        <w:t>se puede</w:t>
      </w:r>
      <w:r w:rsidRPr="0078073D">
        <w:rPr>
          <w:rFonts w:ascii="Montserrat" w:eastAsia="Times New Roman" w:hAnsi="Montserrat" w:cs="Arial"/>
          <w:lang w:eastAsia="es-MX"/>
        </w:rPr>
        <w:t xml:space="preserve"> expresar dolor, pero también muchísima alegría.</w:t>
      </w:r>
    </w:p>
    <w:p w14:paraId="36D8262F" w14:textId="77777777" w:rsidR="00D54357" w:rsidRDefault="00D54357" w:rsidP="00D54357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0C18DEA9" w14:textId="77777777" w:rsidR="004F1FDC" w:rsidRPr="004F1FDC" w:rsidRDefault="004F1FDC" w:rsidP="002D6E53">
      <w:pPr>
        <w:spacing w:after="0" w:line="240" w:lineRule="auto"/>
        <w:rPr>
          <w:rFonts w:ascii="Montserrat" w:eastAsia="Times New Roman" w:hAnsi="Montserrat" w:cs="Arial"/>
          <w:lang w:eastAsia="es-MX"/>
        </w:rPr>
      </w:pPr>
    </w:p>
    <w:p w14:paraId="0DE88769" w14:textId="77777777" w:rsidR="002D6E53" w:rsidRDefault="002D6E53" w:rsidP="002D6E53">
      <w:pPr>
        <w:spacing w:after="0" w:line="240" w:lineRule="auto"/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</w:pPr>
      <w:r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 xml:space="preserve">¿Qué </w:t>
      </w:r>
      <w:r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hacemos</w:t>
      </w:r>
      <w:r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?</w:t>
      </w:r>
    </w:p>
    <w:p w14:paraId="3552FF3B" w14:textId="77777777" w:rsidR="002D6E53" w:rsidRPr="00331D65" w:rsidRDefault="002D6E53" w:rsidP="00E50277">
      <w:pPr>
        <w:spacing w:after="0" w:line="240" w:lineRule="auto"/>
        <w:jc w:val="both"/>
        <w:rPr>
          <w:rFonts w:ascii="Montserrat" w:eastAsia="Times New Roman" w:hAnsi="Montserrat" w:cs="Arial"/>
          <w:bCs/>
          <w:szCs w:val="28"/>
          <w:lang w:eastAsia="es-MX"/>
        </w:rPr>
      </w:pPr>
    </w:p>
    <w:p w14:paraId="63F5E0A8" w14:textId="069B8676" w:rsidR="00331D65" w:rsidRDefault="00D54357" w:rsidP="004B325E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En el siguiente</w:t>
      </w:r>
      <w:r w:rsidR="004B325E" w:rsidRPr="004B325E">
        <w:rPr>
          <w:rFonts w:ascii="Montserrat" w:eastAsia="Times New Roman" w:hAnsi="Montserrat" w:cs="Arial"/>
          <w:bCs/>
          <w:lang w:eastAsia="es-MX"/>
        </w:rPr>
        <w:t xml:space="preserve"> video, </w:t>
      </w:r>
      <w:r>
        <w:rPr>
          <w:rFonts w:ascii="Montserrat" w:eastAsia="Times New Roman" w:hAnsi="Montserrat" w:cs="Arial"/>
          <w:bCs/>
          <w:lang w:eastAsia="es-MX"/>
        </w:rPr>
        <w:t>observa</w:t>
      </w:r>
      <w:r w:rsidR="0078073D" w:rsidRPr="0078073D">
        <w:rPr>
          <w:rFonts w:ascii="Montserrat" w:eastAsia="Times New Roman" w:hAnsi="Montserrat" w:cs="Arial"/>
          <w:lang w:eastAsia="es-MX"/>
        </w:rPr>
        <w:t xml:space="preserve"> l</w:t>
      </w:r>
      <w:r w:rsidR="002D6E53">
        <w:rPr>
          <w:rFonts w:ascii="Montserrat" w:eastAsia="Times New Roman" w:hAnsi="Montserrat" w:cs="Arial"/>
          <w:lang w:eastAsia="es-MX"/>
        </w:rPr>
        <w:t>os instrumentos, cómo se tocan y cómo se llaman, t</w:t>
      </w:r>
      <w:r w:rsidR="0078073D" w:rsidRPr="0078073D">
        <w:rPr>
          <w:rFonts w:ascii="Montserrat" w:eastAsia="Times New Roman" w:hAnsi="Montserrat" w:cs="Arial"/>
          <w:lang w:eastAsia="es-MX"/>
        </w:rPr>
        <w:t>ambién pueden llamar la atención las máscaras de los danzantes</w:t>
      </w:r>
      <w:r>
        <w:rPr>
          <w:rFonts w:ascii="Montserrat" w:eastAsia="Times New Roman" w:hAnsi="Montserrat" w:cs="Arial"/>
          <w:lang w:eastAsia="es-MX"/>
        </w:rPr>
        <w:t xml:space="preserve">, a partir del minuto </w:t>
      </w:r>
      <w:r w:rsidRPr="00D54357">
        <w:rPr>
          <w:rFonts w:ascii="Montserrat" w:eastAsia="Times New Roman" w:hAnsi="Montserrat" w:cs="Arial"/>
          <w:lang w:eastAsia="es-MX"/>
        </w:rPr>
        <w:t>5:22 a 8:06</w:t>
      </w:r>
    </w:p>
    <w:p w14:paraId="37788F31" w14:textId="77777777" w:rsidR="002D6E53" w:rsidRPr="0078073D" w:rsidRDefault="002D6E53" w:rsidP="004B325E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5D09998C" w14:textId="4DD7E82C" w:rsidR="0078073D" w:rsidRPr="00D54357" w:rsidRDefault="00311F53" w:rsidP="00D54357">
      <w:pPr>
        <w:pStyle w:val="Prrafodelista"/>
        <w:numPr>
          <w:ilvl w:val="0"/>
          <w:numId w:val="22"/>
        </w:num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D54357">
        <w:rPr>
          <w:rFonts w:ascii="Montserrat" w:eastAsia="Times New Roman" w:hAnsi="Montserrat" w:cs="Arial"/>
          <w:b/>
          <w:bCs/>
          <w:lang w:eastAsia="es-MX"/>
        </w:rPr>
        <w:t>Afroméxico - La africanidad de la Costa Chica</w:t>
      </w:r>
    </w:p>
    <w:p w14:paraId="545480C7" w14:textId="0B305802" w:rsidR="0078073D" w:rsidRPr="00D54357" w:rsidRDefault="00852CA8" w:rsidP="00D54357">
      <w:pPr>
        <w:spacing w:after="0" w:line="240" w:lineRule="auto"/>
        <w:ind w:left="360"/>
        <w:jc w:val="both"/>
        <w:rPr>
          <w:rFonts w:ascii="Montserrat" w:eastAsia="Times New Roman" w:hAnsi="Montserrat" w:cs="Arial"/>
          <w:lang w:eastAsia="es-MX"/>
        </w:rPr>
      </w:pPr>
      <w:hyperlink r:id="rId8" w:history="1">
        <w:r w:rsidR="00D54357" w:rsidRPr="00915C79">
          <w:rPr>
            <w:rStyle w:val="Hipervnculo"/>
            <w:rFonts w:ascii="Montserrat" w:eastAsia="Times New Roman" w:hAnsi="Montserrat" w:cs="Arial"/>
            <w:lang w:eastAsia="es-MX"/>
          </w:rPr>
          <w:t>https://www.youtube.com/watch?v=Z4gAOsGlcoI&amp;t=456s</w:t>
        </w:r>
      </w:hyperlink>
    </w:p>
    <w:p w14:paraId="641739FB" w14:textId="77777777" w:rsidR="00D54357" w:rsidRDefault="00D54357" w:rsidP="004B325E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52D3C2E7" w14:textId="2CB27132" w:rsidR="0078073D" w:rsidRDefault="00FB3BD7" w:rsidP="004B325E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Y al mencionar</w:t>
      </w:r>
      <w:r w:rsidR="0078073D" w:rsidRPr="0078073D">
        <w:rPr>
          <w:rFonts w:ascii="Montserrat" w:eastAsia="Times New Roman" w:hAnsi="Montserrat" w:cs="Arial"/>
          <w:lang w:eastAsia="es-MX"/>
        </w:rPr>
        <w:t xml:space="preserve"> </w:t>
      </w:r>
      <w:r>
        <w:rPr>
          <w:rFonts w:ascii="Montserrat" w:eastAsia="Times New Roman" w:hAnsi="Montserrat" w:cs="Arial"/>
          <w:lang w:eastAsia="es-MX"/>
        </w:rPr>
        <w:t xml:space="preserve">los </w:t>
      </w:r>
      <w:r w:rsidR="0078073D" w:rsidRPr="0078073D">
        <w:rPr>
          <w:rFonts w:ascii="Montserrat" w:eastAsia="Times New Roman" w:hAnsi="Montserrat" w:cs="Arial"/>
          <w:lang w:eastAsia="es-MX"/>
        </w:rPr>
        <w:t xml:space="preserve">instrumentos, </w:t>
      </w:r>
      <w:r>
        <w:rPr>
          <w:rFonts w:ascii="Montserrat" w:eastAsia="Times New Roman" w:hAnsi="Montserrat" w:cs="Arial"/>
          <w:lang w:eastAsia="es-MX"/>
        </w:rPr>
        <w:t>conoce unos</w:t>
      </w:r>
      <w:r w:rsidR="0078073D" w:rsidRPr="0078073D">
        <w:rPr>
          <w:rFonts w:ascii="Montserrat" w:eastAsia="Times New Roman" w:hAnsi="Montserrat" w:cs="Arial"/>
          <w:lang w:eastAsia="es-MX"/>
        </w:rPr>
        <w:t xml:space="preserve"> cuantos más que se tocan en el país por músicos tradicionales que tal vez nunca has escuchado</w:t>
      </w:r>
      <w:r>
        <w:rPr>
          <w:rFonts w:ascii="Montserrat" w:eastAsia="Times New Roman" w:hAnsi="Montserrat" w:cs="Arial"/>
          <w:lang w:eastAsia="es-MX"/>
        </w:rPr>
        <w:t>.</w:t>
      </w:r>
    </w:p>
    <w:p w14:paraId="6EAB7D78" w14:textId="43F95237" w:rsidR="004B325E" w:rsidRDefault="004B325E" w:rsidP="004B325E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237C1C70" w14:textId="0FCA0772" w:rsidR="004B325E" w:rsidRPr="004B325E" w:rsidRDefault="00531B64" w:rsidP="004B325E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Las</w:t>
      </w:r>
      <w:r w:rsidR="002D6E53">
        <w:rPr>
          <w:rFonts w:ascii="Montserrat" w:eastAsia="Times New Roman" w:hAnsi="Montserrat" w:cs="Arial"/>
          <w:lang w:eastAsia="es-MX"/>
        </w:rPr>
        <w:t xml:space="preserve"> jarana</w:t>
      </w:r>
      <w:r w:rsidR="00FB3BD7">
        <w:rPr>
          <w:rFonts w:ascii="Montserrat" w:eastAsia="Times New Roman" w:hAnsi="Montserrat" w:cs="Arial"/>
          <w:lang w:eastAsia="es-MX"/>
        </w:rPr>
        <w:t>s</w:t>
      </w:r>
      <w:r w:rsidR="002D6E53">
        <w:rPr>
          <w:rFonts w:ascii="Montserrat" w:eastAsia="Times New Roman" w:hAnsi="Montserrat" w:cs="Arial"/>
          <w:lang w:eastAsia="es-MX"/>
        </w:rPr>
        <w:t xml:space="preserve"> de Veracruz, e</w:t>
      </w:r>
      <w:r w:rsidR="004B325E" w:rsidRPr="004B325E">
        <w:rPr>
          <w:rFonts w:ascii="Montserrat" w:eastAsia="Times New Roman" w:hAnsi="Montserrat" w:cs="Arial"/>
          <w:lang w:eastAsia="es-MX"/>
        </w:rPr>
        <w:t xml:space="preserve">s un instrumento de cuerda usado por los tríos jarochos. </w:t>
      </w:r>
      <w:r w:rsidR="00FB3BD7">
        <w:rPr>
          <w:rFonts w:ascii="Montserrat" w:eastAsia="Times New Roman" w:hAnsi="Montserrat" w:cs="Arial"/>
          <w:lang w:eastAsia="es-MX"/>
        </w:rPr>
        <w:t>Observa que</w:t>
      </w:r>
      <w:r w:rsidR="004B325E" w:rsidRPr="004B325E">
        <w:rPr>
          <w:rFonts w:ascii="Montserrat" w:eastAsia="Times New Roman" w:hAnsi="Montserrat" w:cs="Arial"/>
          <w:lang w:eastAsia="es-MX"/>
        </w:rPr>
        <w:t xml:space="preserve"> todos de que está hecho.  ¡Es un caparazón de armadillo!</w:t>
      </w:r>
    </w:p>
    <w:p w14:paraId="4ED3D7EE" w14:textId="77777777" w:rsidR="004B325E" w:rsidRDefault="004B325E" w:rsidP="004B325E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2D7E32E7" w14:textId="075995CA" w:rsidR="004B325E" w:rsidRDefault="00531B64" w:rsidP="002D6E53">
      <w:pPr>
        <w:spacing w:after="0" w:line="240" w:lineRule="auto"/>
        <w:jc w:val="center"/>
        <w:rPr>
          <w:rFonts w:ascii="Montserrat" w:eastAsia="Times New Roman" w:hAnsi="Montserrat" w:cs="Arial"/>
          <w:lang w:eastAsia="es-MX"/>
        </w:rPr>
      </w:pPr>
      <w:r w:rsidRPr="00531B64">
        <w:rPr>
          <w:noProof/>
          <w:lang w:val="en-US"/>
        </w:rPr>
        <w:drawing>
          <wp:inline distT="0" distB="0" distL="0" distR="0" wp14:anchorId="12D40B7A" wp14:editId="6F942D2B">
            <wp:extent cx="2990769" cy="1620000"/>
            <wp:effectExtent l="0" t="0" r="63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90769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EC57DC" w14:textId="3425D631" w:rsidR="004B325E" w:rsidRDefault="004B325E" w:rsidP="004B325E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2A96F39D" w14:textId="4B26E7D3" w:rsidR="004B325E" w:rsidRDefault="00FB3BD7" w:rsidP="004B325E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 xml:space="preserve">También existe </w:t>
      </w:r>
      <w:r w:rsidR="004B325E" w:rsidRPr="004B325E">
        <w:rPr>
          <w:rFonts w:ascii="Montserrat" w:eastAsia="Times New Roman" w:hAnsi="Montserrat" w:cs="Arial"/>
          <w:lang w:eastAsia="es-MX"/>
        </w:rPr>
        <w:t>un salterio. Ese fue traído por los españoles, pero fue adoptado por las bandas tradicionales de los pueblos mexicanos. En este caso la foto fue tomada en Tlaxcala.</w:t>
      </w:r>
    </w:p>
    <w:p w14:paraId="5DD82FB7" w14:textId="55763D48" w:rsidR="004B325E" w:rsidRDefault="004B325E" w:rsidP="004B325E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3419C38E" w14:textId="308FDDA3" w:rsidR="004B325E" w:rsidRDefault="00FB3BD7" w:rsidP="002D6E53">
      <w:pPr>
        <w:spacing w:after="0" w:line="240" w:lineRule="auto"/>
        <w:jc w:val="center"/>
        <w:rPr>
          <w:rFonts w:ascii="Montserrat" w:eastAsia="Times New Roman" w:hAnsi="Montserrat" w:cs="Arial"/>
          <w:lang w:eastAsia="es-MX"/>
        </w:rPr>
      </w:pPr>
      <w:r w:rsidRPr="00FB3BD7">
        <w:rPr>
          <w:noProof/>
          <w:lang w:val="en-US"/>
        </w:rPr>
        <w:drawing>
          <wp:inline distT="0" distB="0" distL="0" distR="0" wp14:anchorId="1A36736F" wp14:editId="08C391B2">
            <wp:extent cx="2002565" cy="162000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02565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52C14D" w14:textId="27AF5BEA" w:rsidR="004B325E" w:rsidRDefault="004B325E" w:rsidP="004B325E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6DD43693" w14:textId="4E3C0FEC" w:rsidR="004B325E" w:rsidRPr="004B325E" w:rsidRDefault="00A47AAE" w:rsidP="004B325E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Hay dos instrumentos</w:t>
      </w:r>
      <w:r w:rsidR="004B325E" w:rsidRPr="004B325E">
        <w:rPr>
          <w:rFonts w:ascii="Montserrat" w:eastAsia="Times New Roman" w:hAnsi="Montserrat" w:cs="Arial"/>
          <w:lang w:eastAsia="es-MX"/>
        </w:rPr>
        <w:t xml:space="preserve"> preh</w:t>
      </w:r>
      <w:r w:rsidR="002D6E53">
        <w:rPr>
          <w:rFonts w:ascii="Montserrat" w:eastAsia="Times New Roman" w:hAnsi="Montserrat" w:cs="Arial"/>
          <w:lang w:eastAsia="es-MX"/>
        </w:rPr>
        <w:t xml:space="preserve">ispánicos que han sobrevivido. </w:t>
      </w:r>
      <w:r w:rsidR="004B325E" w:rsidRPr="004B325E">
        <w:rPr>
          <w:rFonts w:ascii="Montserrat" w:eastAsia="Times New Roman" w:hAnsi="Montserrat" w:cs="Arial"/>
          <w:lang w:eastAsia="es-MX"/>
        </w:rPr>
        <w:t xml:space="preserve">Los cascabeles, </w:t>
      </w:r>
      <w:r>
        <w:rPr>
          <w:rFonts w:ascii="Montserrat" w:eastAsia="Times New Roman" w:hAnsi="Montserrat" w:cs="Arial"/>
          <w:lang w:eastAsia="es-MX"/>
        </w:rPr>
        <w:t xml:space="preserve">que son instrumentos de percusión, </w:t>
      </w:r>
      <w:r w:rsidR="004B325E" w:rsidRPr="004B325E">
        <w:rPr>
          <w:rFonts w:ascii="Montserrat" w:eastAsia="Times New Roman" w:hAnsi="Montserrat" w:cs="Arial"/>
          <w:lang w:eastAsia="es-MX"/>
        </w:rPr>
        <w:t>se tocan con las piernas, y los silbatos de arcilla, que además de tener un canto muy agradable parecido</w:t>
      </w:r>
      <w:r w:rsidR="002D6E53">
        <w:rPr>
          <w:rFonts w:ascii="Montserrat" w:eastAsia="Times New Roman" w:hAnsi="Montserrat" w:cs="Arial"/>
          <w:lang w:eastAsia="es-MX"/>
        </w:rPr>
        <w:t xml:space="preserve"> al de los pájaros, son muy</w:t>
      </w:r>
      <w:r w:rsidR="004B325E" w:rsidRPr="004B325E">
        <w:rPr>
          <w:rFonts w:ascii="Montserrat" w:eastAsia="Times New Roman" w:hAnsi="Montserrat" w:cs="Arial"/>
          <w:lang w:eastAsia="es-MX"/>
        </w:rPr>
        <w:t xml:space="preserve"> bonitos.</w:t>
      </w:r>
    </w:p>
    <w:p w14:paraId="0D65F4D4" w14:textId="4633524E" w:rsidR="004B325E" w:rsidRDefault="00A47AAE" w:rsidP="00A47AAE">
      <w:pPr>
        <w:spacing w:after="0" w:line="240" w:lineRule="auto"/>
        <w:jc w:val="center"/>
        <w:rPr>
          <w:rFonts w:ascii="Montserrat" w:eastAsia="Times New Roman" w:hAnsi="Montserrat" w:cs="Arial"/>
          <w:lang w:eastAsia="es-MX"/>
        </w:rPr>
      </w:pPr>
      <w:r w:rsidRPr="00A47AAE">
        <w:rPr>
          <w:noProof/>
          <w:lang w:val="en-US"/>
        </w:rPr>
        <w:drawing>
          <wp:inline distT="0" distB="0" distL="0" distR="0" wp14:anchorId="39E949FC" wp14:editId="175DB841">
            <wp:extent cx="1680902" cy="162000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80902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6DDFEF" w14:textId="509680F8" w:rsidR="004B325E" w:rsidRPr="00A47AAE" w:rsidRDefault="004B325E" w:rsidP="004B325E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7B86EC9E" w14:textId="16E54C93" w:rsidR="00331D65" w:rsidRPr="00A47AAE" w:rsidRDefault="00A47AAE" w:rsidP="00331D6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lastRenderedPageBreak/>
        <w:t>Lee el siguiente</w:t>
      </w:r>
      <w:r w:rsidR="0078073D" w:rsidRPr="00A47AAE">
        <w:rPr>
          <w:rFonts w:ascii="Montserrat" w:eastAsia="Times New Roman" w:hAnsi="Montserrat" w:cs="Arial"/>
          <w:bCs/>
          <w:lang w:eastAsia="es-MX"/>
        </w:rPr>
        <w:t xml:space="preserve"> artículo de divulgación científica, su intención es que aprenda</w:t>
      </w:r>
      <w:r>
        <w:rPr>
          <w:rFonts w:ascii="Montserrat" w:eastAsia="Times New Roman" w:hAnsi="Montserrat" w:cs="Arial"/>
          <w:bCs/>
          <w:lang w:eastAsia="es-MX"/>
        </w:rPr>
        <w:t xml:space="preserve">s algo sobre nuestro mundo, </w:t>
      </w:r>
      <w:r w:rsidR="0078073D" w:rsidRPr="00A47AAE">
        <w:rPr>
          <w:rFonts w:ascii="Montserrat" w:eastAsia="Times New Roman" w:hAnsi="Montserrat" w:cs="Arial"/>
          <w:bCs/>
          <w:lang w:eastAsia="es-MX"/>
        </w:rPr>
        <w:t xml:space="preserve">estos artículos, además de </w:t>
      </w:r>
      <w:r w:rsidR="00331D65" w:rsidRPr="00A47AAE">
        <w:rPr>
          <w:rFonts w:ascii="Montserrat" w:eastAsia="Times New Roman" w:hAnsi="Montserrat" w:cs="Arial"/>
          <w:bCs/>
          <w:lang w:eastAsia="es-MX"/>
        </w:rPr>
        <w:t>presentar contenido</w:t>
      </w:r>
      <w:r w:rsidR="0078073D" w:rsidRPr="00A47AAE">
        <w:rPr>
          <w:rFonts w:ascii="Montserrat" w:eastAsia="Times New Roman" w:hAnsi="Montserrat" w:cs="Arial"/>
          <w:bCs/>
          <w:lang w:eastAsia="es-MX"/>
        </w:rPr>
        <w:t xml:space="preserve"> interesante y útil, aprovechan su diseño para most</w:t>
      </w:r>
      <w:r w:rsidR="00782DC8" w:rsidRPr="00A47AAE">
        <w:rPr>
          <w:rFonts w:ascii="Montserrat" w:eastAsia="Times New Roman" w:hAnsi="Montserrat" w:cs="Arial"/>
          <w:bCs/>
          <w:lang w:eastAsia="es-MX"/>
        </w:rPr>
        <w:t xml:space="preserve">rar claramente la información. </w:t>
      </w:r>
    </w:p>
    <w:p w14:paraId="4D7A7998" w14:textId="0606B836" w:rsidR="00782DC8" w:rsidRDefault="00782DC8" w:rsidP="00331D6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AD5B394" w14:textId="4A1C00D3" w:rsidR="00A47AAE" w:rsidRPr="00A47AAE" w:rsidRDefault="00A47AAE" w:rsidP="00A47AAE">
      <w:pPr>
        <w:spacing w:after="0" w:line="240" w:lineRule="auto"/>
        <w:jc w:val="center"/>
        <w:rPr>
          <w:rFonts w:ascii="Montserrat" w:eastAsia="Times New Roman" w:hAnsi="Montserrat" w:cs="Arial"/>
          <w:bCs/>
          <w:i/>
          <w:lang w:eastAsia="es-MX"/>
        </w:rPr>
      </w:pPr>
      <w:r w:rsidRPr="00A47AAE">
        <w:rPr>
          <w:rFonts w:ascii="Montserrat" w:eastAsia="Times New Roman" w:hAnsi="Montserrat" w:cs="Arial"/>
          <w:bCs/>
          <w:i/>
          <w:lang w:eastAsia="es-MX"/>
        </w:rPr>
        <w:t>El sentido del oído</w:t>
      </w:r>
    </w:p>
    <w:p w14:paraId="5F6EDCF2" w14:textId="77777777" w:rsidR="00A47AAE" w:rsidRDefault="00A47AAE" w:rsidP="00A47AAE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 w:rsidRPr="00A47AAE">
        <w:rPr>
          <w:noProof/>
          <w:lang w:val="en-US"/>
        </w:rPr>
        <w:drawing>
          <wp:inline distT="0" distB="0" distL="0" distR="0" wp14:anchorId="0F8ABE3C" wp14:editId="550588BC">
            <wp:extent cx="1929395" cy="2404753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35428" cy="2412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9D9916" w14:textId="77777777" w:rsidR="00A47AAE" w:rsidRDefault="00A47AAE" w:rsidP="0078073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68794FC" w14:textId="70F3815B" w:rsidR="0078073D" w:rsidRPr="0078073D" w:rsidRDefault="0078073D" w:rsidP="00331D6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78073D">
        <w:rPr>
          <w:rFonts w:ascii="Montserrat" w:eastAsia="Times New Roman" w:hAnsi="Montserrat" w:cs="Arial"/>
          <w:bCs/>
          <w:lang w:eastAsia="es-MX"/>
        </w:rPr>
        <w:t>¿Te fijas que inicia con letras más grandes? ¿Qué será eso que está más marcado? ¿Será el título?</w:t>
      </w:r>
    </w:p>
    <w:p w14:paraId="16982E99" w14:textId="77777777" w:rsidR="00A47AAE" w:rsidRDefault="00A47AAE" w:rsidP="00331D6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7B1770B" w14:textId="7FF2FDEF" w:rsidR="0078073D" w:rsidRPr="0078073D" w:rsidRDefault="00A47AAE" w:rsidP="00331D6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 xml:space="preserve">Se trata del </w:t>
      </w:r>
      <w:r w:rsidR="0078073D" w:rsidRPr="0078073D">
        <w:rPr>
          <w:rFonts w:ascii="Montserrat" w:eastAsia="Times New Roman" w:hAnsi="Montserrat" w:cs="Arial"/>
          <w:bCs/>
          <w:lang w:eastAsia="es-MX"/>
        </w:rPr>
        <w:t xml:space="preserve">título </w:t>
      </w:r>
      <w:r>
        <w:rPr>
          <w:rFonts w:ascii="Montserrat" w:eastAsia="Times New Roman" w:hAnsi="Montserrat" w:cs="Arial"/>
          <w:bCs/>
          <w:lang w:eastAsia="es-MX"/>
        </w:rPr>
        <w:t xml:space="preserve">y </w:t>
      </w:r>
      <w:r w:rsidR="0078073D" w:rsidRPr="0078073D">
        <w:rPr>
          <w:rFonts w:ascii="Montserrat" w:eastAsia="Times New Roman" w:hAnsi="Montserrat" w:cs="Arial"/>
          <w:bCs/>
          <w:lang w:eastAsia="es-MX"/>
        </w:rPr>
        <w:t>se marca con otra tipografía más grande o diferente para que rápidamente puedas conocer el tema del artículo.</w:t>
      </w:r>
    </w:p>
    <w:p w14:paraId="3E30A1F6" w14:textId="77777777" w:rsidR="0078073D" w:rsidRPr="0078073D" w:rsidRDefault="0078073D" w:rsidP="0078073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CC7B05B" w14:textId="56DB95C3" w:rsidR="00331D65" w:rsidRPr="00A47AAE" w:rsidRDefault="0078073D" w:rsidP="0078073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78073D">
        <w:rPr>
          <w:rFonts w:ascii="Montserrat" w:eastAsia="Times New Roman" w:hAnsi="Montserrat" w:cs="Arial"/>
          <w:bCs/>
          <w:lang w:eastAsia="es-MX"/>
        </w:rPr>
        <w:t>Ahora vayamos a la siguiente página</w:t>
      </w:r>
      <w:r w:rsidR="00A47AAE" w:rsidRPr="00A47AAE">
        <w:rPr>
          <w:rFonts w:ascii="Montserrat" w:eastAsia="Times New Roman" w:hAnsi="Montserrat" w:cs="Arial"/>
          <w:bCs/>
          <w:lang w:eastAsia="es-MX"/>
        </w:rPr>
        <w:t>.</w:t>
      </w:r>
    </w:p>
    <w:p w14:paraId="345FE933" w14:textId="611181C5" w:rsidR="0078073D" w:rsidRPr="00A47AAE" w:rsidRDefault="00A47AAE" w:rsidP="00782DC8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 w:rsidRPr="00A47AAE">
        <w:rPr>
          <w:noProof/>
          <w:lang w:val="en-US"/>
        </w:rPr>
        <w:drawing>
          <wp:inline distT="0" distB="0" distL="0" distR="0" wp14:anchorId="77AC5979" wp14:editId="12FD6803">
            <wp:extent cx="1284403" cy="2160000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284403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71A2E7" w14:textId="77777777" w:rsidR="0078073D" w:rsidRPr="00A47AAE" w:rsidRDefault="0078073D" w:rsidP="0078073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643487D" w14:textId="04B176C0" w:rsidR="0078073D" w:rsidRPr="00A47AAE" w:rsidRDefault="0078073D" w:rsidP="00331D6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A47AAE">
        <w:rPr>
          <w:rFonts w:ascii="Montserrat" w:eastAsia="Times New Roman" w:hAnsi="Montserrat" w:cs="Arial"/>
          <w:bCs/>
          <w:lang w:eastAsia="es-MX"/>
        </w:rPr>
        <w:t xml:space="preserve">Esta página es la continuación del mismo artículo, pero vuelve a tener letras grandes al principio. Esto es para mostrar que </w:t>
      </w:r>
      <w:r w:rsidR="00A47AAE">
        <w:rPr>
          <w:rFonts w:ascii="Montserrat" w:eastAsia="Times New Roman" w:hAnsi="Montserrat" w:cs="Arial"/>
          <w:bCs/>
          <w:lang w:eastAsia="es-MX"/>
        </w:rPr>
        <w:t xml:space="preserve">se </w:t>
      </w:r>
      <w:r w:rsidRPr="00A47AAE">
        <w:rPr>
          <w:rFonts w:ascii="Montserrat" w:eastAsia="Times New Roman" w:hAnsi="Montserrat" w:cs="Arial"/>
          <w:bCs/>
          <w:lang w:eastAsia="es-MX"/>
        </w:rPr>
        <w:t xml:space="preserve">va a hablar de lo </w:t>
      </w:r>
      <w:r w:rsidR="00311F53" w:rsidRPr="00A47AAE">
        <w:rPr>
          <w:rFonts w:ascii="Montserrat" w:eastAsia="Times New Roman" w:hAnsi="Montserrat" w:cs="Arial"/>
          <w:bCs/>
          <w:lang w:eastAsia="es-MX"/>
        </w:rPr>
        <w:t>mismo,</w:t>
      </w:r>
      <w:r w:rsidRPr="00A47AAE">
        <w:rPr>
          <w:rFonts w:ascii="Montserrat" w:eastAsia="Times New Roman" w:hAnsi="Montserrat" w:cs="Arial"/>
          <w:bCs/>
          <w:lang w:eastAsia="es-MX"/>
        </w:rPr>
        <w:t xml:space="preserve"> pe</w:t>
      </w:r>
      <w:r w:rsidR="00782DC8" w:rsidRPr="00A47AAE">
        <w:rPr>
          <w:rFonts w:ascii="Montserrat" w:eastAsia="Times New Roman" w:hAnsi="Montserrat" w:cs="Arial"/>
          <w:bCs/>
          <w:lang w:eastAsia="es-MX"/>
        </w:rPr>
        <w:t xml:space="preserve">ro desde un distinto ángulo, </w:t>
      </w:r>
      <w:r w:rsidRPr="00A47AAE">
        <w:rPr>
          <w:rFonts w:ascii="Montserrat" w:eastAsia="Times New Roman" w:hAnsi="Montserrat" w:cs="Arial"/>
          <w:bCs/>
          <w:lang w:eastAsia="es-MX"/>
        </w:rPr>
        <w:t>estas marcas en el t</w:t>
      </w:r>
      <w:r w:rsidR="00CA5275">
        <w:rPr>
          <w:rFonts w:ascii="Montserrat" w:eastAsia="Times New Roman" w:hAnsi="Montserrat" w:cs="Arial"/>
          <w:bCs/>
          <w:lang w:eastAsia="es-MX"/>
        </w:rPr>
        <w:t>exto se les llaman subtítulos.</w:t>
      </w:r>
    </w:p>
    <w:p w14:paraId="6E40D021" w14:textId="77777777" w:rsidR="0078073D" w:rsidRPr="00A47AAE" w:rsidRDefault="0078073D" w:rsidP="0078073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77D7155" w14:textId="4873CEEE" w:rsidR="0078073D" w:rsidRPr="00A47AAE" w:rsidRDefault="00331D65" w:rsidP="00331D6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A47AAE">
        <w:rPr>
          <w:rFonts w:ascii="Montserrat" w:eastAsia="Times New Roman" w:hAnsi="Montserrat" w:cs="Arial"/>
          <w:bCs/>
          <w:lang w:eastAsia="es-MX"/>
        </w:rPr>
        <w:lastRenderedPageBreak/>
        <w:t>L</w:t>
      </w:r>
      <w:r w:rsidR="0078073D" w:rsidRPr="00A47AAE">
        <w:rPr>
          <w:rFonts w:ascii="Montserrat" w:eastAsia="Times New Roman" w:hAnsi="Montserrat" w:cs="Arial"/>
          <w:bCs/>
          <w:lang w:eastAsia="es-MX"/>
        </w:rPr>
        <w:t>os artículos de divulgación científica utilizan muchas imágenes, porque a veces es más fácil mostrar que explicar con</w:t>
      </w:r>
      <w:r w:rsidR="00782DC8" w:rsidRPr="00A47AAE">
        <w:rPr>
          <w:rFonts w:ascii="Montserrat" w:eastAsia="Times New Roman" w:hAnsi="Montserrat" w:cs="Arial"/>
          <w:bCs/>
          <w:lang w:eastAsia="es-MX"/>
        </w:rPr>
        <w:t xml:space="preserve"> palabras, o se complementan, e</w:t>
      </w:r>
      <w:r w:rsidR="0078073D" w:rsidRPr="00A47AAE">
        <w:rPr>
          <w:rFonts w:ascii="Montserrat" w:eastAsia="Times New Roman" w:hAnsi="Montserrat" w:cs="Arial"/>
          <w:bCs/>
          <w:lang w:eastAsia="es-MX"/>
        </w:rPr>
        <w:t>n este caso, la imagen de la primera página</w:t>
      </w:r>
      <w:r w:rsidR="00782DC8" w:rsidRPr="00A47AAE">
        <w:rPr>
          <w:rFonts w:ascii="Montserrat" w:eastAsia="Times New Roman" w:hAnsi="Montserrat" w:cs="Arial"/>
          <w:bCs/>
          <w:lang w:eastAsia="es-MX"/>
        </w:rPr>
        <w:t>.</w:t>
      </w:r>
      <w:r w:rsidR="0078073D" w:rsidRPr="00A47AAE">
        <w:rPr>
          <w:rFonts w:ascii="Montserrat" w:eastAsia="Times New Roman" w:hAnsi="Montserrat" w:cs="Arial"/>
          <w:bCs/>
          <w:lang w:eastAsia="es-MX"/>
        </w:rPr>
        <w:t xml:space="preserve"> </w:t>
      </w:r>
    </w:p>
    <w:p w14:paraId="3271A0B9" w14:textId="77777777" w:rsidR="0078073D" w:rsidRPr="00A47AAE" w:rsidRDefault="0078073D" w:rsidP="0078073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9567E0E" w14:textId="0CB52B31" w:rsidR="003B0E89" w:rsidRPr="00A47AAE" w:rsidRDefault="00331D65" w:rsidP="0078073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A47AAE">
        <w:rPr>
          <w:rFonts w:ascii="Montserrat" w:eastAsia="Times New Roman" w:hAnsi="Montserrat" w:cs="Arial"/>
          <w:bCs/>
          <w:lang w:eastAsia="es-MX"/>
        </w:rPr>
        <w:t>L</w:t>
      </w:r>
      <w:r w:rsidR="0078073D" w:rsidRPr="00A47AAE">
        <w:rPr>
          <w:rFonts w:ascii="Montserrat" w:eastAsia="Times New Roman" w:hAnsi="Montserrat" w:cs="Arial"/>
          <w:bCs/>
          <w:lang w:eastAsia="es-MX"/>
        </w:rPr>
        <w:t xml:space="preserve">as imágenes ayudan a entender mejor </w:t>
      </w:r>
      <w:r w:rsidR="00CA5275">
        <w:rPr>
          <w:rFonts w:ascii="Montserrat" w:eastAsia="Times New Roman" w:hAnsi="Montserrat" w:cs="Arial"/>
          <w:bCs/>
          <w:lang w:eastAsia="es-MX"/>
        </w:rPr>
        <w:t>el</w:t>
      </w:r>
      <w:r w:rsidR="0078073D" w:rsidRPr="00A47AAE">
        <w:rPr>
          <w:rFonts w:ascii="Montserrat" w:eastAsia="Times New Roman" w:hAnsi="Montserrat" w:cs="Arial"/>
          <w:bCs/>
          <w:lang w:eastAsia="es-MX"/>
        </w:rPr>
        <w:t xml:space="preserve"> tema</w:t>
      </w:r>
      <w:r w:rsidR="00CA5275">
        <w:rPr>
          <w:rFonts w:ascii="Montserrat" w:eastAsia="Times New Roman" w:hAnsi="Montserrat" w:cs="Arial"/>
          <w:bCs/>
          <w:lang w:eastAsia="es-MX"/>
        </w:rPr>
        <w:t xml:space="preserve"> que se está</w:t>
      </w:r>
      <w:r w:rsidR="00357127">
        <w:rPr>
          <w:rFonts w:ascii="Montserrat" w:eastAsia="Times New Roman" w:hAnsi="Montserrat" w:cs="Arial"/>
          <w:bCs/>
          <w:lang w:eastAsia="es-MX"/>
        </w:rPr>
        <w:t xml:space="preserve"> estudiando. </w:t>
      </w:r>
      <w:r w:rsidR="00311F53" w:rsidRPr="00A47AAE">
        <w:rPr>
          <w:rFonts w:ascii="Montserrat" w:eastAsia="Times New Roman" w:hAnsi="Montserrat" w:cs="Arial"/>
          <w:bCs/>
          <w:lang w:eastAsia="es-MX"/>
        </w:rPr>
        <w:t>¡Hay muchísimas revistas, algunas especiales para niños!</w:t>
      </w:r>
    </w:p>
    <w:p w14:paraId="2A4742DE" w14:textId="77777777" w:rsidR="00EA224A" w:rsidRPr="00A47AAE" w:rsidRDefault="00EA224A" w:rsidP="00EA224A">
      <w:pPr>
        <w:spacing w:after="0" w:line="240" w:lineRule="auto"/>
        <w:rPr>
          <w:rFonts w:ascii="Montserrat" w:hAnsi="Montserrat"/>
          <w:bCs/>
        </w:rPr>
      </w:pPr>
    </w:p>
    <w:p w14:paraId="23F24F88" w14:textId="4755D285" w:rsidR="0078073D" w:rsidRPr="00A47AAE" w:rsidRDefault="00782DC8" w:rsidP="00331D65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A47AAE">
        <w:rPr>
          <w:rFonts w:ascii="Montserrat" w:eastAsia="Times New Roman" w:hAnsi="Montserrat" w:cs="Arial"/>
          <w:bCs/>
          <w:lang w:eastAsia="es-MX"/>
        </w:rPr>
        <w:t xml:space="preserve">Observa el siguiente video, </w:t>
      </w:r>
      <w:r w:rsidR="00331D65" w:rsidRPr="00A47AAE">
        <w:rPr>
          <w:rFonts w:ascii="Montserrat" w:eastAsia="Times New Roman" w:hAnsi="Montserrat" w:cs="Arial"/>
          <w:lang w:eastAsia="es-MX"/>
        </w:rPr>
        <w:t>fíjate en los instrumentos.</w:t>
      </w:r>
    </w:p>
    <w:p w14:paraId="21E1D226" w14:textId="77777777" w:rsidR="0078073D" w:rsidRPr="00A47AAE" w:rsidRDefault="0078073D" w:rsidP="0078073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CA0CB59" w14:textId="77777777" w:rsidR="00697801" w:rsidRDefault="00697801" w:rsidP="00697801">
      <w:pPr>
        <w:pStyle w:val="Prrafodelista"/>
        <w:numPr>
          <w:ilvl w:val="0"/>
          <w:numId w:val="22"/>
        </w:num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697801">
        <w:rPr>
          <w:rFonts w:ascii="Montserrat" w:eastAsia="Times New Roman" w:hAnsi="Montserrat" w:cs="Arial"/>
          <w:b/>
          <w:bCs/>
          <w:lang w:eastAsia="es-MX"/>
        </w:rPr>
        <w:t>María Cirila</w:t>
      </w:r>
    </w:p>
    <w:p w14:paraId="7EDB9EF1" w14:textId="1283FD80" w:rsidR="0078073D" w:rsidRPr="00697801" w:rsidRDefault="00852CA8" w:rsidP="00697801">
      <w:pPr>
        <w:spacing w:after="0" w:line="240" w:lineRule="auto"/>
        <w:ind w:left="360"/>
        <w:jc w:val="both"/>
        <w:rPr>
          <w:rFonts w:ascii="Montserrat" w:eastAsia="Times New Roman" w:hAnsi="Montserrat" w:cs="Arial"/>
          <w:b/>
          <w:bCs/>
          <w:lang w:eastAsia="es-MX"/>
        </w:rPr>
      </w:pPr>
      <w:hyperlink r:id="rId14" w:history="1">
        <w:r w:rsidR="0078073D" w:rsidRPr="00697801">
          <w:rPr>
            <w:rStyle w:val="Hipervnculo"/>
            <w:rFonts w:ascii="Montserrat" w:eastAsia="Times New Roman" w:hAnsi="Montserrat" w:cs="Arial"/>
            <w:lang w:eastAsia="es-MX"/>
          </w:rPr>
          <w:t>https://www.youtube.com/watch?v=SStwXbeYlsU</w:t>
        </w:r>
      </w:hyperlink>
    </w:p>
    <w:p w14:paraId="4BFC74BF" w14:textId="77777777" w:rsidR="00782DC8" w:rsidRDefault="00782DC8" w:rsidP="0078073D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3A5E4A14" w14:textId="313D82D4" w:rsidR="0078073D" w:rsidRPr="0078073D" w:rsidRDefault="00782DC8" w:rsidP="00311F53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¿Q</w:t>
      </w:r>
      <w:r w:rsidR="0078073D" w:rsidRPr="0078073D">
        <w:rPr>
          <w:rFonts w:ascii="Montserrat" w:eastAsia="Times New Roman" w:hAnsi="Montserrat" w:cs="Arial"/>
          <w:lang w:eastAsia="es-MX"/>
        </w:rPr>
        <w:t xml:space="preserve">ué instrumentos </w:t>
      </w:r>
      <w:r w:rsidR="00697801">
        <w:rPr>
          <w:rFonts w:ascii="Montserrat" w:eastAsia="Times New Roman" w:hAnsi="Montserrat" w:cs="Arial"/>
          <w:lang w:eastAsia="es-MX"/>
        </w:rPr>
        <w:t>estaban en el video</w:t>
      </w:r>
      <w:r w:rsidR="0078073D" w:rsidRPr="0078073D">
        <w:rPr>
          <w:rFonts w:ascii="Montserrat" w:eastAsia="Times New Roman" w:hAnsi="Montserrat" w:cs="Arial"/>
          <w:lang w:eastAsia="es-MX"/>
        </w:rPr>
        <w:t>?</w:t>
      </w:r>
      <w:r w:rsidR="00697801">
        <w:rPr>
          <w:rFonts w:ascii="Montserrat" w:eastAsia="Times New Roman" w:hAnsi="Montserrat" w:cs="Arial"/>
          <w:lang w:eastAsia="es-MX"/>
        </w:rPr>
        <w:t xml:space="preserve"> </w:t>
      </w:r>
      <w:r w:rsidR="0078073D" w:rsidRPr="0078073D">
        <w:rPr>
          <w:rFonts w:ascii="Montserrat" w:eastAsia="Times New Roman" w:hAnsi="Montserrat" w:cs="Arial"/>
          <w:lang w:eastAsia="es-MX"/>
        </w:rPr>
        <w:t>un saxofón, el acordeón, una guitarra y otra guitarrita chiquita y hasta batería.</w:t>
      </w:r>
    </w:p>
    <w:p w14:paraId="4E4CBA34" w14:textId="77777777" w:rsidR="0078073D" w:rsidRPr="0078073D" w:rsidRDefault="0078073D" w:rsidP="0078073D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61F5CD30" w14:textId="5C40F74B" w:rsidR="00311F53" w:rsidRPr="0078073D" w:rsidRDefault="00782DC8" w:rsidP="00311F53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L</w:t>
      </w:r>
      <w:r w:rsidR="0078073D" w:rsidRPr="0078073D">
        <w:rPr>
          <w:rFonts w:ascii="Montserrat" w:eastAsia="Times New Roman" w:hAnsi="Montserrat" w:cs="Arial"/>
          <w:lang w:eastAsia="es-MX"/>
        </w:rPr>
        <w:t xml:space="preserve">a guitarrita chiquita puede ser un charango o un ukulele, </w:t>
      </w:r>
      <w:r w:rsidR="00697801">
        <w:rPr>
          <w:rFonts w:ascii="Montserrat" w:eastAsia="Times New Roman" w:hAnsi="Montserrat" w:cs="Arial"/>
          <w:lang w:eastAsia="es-MX"/>
        </w:rPr>
        <w:t>tendrías que averiguar de cual se trata.</w:t>
      </w:r>
    </w:p>
    <w:p w14:paraId="603FB3F9" w14:textId="77777777" w:rsidR="00311F53" w:rsidRDefault="00311F53" w:rsidP="00120B40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06559A7C" w14:textId="244CA0C8" w:rsidR="00120B40" w:rsidRDefault="00120B40" w:rsidP="00120B40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 w:rsidRPr="00120B40">
        <w:rPr>
          <w:rFonts w:ascii="Montserrat" w:hAnsi="Montserrat"/>
          <w:bCs/>
          <w:szCs w:val="24"/>
        </w:rPr>
        <w:t xml:space="preserve">Si te es posible consulta otros libros y comenta el tema de hoy con tu familia. Si tienes la fortuna de hablar una lengua indígena aprovecha también este momento para practicarla y </w:t>
      </w:r>
      <w:r w:rsidR="005670EB" w:rsidRPr="00120B40">
        <w:rPr>
          <w:rFonts w:ascii="Montserrat" w:hAnsi="Montserrat"/>
          <w:bCs/>
          <w:szCs w:val="24"/>
        </w:rPr>
        <w:t>plática</w:t>
      </w:r>
      <w:r w:rsidRPr="00120B40">
        <w:rPr>
          <w:rFonts w:ascii="Montserrat" w:hAnsi="Montserrat"/>
          <w:bCs/>
          <w:szCs w:val="24"/>
        </w:rPr>
        <w:t xml:space="preserve"> con tu familia en tu lengua materna.</w:t>
      </w:r>
    </w:p>
    <w:p w14:paraId="5A06C6E7" w14:textId="77777777" w:rsidR="00120B40" w:rsidRDefault="00120B40" w:rsidP="00120B40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2706FA52" w14:textId="77777777" w:rsidR="00CA4EFF" w:rsidRPr="001423E7" w:rsidRDefault="00CA4EFF" w:rsidP="00EA224A">
      <w:pPr>
        <w:spacing w:after="0" w:line="240" w:lineRule="auto"/>
        <w:rPr>
          <w:rFonts w:ascii="Montserrat" w:hAnsi="Montserrat"/>
          <w:bCs/>
          <w:szCs w:val="24"/>
        </w:rPr>
      </w:pPr>
    </w:p>
    <w:p w14:paraId="3BCCC0C6" w14:textId="53782AE4" w:rsidR="005557AC" w:rsidRPr="001423E7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¡Buen trabajo!</w:t>
      </w:r>
    </w:p>
    <w:p w14:paraId="57239937" w14:textId="77777777" w:rsidR="00EA224A" w:rsidRPr="004448FF" w:rsidRDefault="00EA224A" w:rsidP="00EE105F">
      <w:pPr>
        <w:spacing w:after="0" w:line="240" w:lineRule="auto"/>
        <w:jc w:val="center"/>
        <w:rPr>
          <w:rFonts w:ascii="Montserrat" w:hAnsi="Montserrat"/>
          <w:bCs/>
          <w:sz w:val="24"/>
          <w:szCs w:val="24"/>
        </w:rPr>
      </w:pPr>
    </w:p>
    <w:p w14:paraId="1E7E9C27" w14:textId="1E8E11C3" w:rsidR="005557AC" w:rsidRPr="001423E7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Gracias por tu esfuerzo.</w:t>
      </w:r>
    </w:p>
    <w:p w14:paraId="1BE77AAF" w14:textId="0A7B0F3A" w:rsidR="005557AC" w:rsidRDefault="005557AC" w:rsidP="00D57B42">
      <w:pPr>
        <w:spacing w:after="0" w:line="240" w:lineRule="auto"/>
        <w:jc w:val="both"/>
        <w:rPr>
          <w:rFonts w:ascii="Montserrat" w:hAnsi="Montserrat"/>
        </w:rPr>
      </w:pPr>
    </w:p>
    <w:p w14:paraId="674546F0" w14:textId="77777777" w:rsidR="004448FF" w:rsidRDefault="004448FF" w:rsidP="004448FF">
      <w:pPr>
        <w:spacing w:after="0" w:line="240" w:lineRule="auto"/>
        <w:jc w:val="both"/>
        <w:rPr>
          <w:rFonts w:ascii="Montserrat" w:hAnsi="Montserrat"/>
        </w:rPr>
      </w:pPr>
    </w:p>
    <w:p w14:paraId="67BF623E" w14:textId="77777777" w:rsidR="004448FF" w:rsidRPr="00BD4FE0" w:rsidRDefault="004448FF" w:rsidP="004448FF">
      <w:pPr>
        <w:spacing w:after="0" w:line="240" w:lineRule="auto"/>
        <w:jc w:val="both"/>
        <w:rPr>
          <w:rFonts w:ascii="Montserrat" w:hAnsi="Montserrat"/>
          <w:b/>
          <w:sz w:val="28"/>
          <w:szCs w:val="32"/>
        </w:rPr>
      </w:pPr>
      <w:r w:rsidRPr="00BD4FE0">
        <w:rPr>
          <w:rFonts w:ascii="Montserrat" w:hAnsi="Montserrat"/>
          <w:b/>
          <w:sz w:val="28"/>
          <w:szCs w:val="32"/>
        </w:rPr>
        <w:t>Para saber más:</w:t>
      </w:r>
    </w:p>
    <w:p w14:paraId="3428C46F" w14:textId="25DDEA1E" w:rsidR="004448FF" w:rsidRDefault="004448FF" w:rsidP="004448FF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Lectura</w:t>
      </w:r>
      <w:r w:rsidR="00782DC8">
        <w:rPr>
          <w:rFonts w:ascii="Montserrat" w:hAnsi="Montserrat"/>
        </w:rPr>
        <w:t>s</w:t>
      </w:r>
    </w:p>
    <w:p w14:paraId="40A323B7" w14:textId="439AE04B" w:rsidR="0085001E" w:rsidRDefault="0085001E" w:rsidP="0085001E">
      <w:pPr>
        <w:spacing w:after="0" w:line="240" w:lineRule="auto"/>
        <w:jc w:val="both"/>
        <w:rPr>
          <w:rFonts w:ascii="Montserrat" w:hAnsi="Montserrat"/>
        </w:rPr>
      </w:pPr>
    </w:p>
    <w:p w14:paraId="279B7AC2" w14:textId="599D17F2" w:rsidR="00697801" w:rsidRDefault="00852CA8" w:rsidP="0085001E">
      <w:pPr>
        <w:spacing w:after="0" w:line="240" w:lineRule="auto"/>
        <w:jc w:val="both"/>
        <w:rPr>
          <w:rFonts w:ascii="Montserrat" w:hAnsi="Montserrat"/>
        </w:rPr>
      </w:pPr>
      <w:hyperlink r:id="rId15" w:history="1">
        <w:r w:rsidR="00697801" w:rsidRPr="002F16C5">
          <w:rPr>
            <w:rStyle w:val="Hipervnculo"/>
            <w:rFonts w:ascii="Montserrat" w:hAnsi="Montserrat"/>
          </w:rPr>
          <w:t>https://www.conaliteg.sep.gob.mx/</w:t>
        </w:r>
      </w:hyperlink>
    </w:p>
    <w:sectPr w:rsidR="00697801" w:rsidSect="00D57B42">
      <w:pgSz w:w="12240" w:h="15840" w:code="1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74D2CE" w14:textId="77777777" w:rsidR="007A254B" w:rsidRDefault="007A254B" w:rsidP="007A254B">
      <w:pPr>
        <w:spacing w:after="0" w:line="240" w:lineRule="auto"/>
      </w:pPr>
      <w:r>
        <w:separator/>
      </w:r>
    </w:p>
  </w:endnote>
  <w:endnote w:type="continuationSeparator" w:id="0">
    <w:p w14:paraId="32F13344" w14:textId="77777777" w:rsidR="007A254B" w:rsidRDefault="007A254B" w:rsidP="007A25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CBF513" w14:textId="77777777" w:rsidR="007A254B" w:rsidRDefault="007A254B" w:rsidP="007A254B">
      <w:pPr>
        <w:spacing w:after="0" w:line="240" w:lineRule="auto"/>
      </w:pPr>
      <w:r>
        <w:separator/>
      </w:r>
    </w:p>
  </w:footnote>
  <w:footnote w:type="continuationSeparator" w:id="0">
    <w:p w14:paraId="618F7B27" w14:textId="77777777" w:rsidR="007A254B" w:rsidRDefault="007A254B" w:rsidP="007A254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570.75pt;height:332.25pt;visibility:visible;mso-wrap-style:square" o:bullet="t">
        <v:imagedata r:id="rId1" o:title=""/>
      </v:shape>
    </w:pict>
  </w:numPicBullet>
  <w:abstractNum w:abstractNumId="0" w15:restartNumberingAfterBreak="0">
    <w:nsid w:val="024E0FB6"/>
    <w:multiLevelType w:val="multilevel"/>
    <w:tmpl w:val="C3180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4EE4F9C"/>
    <w:multiLevelType w:val="multilevel"/>
    <w:tmpl w:val="BC48B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5B7716A"/>
    <w:multiLevelType w:val="hybridMultilevel"/>
    <w:tmpl w:val="2738E9E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3D3EBE"/>
    <w:multiLevelType w:val="multilevel"/>
    <w:tmpl w:val="9418003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F28357A"/>
    <w:multiLevelType w:val="multilevel"/>
    <w:tmpl w:val="A880E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159944A4"/>
    <w:multiLevelType w:val="hybridMultilevel"/>
    <w:tmpl w:val="E2264CFE"/>
    <w:lvl w:ilvl="0" w:tplc="117412F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000000" w:themeColor="text1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8172BB"/>
    <w:multiLevelType w:val="hybridMultilevel"/>
    <w:tmpl w:val="A4EEBD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B353B47"/>
    <w:multiLevelType w:val="hybridMultilevel"/>
    <w:tmpl w:val="09EE2EC4"/>
    <w:lvl w:ilvl="0" w:tplc="3E7ED4BE">
      <w:start w:val="1"/>
      <w:numFmt w:val="decimal"/>
      <w:lvlText w:val="%1."/>
      <w:lvlJc w:val="left"/>
      <w:pPr>
        <w:ind w:left="720" w:hanging="360"/>
      </w:pPr>
      <w:rPr>
        <w:rFonts w:cs="Arial"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2D42E9A"/>
    <w:multiLevelType w:val="hybridMultilevel"/>
    <w:tmpl w:val="F16EA7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F294E7D"/>
    <w:multiLevelType w:val="multilevel"/>
    <w:tmpl w:val="CD5254E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4455BBD"/>
    <w:multiLevelType w:val="hybridMultilevel"/>
    <w:tmpl w:val="427620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8D723F9"/>
    <w:multiLevelType w:val="multilevel"/>
    <w:tmpl w:val="974E0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4AB12DD8"/>
    <w:multiLevelType w:val="hybridMultilevel"/>
    <w:tmpl w:val="F00A362E"/>
    <w:lvl w:ilvl="0" w:tplc="D56E914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2F0698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E725D0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030CBB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0E22AF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0D09E4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D56816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EF463D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4766DA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 w15:restartNumberingAfterBreak="0">
    <w:nsid w:val="545347B2"/>
    <w:multiLevelType w:val="hybridMultilevel"/>
    <w:tmpl w:val="E2264CFE"/>
    <w:lvl w:ilvl="0" w:tplc="117412F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000000" w:themeColor="text1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3C25C7A"/>
    <w:multiLevelType w:val="multilevel"/>
    <w:tmpl w:val="18F84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642C41D1"/>
    <w:multiLevelType w:val="multilevel"/>
    <w:tmpl w:val="57C80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69285EE2"/>
    <w:multiLevelType w:val="multilevel"/>
    <w:tmpl w:val="7A848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75230230"/>
    <w:multiLevelType w:val="multilevel"/>
    <w:tmpl w:val="25CED7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765738EF"/>
    <w:multiLevelType w:val="hybridMultilevel"/>
    <w:tmpl w:val="E2264CFE"/>
    <w:lvl w:ilvl="0" w:tplc="117412F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000000" w:themeColor="text1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8036A1A"/>
    <w:multiLevelType w:val="multilevel"/>
    <w:tmpl w:val="8158B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79B906F6"/>
    <w:multiLevelType w:val="multilevel"/>
    <w:tmpl w:val="6638E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7B2175DD"/>
    <w:multiLevelType w:val="multilevel"/>
    <w:tmpl w:val="E34C9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958102706">
    <w:abstractNumId w:val="0"/>
  </w:num>
  <w:num w:numId="2" w16cid:durableId="362052973">
    <w:abstractNumId w:val="4"/>
  </w:num>
  <w:num w:numId="3" w16cid:durableId="1998456812">
    <w:abstractNumId w:val="17"/>
  </w:num>
  <w:num w:numId="4" w16cid:durableId="646054683">
    <w:abstractNumId w:val="3"/>
  </w:num>
  <w:num w:numId="5" w16cid:durableId="96802085">
    <w:abstractNumId w:val="9"/>
  </w:num>
  <w:num w:numId="6" w16cid:durableId="1610625886">
    <w:abstractNumId w:val="14"/>
  </w:num>
  <w:num w:numId="7" w16cid:durableId="515773692">
    <w:abstractNumId w:val="11"/>
  </w:num>
  <w:num w:numId="8" w16cid:durableId="1824154059">
    <w:abstractNumId w:val="19"/>
  </w:num>
  <w:num w:numId="9" w16cid:durableId="1687711800">
    <w:abstractNumId w:val="1"/>
  </w:num>
  <w:num w:numId="10" w16cid:durableId="1678267115">
    <w:abstractNumId w:val="21"/>
  </w:num>
  <w:num w:numId="11" w16cid:durableId="712116171">
    <w:abstractNumId w:val="20"/>
  </w:num>
  <w:num w:numId="12" w16cid:durableId="2016640452">
    <w:abstractNumId w:val="16"/>
  </w:num>
  <w:num w:numId="13" w16cid:durableId="225921013">
    <w:abstractNumId w:val="15"/>
  </w:num>
  <w:num w:numId="14" w16cid:durableId="196435904">
    <w:abstractNumId w:val="7"/>
  </w:num>
  <w:num w:numId="15" w16cid:durableId="1071537751">
    <w:abstractNumId w:val="8"/>
  </w:num>
  <w:num w:numId="16" w16cid:durableId="517278212">
    <w:abstractNumId w:val="2"/>
  </w:num>
  <w:num w:numId="17" w16cid:durableId="1232884376">
    <w:abstractNumId w:val="10"/>
  </w:num>
  <w:num w:numId="18" w16cid:durableId="1926725284">
    <w:abstractNumId w:val="18"/>
  </w:num>
  <w:num w:numId="19" w16cid:durableId="600576990">
    <w:abstractNumId w:val="13"/>
  </w:num>
  <w:num w:numId="20" w16cid:durableId="826435914">
    <w:abstractNumId w:val="5"/>
  </w:num>
  <w:num w:numId="21" w16cid:durableId="1260524984">
    <w:abstractNumId w:val="12"/>
  </w:num>
  <w:num w:numId="22" w16cid:durableId="47973130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6E4C"/>
    <w:rsid w:val="000119D9"/>
    <w:rsid w:val="00026E4C"/>
    <w:rsid w:val="00047207"/>
    <w:rsid w:val="001113CE"/>
    <w:rsid w:val="00120B40"/>
    <w:rsid w:val="00123999"/>
    <w:rsid w:val="001423E7"/>
    <w:rsid w:val="00193A59"/>
    <w:rsid w:val="001C7905"/>
    <w:rsid w:val="002B5D2E"/>
    <w:rsid w:val="002D6E53"/>
    <w:rsid w:val="00301A60"/>
    <w:rsid w:val="00305B73"/>
    <w:rsid w:val="00311F53"/>
    <w:rsid w:val="00316DEC"/>
    <w:rsid w:val="00331D65"/>
    <w:rsid w:val="00346A24"/>
    <w:rsid w:val="00357127"/>
    <w:rsid w:val="00396921"/>
    <w:rsid w:val="003B0E89"/>
    <w:rsid w:val="003E7CB9"/>
    <w:rsid w:val="003F3482"/>
    <w:rsid w:val="00402CBB"/>
    <w:rsid w:val="004448FF"/>
    <w:rsid w:val="00487224"/>
    <w:rsid w:val="0049458C"/>
    <w:rsid w:val="004B325E"/>
    <w:rsid w:val="004C3A98"/>
    <w:rsid w:val="004F1FDC"/>
    <w:rsid w:val="00531B64"/>
    <w:rsid w:val="005557AC"/>
    <w:rsid w:val="005670EB"/>
    <w:rsid w:val="00587405"/>
    <w:rsid w:val="005B660B"/>
    <w:rsid w:val="005E1E3E"/>
    <w:rsid w:val="00670F86"/>
    <w:rsid w:val="00697801"/>
    <w:rsid w:val="006C65D7"/>
    <w:rsid w:val="00735118"/>
    <w:rsid w:val="00770328"/>
    <w:rsid w:val="0078073D"/>
    <w:rsid w:val="00782DC8"/>
    <w:rsid w:val="007A254B"/>
    <w:rsid w:val="007A25CE"/>
    <w:rsid w:val="007E5BB6"/>
    <w:rsid w:val="0085001E"/>
    <w:rsid w:val="00852CA8"/>
    <w:rsid w:val="008613D7"/>
    <w:rsid w:val="008B5B66"/>
    <w:rsid w:val="00956AD1"/>
    <w:rsid w:val="009654EE"/>
    <w:rsid w:val="009B4F10"/>
    <w:rsid w:val="009F403E"/>
    <w:rsid w:val="00A41EE7"/>
    <w:rsid w:val="00A441FF"/>
    <w:rsid w:val="00A47AAE"/>
    <w:rsid w:val="00A52C4C"/>
    <w:rsid w:val="00A84699"/>
    <w:rsid w:val="00A94357"/>
    <w:rsid w:val="00AC3C91"/>
    <w:rsid w:val="00AF7041"/>
    <w:rsid w:val="00B050D0"/>
    <w:rsid w:val="00B65E8C"/>
    <w:rsid w:val="00BE42DB"/>
    <w:rsid w:val="00CA4EFF"/>
    <w:rsid w:val="00CA5275"/>
    <w:rsid w:val="00D24BA5"/>
    <w:rsid w:val="00D54357"/>
    <w:rsid w:val="00D57B42"/>
    <w:rsid w:val="00D83003"/>
    <w:rsid w:val="00E30C77"/>
    <w:rsid w:val="00E330BF"/>
    <w:rsid w:val="00E357DB"/>
    <w:rsid w:val="00E50277"/>
    <w:rsid w:val="00E60C4B"/>
    <w:rsid w:val="00E80C8E"/>
    <w:rsid w:val="00EA224A"/>
    <w:rsid w:val="00ED015E"/>
    <w:rsid w:val="00EE105F"/>
    <w:rsid w:val="00FB3BD7"/>
    <w:rsid w:val="00FE5D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92AF8D5"/>
  <w15:chartTrackingRefBased/>
  <w15:docId w15:val="{35603537-7166-4880-AF81-7BF19BE8C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331D6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46A24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46A24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D57B42"/>
    <w:pPr>
      <w:ind w:left="720"/>
      <w:contextualSpacing/>
    </w:pPr>
  </w:style>
  <w:style w:type="paragraph" w:customStyle="1" w:styleId="paragraph">
    <w:name w:val="paragraph"/>
    <w:basedOn w:val="Normal"/>
    <w:rsid w:val="00D24B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D24BA5"/>
  </w:style>
  <w:style w:type="character" w:customStyle="1" w:styleId="eop">
    <w:name w:val="eop"/>
    <w:basedOn w:val="Fuentedeprrafopredeter"/>
    <w:rsid w:val="00D24BA5"/>
  </w:style>
  <w:style w:type="character" w:styleId="Hipervnculovisitado">
    <w:name w:val="FollowedHyperlink"/>
    <w:basedOn w:val="Fuentedeprrafopredeter"/>
    <w:uiPriority w:val="99"/>
    <w:semiHidden/>
    <w:unhideWhenUsed/>
    <w:rsid w:val="001C7905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587405"/>
    <w:rPr>
      <w:color w:val="605E5C"/>
      <w:shd w:val="clear" w:color="auto" w:fill="E1DFDD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8073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8073D"/>
    <w:rPr>
      <w:rFonts w:ascii="Segoe UI" w:hAnsi="Segoe UI" w:cs="Segoe UI"/>
      <w:sz w:val="18"/>
      <w:szCs w:val="18"/>
    </w:rPr>
  </w:style>
  <w:style w:type="character" w:customStyle="1" w:styleId="Ttulo1Car">
    <w:name w:val="Título 1 Car"/>
    <w:basedOn w:val="Fuentedeprrafopredeter"/>
    <w:link w:val="Ttulo1"/>
    <w:uiPriority w:val="9"/>
    <w:rsid w:val="00331D6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D5435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15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8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75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1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2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3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73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20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6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64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2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33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9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36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93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25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05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7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7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5770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835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32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56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422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8735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017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0774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56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469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32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168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959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595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5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7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33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27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83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27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70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57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86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39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37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9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18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030266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154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868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8744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098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54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982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27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74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4888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6819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965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55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4266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296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003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946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2110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5428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234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61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32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29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9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6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2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68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9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7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94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01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06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4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5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1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9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26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84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34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3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2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7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00956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007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176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78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0712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200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321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6661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152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6076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915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977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1731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7351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22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477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068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0644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1588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476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187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7031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065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535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240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0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45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44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68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01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26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57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18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2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1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9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3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15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2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8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9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0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1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03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0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76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7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97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6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3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0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20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5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32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99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30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8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3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5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16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84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78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5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6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93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2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5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37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3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6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97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77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62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97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3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51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25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6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5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43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34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7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82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34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75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96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28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5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9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37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4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42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13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1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1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3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4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85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32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26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33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04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28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56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87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67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91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36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5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7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44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9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9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49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23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39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75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73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8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86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0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1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8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0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53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03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73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96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5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74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44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01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93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59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2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5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0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92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8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0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11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0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0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8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7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2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1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1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24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1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24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26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27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4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96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85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0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23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83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2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6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7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1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1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2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5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24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28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1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8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9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86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6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02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45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9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70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65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62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3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1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8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75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7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2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52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24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8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42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8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66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72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50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23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8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2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2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1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99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9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9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93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1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1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57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9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30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00965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184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217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0986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640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1352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456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0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643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1413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281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0331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810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7497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768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061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163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1181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219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5704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604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5960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972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6297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707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7302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477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4874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951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8757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252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3076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82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202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58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9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5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04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26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1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10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19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3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0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02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0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6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9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35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0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4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1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0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75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1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7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1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0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97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7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0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03504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106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307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9060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44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6038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317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2450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056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3458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991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0218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645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5006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672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3708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48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205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125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9806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784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3810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291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7821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634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9381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412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8327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386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9557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97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681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839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960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9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9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9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0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0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76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1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89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8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8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5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7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4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72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33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4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4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57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8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5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0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21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64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0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46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1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54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1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6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6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83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0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42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6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66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8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6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3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43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7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78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73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74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94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2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6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58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05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6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34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72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91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0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8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4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9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85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3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9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4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5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2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75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9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1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8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39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71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76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01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8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66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2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35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1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6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02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6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66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1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97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7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1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6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1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35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48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64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82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05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2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34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00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12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60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8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0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9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68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7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87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1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9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8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72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2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8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80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9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0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24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6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2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60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7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56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5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8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8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11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6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6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6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82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3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5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63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1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10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45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75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4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56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31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38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76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2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862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7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90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67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848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4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988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316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21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88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1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231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448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171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08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228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29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33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547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36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23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45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48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29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16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41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762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264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662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24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267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00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32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27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51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150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420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33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83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16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68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50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86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369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57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10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10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831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06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07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5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758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990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11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71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491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982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25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50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3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1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817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241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09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68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582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976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990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28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908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95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49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13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23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45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39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47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62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183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92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1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462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00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61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222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81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7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496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474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040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562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68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844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28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95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060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99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00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78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81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380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36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013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87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83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150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8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1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3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0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9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7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7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7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03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8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89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63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79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3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4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14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9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56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3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4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89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2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72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95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24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3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4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6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53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1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4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00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95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14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54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06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66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5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9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06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8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6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6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1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0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7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17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66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1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74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8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3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4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3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6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40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8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5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06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49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44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7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55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79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2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1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6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8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7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02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8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7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8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81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8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2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0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77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0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76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95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99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5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75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9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1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9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50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1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63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0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97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02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29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74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85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1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56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81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7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8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13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8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9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6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92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02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46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6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7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3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46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7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6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36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5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05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82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8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9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43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2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4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63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5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0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5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44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4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1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6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15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18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0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59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93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6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24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8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85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89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1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8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00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56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69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98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9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8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5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4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2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0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2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8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17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07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8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2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02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72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2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7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75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37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14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8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53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8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5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1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1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23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62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3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5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4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9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0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7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54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76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6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Z4gAOsGlcoI&amp;t=456s" TargetMode="External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https://www.conaliteg.sep.gob.mx/" TargetMode="Externa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www.youtube.com/watch?v=SStwXbeYlsU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CA4B11-9F5B-48DB-B315-121DDA72A9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586</Words>
  <Characters>3225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Arturo Castillo</dc:creator>
  <cp:keywords/>
  <dc:description/>
  <cp:lastModifiedBy>Norma Manzano López</cp:lastModifiedBy>
  <cp:revision>4</cp:revision>
  <dcterms:created xsi:type="dcterms:W3CDTF">2022-08-22T14:10:00Z</dcterms:created>
  <dcterms:modified xsi:type="dcterms:W3CDTF">2022-08-22T16:57:00Z</dcterms:modified>
</cp:coreProperties>
</file>