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BAC3EB1" w:rsidR="00026E4C" w:rsidRPr="00A84699" w:rsidRDefault="00E96AEA" w:rsidP="00AF1BC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7F6526FE" w:rsidR="00026E4C" w:rsidRPr="001423E7" w:rsidRDefault="00BD64E2" w:rsidP="00AF1BC2">
      <w:pPr>
        <w:spacing w:after="0" w:line="240" w:lineRule="auto"/>
        <w:jc w:val="center"/>
        <w:rPr>
          <w:rFonts w:ascii="Montserrat" w:hAnsi="Montserrat"/>
          <w:b/>
          <w:bCs/>
          <w:sz w:val="56"/>
          <w:szCs w:val="240"/>
        </w:rPr>
      </w:pPr>
      <w:r>
        <w:rPr>
          <w:rFonts w:ascii="Montserrat" w:hAnsi="Montserrat"/>
          <w:b/>
          <w:bCs/>
          <w:sz w:val="56"/>
          <w:szCs w:val="240"/>
        </w:rPr>
        <w:t>15</w:t>
      </w:r>
    </w:p>
    <w:p w14:paraId="26941F48" w14:textId="5D8CDFF8" w:rsidR="00487224" w:rsidRPr="00FE5DCD" w:rsidRDefault="00026E4C" w:rsidP="00AF1BC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D64E2">
        <w:rPr>
          <w:rFonts w:ascii="Montserrat" w:hAnsi="Montserrat"/>
          <w:b/>
          <w:bCs/>
          <w:sz w:val="48"/>
          <w:szCs w:val="220"/>
        </w:rPr>
        <w:t>septiembre</w:t>
      </w:r>
    </w:p>
    <w:p w14:paraId="7AE0500A" w14:textId="77777777" w:rsidR="00D57B42" w:rsidRPr="006A6A9E" w:rsidRDefault="00D57B42" w:rsidP="00AF1BC2">
      <w:pPr>
        <w:spacing w:after="0" w:line="240" w:lineRule="auto"/>
        <w:jc w:val="center"/>
        <w:rPr>
          <w:rFonts w:ascii="Montserrat" w:hAnsi="Montserrat"/>
          <w:b/>
          <w:bCs/>
          <w:sz w:val="40"/>
          <w:szCs w:val="40"/>
        </w:rPr>
      </w:pPr>
    </w:p>
    <w:p w14:paraId="52B8594A" w14:textId="305A8BC0" w:rsidR="00026E4C" w:rsidRPr="001423E7" w:rsidRDefault="006A6A9E" w:rsidP="00AF1BC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77219ED9" w14:textId="77777777" w:rsidR="00AF1BC2" w:rsidRDefault="006A6A9E" w:rsidP="00AF1BC2">
      <w:pPr>
        <w:spacing w:after="0" w:line="240" w:lineRule="auto"/>
        <w:jc w:val="center"/>
        <w:rPr>
          <w:rFonts w:ascii="Montserrat" w:hAnsi="Montserrat"/>
          <w:b/>
          <w:bCs/>
          <w:sz w:val="52"/>
          <w:szCs w:val="52"/>
        </w:rPr>
      </w:pPr>
      <w:r>
        <w:rPr>
          <w:rFonts w:ascii="Montserrat" w:hAnsi="Montserrat"/>
          <w:b/>
          <w:bCs/>
          <w:sz w:val="52"/>
          <w:szCs w:val="52"/>
        </w:rPr>
        <w:t>Lengua M</w:t>
      </w:r>
      <w:r w:rsidR="00E96AEA" w:rsidRPr="00E96AEA">
        <w:rPr>
          <w:rFonts w:ascii="Montserrat" w:hAnsi="Montserrat"/>
          <w:b/>
          <w:bCs/>
          <w:sz w:val="52"/>
          <w:szCs w:val="52"/>
        </w:rPr>
        <w:t xml:space="preserve">aterna </w:t>
      </w:r>
    </w:p>
    <w:p w14:paraId="1514A243" w14:textId="45195012" w:rsidR="004C3A98" w:rsidRPr="001423E7" w:rsidRDefault="00E96AEA" w:rsidP="00AF1BC2">
      <w:pPr>
        <w:spacing w:after="0" w:line="240" w:lineRule="auto"/>
        <w:jc w:val="center"/>
        <w:rPr>
          <w:rFonts w:ascii="Montserrat" w:hAnsi="Montserrat"/>
          <w:b/>
          <w:bCs/>
          <w:sz w:val="28"/>
          <w:szCs w:val="28"/>
        </w:rPr>
      </w:pPr>
      <w:r w:rsidRPr="00E96AEA">
        <w:rPr>
          <w:rFonts w:ascii="Montserrat" w:hAnsi="Montserrat"/>
          <w:b/>
          <w:bCs/>
          <w:sz w:val="52"/>
          <w:szCs w:val="52"/>
        </w:rPr>
        <w:t>(clase bilingüe)</w:t>
      </w:r>
    </w:p>
    <w:p w14:paraId="59F7DCB8" w14:textId="77777777" w:rsidR="006A6A9E" w:rsidRPr="006A6A9E" w:rsidRDefault="006A6A9E" w:rsidP="00AF1BC2">
      <w:pPr>
        <w:spacing w:after="0" w:line="240" w:lineRule="auto"/>
        <w:jc w:val="center"/>
        <w:rPr>
          <w:rFonts w:ascii="Montserrat" w:eastAsia="Times New Roman" w:hAnsi="Montserrat" w:cs="Arial"/>
          <w:i/>
          <w:iCs/>
          <w:sz w:val="40"/>
          <w:szCs w:val="40"/>
          <w:lang w:eastAsia="es-MX"/>
        </w:rPr>
      </w:pPr>
    </w:p>
    <w:p w14:paraId="5A53418B" w14:textId="5C30DF6A" w:rsidR="001423E7" w:rsidRDefault="00E96AEA" w:rsidP="00AF1BC2">
      <w:pPr>
        <w:spacing w:after="0" w:line="240" w:lineRule="auto"/>
        <w:jc w:val="center"/>
        <w:rPr>
          <w:rFonts w:ascii="Montserrat" w:eastAsia="Times New Roman" w:hAnsi="Montserrat" w:cs="Arial"/>
          <w:i/>
          <w:iCs/>
          <w:sz w:val="48"/>
          <w:szCs w:val="48"/>
          <w:lang w:eastAsia="es-MX"/>
        </w:rPr>
      </w:pPr>
      <w:r w:rsidRPr="00E96AEA">
        <w:rPr>
          <w:rFonts w:ascii="Montserrat" w:eastAsia="Times New Roman" w:hAnsi="Montserrat" w:cs="Arial"/>
          <w:i/>
          <w:iCs/>
          <w:sz w:val="48"/>
          <w:szCs w:val="48"/>
          <w:lang w:eastAsia="es-MX"/>
        </w:rPr>
        <w:t>Diversidad de costumbres o tradiciones</w:t>
      </w:r>
    </w:p>
    <w:p w14:paraId="781E987F" w14:textId="77777777" w:rsidR="00AF1BC2" w:rsidRDefault="00AF1BC2" w:rsidP="00AF1BC2">
      <w:pPr>
        <w:spacing w:after="0" w:line="240" w:lineRule="auto"/>
        <w:jc w:val="both"/>
        <w:rPr>
          <w:rFonts w:ascii="Montserrat" w:hAnsi="Montserrat"/>
          <w:b/>
          <w:bCs/>
          <w:i/>
          <w:iCs/>
        </w:rPr>
      </w:pPr>
    </w:p>
    <w:p w14:paraId="06522E1C" w14:textId="77777777" w:rsidR="00AF1BC2" w:rsidRDefault="00AF1BC2" w:rsidP="00AF1BC2">
      <w:pPr>
        <w:spacing w:after="0" w:line="240" w:lineRule="auto"/>
        <w:jc w:val="both"/>
        <w:rPr>
          <w:rFonts w:ascii="Montserrat" w:hAnsi="Montserrat"/>
          <w:b/>
          <w:bCs/>
          <w:i/>
          <w:iCs/>
        </w:rPr>
      </w:pPr>
    </w:p>
    <w:p w14:paraId="3B489CCD" w14:textId="44790C97" w:rsidR="00AF7041" w:rsidRDefault="00026E4C" w:rsidP="00AF1BC2">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A6A37">
        <w:rPr>
          <w:rFonts w:ascii="Montserrat" w:eastAsia="Times New Roman" w:hAnsi="Montserrat" w:cs="Arial"/>
          <w:i/>
          <w:iCs/>
          <w:lang w:eastAsia="es-MX"/>
        </w:rPr>
        <w:t>r</w:t>
      </w:r>
      <w:r w:rsidR="00E96AEA" w:rsidRPr="00E96AEA">
        <w:rPr>
          <w:rFonts w:ascii="Montserrat" w:eastAsia="Times New Roman" w:hAnsi="Montserrat" w:cs="Arial"/>
          <w:i/>
          <w:iCs/>
          <w:lang w:eastAsia="es-MX"/>
        </w:rPr>
        <w:t>egistrar algunas costumbres o tradiciones de su comunidad</w:t>
      </w:r>
      <w:r w:rsidR="006A6A9E">
        <w:rPr>
          <w:rFonts w:ascii="Montserrat" w:eastAsia="Times New Roman" w:hAnsi="Montserrat" w:cs="Arial"/>
          <w:i/>
          <w:iCs/>
          <w:lang w:eastAsia="es-MX"/>
        </w:rPr>
        <w:t>.</w:t>
      </w:r>
    </w:p>
    <w:p w14:paraId="11624858" w14:textId="77777777" w:rsidR="00E96AEA" w:rsidRDefault="00E96AEA" w:rsidP="00AF1BC2">
      <w:pPr>
        <w:spacing w:after="0" w:line="240" w:lineRule="auto"/>
        <w:jc w:val="both"/>
        <w:rPr>
          <w:rFonts w:ascii="Montserrat" w:eastAsia="Times New Roman" w:hAnsi="Montserrat" w:cs="Arial"/>
          <w:i/>
          <w:iCs/>
          <w:lang w:eastAsia="es-MX"/>
        </w:rPr>
      </w:pPr>
    </w:p>
    <w:p w14:paraId="37E19BB3" w14:textId="52859FE2" w:rsidR="007E5BB6" w:rsidRDefault="00026E4C" w:rsidP="00AF1BC2">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FA6A37">
        <w:rPr>
          <w:rFonts w:ascii="Montserrat" w:eastAsia="Times New Roman" w:hAnsi="Montserrat" w:cs="Arial"/>
          <w:i/>
          <w:iCs/>
          <w:lang w:eastAsia="es-MX"/>
        </w:rPr>
        <w:t>i</w:t>
      </w:r>
      <w:r w:rsidR="00E96AEA" w:rsidRPr="00E96AEA">
        <w:rPr>
          <w:rFonts w:ascii="Montserrat" w:eastAsia="Times New Roman" w:hAnsi="Montserrat" w:cs="Arial"/>
          <w:i/>
          <w:iCs/>
          <w:lang w:eastAsia="es-MX"/>
        </w:rPr>
        <w:t>dentifica semejanzas o diferencias con otros pueblos</w:t>
      </w:r>
    </w:p>
    <w:p w14:paraId="43086A47" w14:textId="677A2A0B" w:rsidR="004448FF" w:rsidRPr="006A6A9E" w:rsidRDefault="004448FF" w:rsidP="00AF1BC2">
      <w:pPr>
        <w:spacing w:after="0" w:line="240" w:lineRule="auto"/>
        <w:rPr>
          <w:rFonts w:ascii="Montserrat" w:eastAsia="Times New Roman" w:hAnsi="Montserrat" w:cs="Arial"/>
          <w:b/>
          <w:bCs/>
          <w:lang w:val="es-ES" w:eastAsia="es-MX"/>
        </w:rPr>
      </w:pPr>
    </w:p>
    <w:p w14:paraId="54ABDF81" w14:textId="77777777" w:rsidR="00B95841" w:rsidRPr="006A6A9E" w:rsidRDefault="00B95841" w:rsidP="00AF1BC2">
      <w:pPr>
        <w:spacing w:after="0" w:line="240" w:lineRule="auto"/>
        <w:rPr>
          <w:rFonts w:ascii="Montserrat" w:eastAsia="Times New Roman" w:hAnsi="Montserrat" w:cs="Arial"/>
          <w:b/>
          <w:bCs/>
          <w:lang w:val="es-ES" w:eastAsia="es-MX"/>
        </w:rPr>
      </w:pPr>
    </w:p>
    <w:p w14:paraId="529B62DC" w14:textId="26C03182" w:rsidR="00026E4C" w:rsidRPr="001423E7" w:rsidRDefault="00026E4C" w:rsidP="00AF1BC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AF1BC2">
      <w:pPr>
        <w:spacing w:after="0" w:line="240" w:lineRule="auto"/>
        <w:rPr>
          <w:rFonts w:ascii="Montserrat" w:eastAsia="Times New Roman" w:hAnsi="Montserrat" w:cs="Arial"/>
          <w:b/>
          <w:bCs/>
          <w:sz w:val="28"/>
          <w:szCs w:val="28"/>
          <w:lang w:val="es-ES" w:eastAsia="es-MX"/>
        </w:rPr>
      </w:pPr>
    </w:p>
    <w:p w14:paraId="0199BAFA" w14:textId="3CC049BC" w:rsidR="000818B0" w:rsidRDefault="006A6A9E" w:rsidP="00AF1BC2">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A</w:t>
      </w:r>
      <w:r w:rsidR="000818B0">
        <w:rPr>
          <w:rFonts w:ascii="Montserrat" w:eastAsia="Times New Roman" w:hAnsi="Montserrat" w:cs="Arial"/>
          <w:lang w:eastAsia="es-MX"/>
        </w:rPr>
        <w:t xml:space="preserve">prenderás </w:t>
      </w:r>
      <w:r w:rsidR="000818B0" w:rsidRPr="000818B0">
        <w:rPr>
          <w:rFonts w:ascii="Montserrat" w:eastAsia="Times New Roman" w:hAnsi="Montserrat" w:cs="Arial"/>
          <w:lang w:eastAsia="es-MX"/>
        </w:rPr>
        <w:t>sobre algun</w:t>
      </w:r>
      <w:r w:rsidR="000818B0">
        <w:rPr>
          <w:rFonts w:ascii="Montserrat" w:eastAsia="Times New Roman" w:hAnsi="Montserrat" w:cs="Arial"/>
          <w:lang w:eastAsia="es-MX"/>
        </w:rPr>
        <w:t>as semejanzas o diferencias de</w:t>
      </w:r>
      <w:r w:rsidR="000818B0" w:rsidRPr="000818B0">
        <w:rPr>
          <w:rFonts w:ascii="Montserrat" w:eastAsia="Times New Roman" w:hAnsi="Montserrat" w:cs="Arial"/>
          <w:lang w:eastAsia="es-MX"/>
        </w:rPr>
        <w:t xml:space="preserve"> costumbres o tradiciones con las de otros pueblos.</w:t>
      </w:r>
    </w:p>
    <w:p w14:paraId="37D980B9" w14:textId="2374A190" w:rsidR="006A6A9E" w:rsidRDefault="006A6A9E" w:rsidP="00AF1BC2">
      <w:pPr>
        <w:spacing w:after="0" w:line="240" w:lineRule="auto"/>
        <w:jc w:val="both"/>
        <w:rPr>
          <w:rFonts w:ascii="Montserrat" w:eastAsia="Times New Roman" w:hAnsi="Montserrat" w:cs="Arial"/>
          <w:lang w:eastAsia="es-MX"/>
        </w:rPr>
      </w:pPr>
    </w:p>
    <w:p w14:paraId="4C66D3B3" w14:textId="77777777" w:rsidR="006A6A9E" w:rsidRDefault="006A6A9E" w:rsidP="00AF1BC2">
      <w:pPr>
        <w:spacing w:after="0" w:line="240" w:lineRule="auto"/>
        <w:jc w:val="both"/>
        <w:rPr>
          <w:rFonts w:ascii="Montserrat" w:eastAsia="Times New Roman" w:hAnsi="Montserrat" w:cs="Arial"/>
          <w:lang w:eastAsia="es-MX"/>
        </w:rPr>
      </w:pPr>
    </w:p>
    <w:p w14:paraId="693D238D" w14:textId="21E9DA9E" w:rsidR="006A6A9E" w:rsidRDefault="006A6A9E" w:rsidP="00AF1BC2">
      <w:pPr>
        <w:spacing w:after="0" w:line="240" w:lineRule="auto"/>
        <w:jc w:val="both"/>
        <w:rPr>
          <w:rFonts w:ascii="Montserrat" w:eastAsia="Times New Roman" w:hAnsi="Montserrat" w:cs="Arial"/>
          <w:lang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1A6BE79" w14:textId="77777777" w:rsidR="000818B0" w:rsidRPr="000818B0" w:rsidRDefault="000818B0" w:rsidP="00AF1BC2">
      <w:pPr>
        <w:spacing w:after="0" w:line="240" w:lineRule="auto"/>
        <w:jc w:val="both"/>
        <w:rPr>
          <w:rFonts w:ascii="Montserrat" w:eastAsia="Times New Roman" w:hAnsi="Montserrat" w:cs="Arial"/>
          <w:lang w:eastAsia="es-MX"/>
        </w:rPr>
      </w:pPr>
    </w:p>
    <w:p w14:paraId="45650270" w14:textId="2F4081B8" w:rsidR="000818B0" w:rsidRDefault="006A6A9E" w:rsidP="00AF1BC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w:t>
      </w:r>
      <w:r w:rsidR="000818B0">
        <w:rPr>
          <w:rFonts w:ascii="Montserrat" w:eastAsia="Times New Roman" w:hAnsi="Montserrat" w:cs="Arial"/>
          <w:lang w:eastAsia="es-MX"/>
        </w:rPr>
        <w:t>iempre es bueno que aprendas</w:t>
      </w:r>
      <w:r w:rsidR="000818B0" w:rsidRPr="000818B0">
        <w:rPr>
          <w:rFonts w:ascii="Montserrat" w:eastAsia="Times New Roman" w:hAnsi="Montserrat" w:cs="Arial"/>
          <w:lang w:eastAsia="es-MX"/>
        </w:rPr>
        <w:t xml:space="preserve"> mucho de otras formas</w:t>
      </w:r>
      <w:r w:rsidR="000818B0">
        <w:rPr>
          <w:rFonts w:ascii="Montserrat" w:eastAsia="Times New Roman" w:hAnsi="Montserrat" w:cs="Arial"/>
          <w:lang w:eastAsia="es-MX"/>
        </w:rPr>
        <w:t xml:space="preserve"> de ver el mundo cuando hablas</w:t>
      </w:r>
      <w:r w:rsidR="000818B0" w:rsidRPr="000818B0">
        <w:rPr>
          <w:rFonts w:ascii="Montserrat" w:eastAsia="Times New Roman" w:hAnsi="Montserrat" w:cs="Arial"/>
          <w:lang w:eastAsia="es-MX"/>
        </w:rPr>
        <w:t xml:space="preserve"> de las tradiciones de cualquier pueblo de México o del mundo.</w:t>
      </w:r>
    </w:p>
    <w:p w14:paraId="64E7F92C" w14:textId="77777777" w:rsidR="000818B0" w:rsidRDefault="000818B0" w:rsidP="00AF1BC2">
      <w:pPr>
        <w:spacing w:after="0" w:line="240" w:lineRule="auto"/>
        <w:jc w:val="both"/>
        <w:rPr>
          <w:rFonts w:ascii="Montserrat" w:eastAsia="Times New Roman" w:hAnsi="Montserrat" w:cs="Arial"/>
          <w:lang w:eastAsia="es-MX"/>
        </w:rPr>
      </w:pPr>
    </w:p>
    <w:p w14:paraId="1BA83EE7" w14:textId="58BD3BE5" w:rsidR="000818B0" w:rsidRDefault="000818B0" w:rsidP="00AF1BC2">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lang w:eastAsia="es-MX"/>
        </w:rPr>
        <w:t xml:space="preserve">En esta ocasión estaremos viendo </w:t>
      </w:r>
      <w:r w:rsidRPr="000818B0">
        <w:rPr>
          <w:rFonts w:ascii="Montserrat" w:eastAsia="Times New Roman" w:hAnsi="Montserrat" w:cs="Arial"/>
          <w:shd w:val="clear" w:color="auto" w:fill="FFFFFF"/>
          <w:lang w:eastAsia="es-MX"/>
        </w:rPr>
        <w:t>la lengua Tojol-ab’al</w:t>
      </w:r>
      <w:r>
        <w:rPr>
          <w:rFonts w:ascii="Montserrat" w:eastAsia="Times New Roman" w:hAnsi="Montserrat" w:cs="Arial"/>
          <w:shd w:val="clear" w:color="auto" w:fill="FFFFFF"/>
          <w:lang w:eastAsia="es-MX"/>
        </w:rPr>
        <w:t xml:space="preserve"> que es del </w:t>
      </w:r>
      <w:r w:rsidRPr="000818B0">
        <w:rPr>
          <w:rFonts w:ascii="Montserrat" w:eastAsia="Times New Roman" w:hAnsi="Montserrat" w:cs="Arial"/>
          <w:shd w:val="clear" w:color="auto" w:fill="FFFFFF"/>
          <w:lang w:eastAsia="es-MX"/>
        </w:rPr>
        <w:t>estado de Chiapas</w:t>
      </w:r>
      <w:r w:rsidR="006A6A9E">
        <w:rPr>
          <w:rFonts w:ascii="Montserrat" w:eastAsia="Times New Roman" w:hAnsi="Montserrat" w:cs="Arial"/>
          <w:shd w:val="clear" w:color="auto" w:fill="FFFFFF"/>
          <w:lang w:eastAsia="es-MX"/>
        </w:rPr>
        <w:t>.</w:t>
      </w:r>
    </w:p>
    <w:p w14:paraId="05C4008A" w14:textId="77777777" w:rsidR="000818B0" w:rsidRPr="000818B0" w:rsidRDefault="000818B0" w:rsidP="00AF1BC2">
      <w:pPr>
        <w:spacing w:after="0" w:line="240" w:lineRule="auto"/>
        <w:jc w:val="both"/>
        <w:rPr>
          <w:rFonts w:ascii="Montserrat" w:eastAsia="Times New Roman" w:hAnsi="Montserrat" w:cs="Arial"/>
          <w:lang w:eastAsia="es-MX"/>
        </w:rPr>
      </w:pPr>
    </w:p>
    <w:p w14:paraId="0060889B" w14:textId="79C1482E" w:rsidR="00B95841" w:rsidRDefault="000818B0" w:rsidP="00AF1BC2">
      <w:pPr>
        <w:spacing w:after="0" w:line="240" w:lineRule="auto"/>
        <w:jc w:val="both"/>
        <w:rPr>
          <w:rFonts w:ascii="Montserrat" w:eastAsia="Times New Roman" w:hAnsi="Montserrat" w:cs="Arial"/>
          <w:shd w:val="clear" w:color="auto" w:fill="FFFFFF"/>
          <w:lang w:eastAsia="es-MX"/>
        </w:rPr>
      </w:pPr>
      <w:r w:rsidRPr="000818B0">
        <w:rPr>
          <w:rFonts w:ascii="Montserrat" w:eastAsia="Times New Roman" w:hAnsi="Montserrat" w:cs="Arial"/>
          <w:shd w:val="clear" w:color="auto" w:fill="FFFFFF"/>
          <w:lang w:eastAsia="es-MX"/>
        </w:rPr>
        <w:t>El pueblo tojol-ab’al habla una lengua perteneciente a la familia lingüística maya. En una de las aproximadamente 30 lenguas mayas que se reconocen actualmente. La lengua genéticamente más cercana al tojol-ab’al, es el chuj.</w:t>
      </w:r>
    </w:p>
    <w:p w14:paraId="06FB0593" w14:textId="77777777" w:rsidR="00B95841" w:rsidRPr="000818B0" w:rsidRDefault="00B95841" w:rsidP="00AF1BC2">
      <w:pPr>
        <w:spacing w:after="0" w:line="240" w:lineRule="auto"/>
        <w:jc w:val="both"/>
        <w:rPr>
          <w:rFonts w:ascii="Montserrat" w:eastAsia="Times New Roman" w:hAnsi="Montserrat" w:cs="Arial"/>
          <w:shd w:val="clear" w:color="auto" w:fill="FFFFFF"/>
          <w:lang w:eastAsia="es-MX"/>
        </w:rPr>
      </w:pPr>
    </w:p>
    <w:p w14:paraId="01157CAF" w14:textId="6F6E031F" w:rsidR="000818B0" w:rsidRDefault="000818B0" w:rsidP="00AF1BC2">
      <w:pPr>
        <w:spacing w:after="0" w:line="240" w:lineRule="auto"/>
        <w:jc w:val="both"/>
        <w:rPr>
          <w:rFonts w:ascii="Montserrat" w:eastAsia="Times New Roman" w:hAnsi="Montserrat" w:cs="Arial"/>
          <w:shd w:val="clear" w:color="auto" w:fill="FFFFFF"/>
          <w:lang w:eastAsia="es-MX"/>
        </w:rPr>
      </w:pPr>
      <w:r w:rsidRPr="000818B0">
        <w:rPr>
          <w:rFonts w:ascii="Montserrat" w:eastAsia="Times New Roman" w:hAnsi="Montserrat" w:cs="Arial"/>
          <w:shd w:val="clear" w:color="auto" w:fill="FFFFFF"/>
          <w:lang w:eastAsia="es-MX"/>
        </w:rPr>
        <w:t xml:space="preserve">Nos encontramos al sureste del estado de Chiapas, en tierras que colindan con Guatemala. El 90% de la población tojol-ab’al se encuentra en el municipio </w:t>
      </w:r>
      <w:r w:rsidR="006A6A9E">
        <w:rPr>
          <w:rFonts w:ascii="Montserrat" w:eastAsia="Times New Roman" w:hAnsi="Montserrat" w:cs="Arial"/>
          <w:shd w:val="clear" w:color="auto" w:fill="FFFFFF"/>
          <w:lang w:eastAsia="es-MX"/>
        </w:rPr>
        <w:t xml:space="preserve">de Las Margaritas y Altamirano, </w:t>
      </w:r>
      <w:r w:rsidRPr="000818B0">
        <w:rPr>
          <w:rFonts w:ascii="Montserrat" w:eastAsia="Times New Roman" w:hAnsi="Montserrat" w:cs="Arial"/>
          <w:shd w:val="clear" w:color="auto" w:fill="FFFFFF"/>
          <w:lang w:eastAsia="es-MX"/>
        </w:rPr>
        <w:t>el resto se distribuye de forma dispersa en los municipios de Comitán, La Trinitaria, Maravilla Tenejapa y Ocosingo.</w:t>
      </w:r>
    </w:p>
    <w:p w14:paraId="271EC930" w14:textId="77777777" w:rsidR="00B95841" w:rsidRPr="000818B0" w:rsidRDefault="00B95841" w:rsidP="00AF1BC2">
      <w:pPr>
        <w:spacing w:after="0" w:line="240" w:lineRule="auto"/>
        <w:jc w:val="both"/>
        <w:rPr>
          <w:rFonts w:ascii="Montserrat" w:eastAsia="Times New Roman" w:hAnsi="Montserrat" w:cs="Arial"/>
          <w:shd w:val="clear" w:color="auto" w:fill="FFFFFF"/>
          <w:lang w:eastAsia="es-MX"/>
        </w:rPr>
      </w:pPr>
    </w:p>
    <w:p w14:paraId="7AB6EECA" w14:textId="6A7A9E31" w:rsidR="000818B0" w:rsidRDefault="000818B0" w:rsidP="00AF1BC2">
      <w:pPr>
        <w:spacing w:after="0" w:line="240" w:lineRule="auto"/>
        <w:jc w:val="both"/>
        <w:rPr>
          <w:rFonts w:ascii="Montserrat" w:eastAsia="Times New Roman" w:hAnsi="Montserrat" w:cs="Arial"/>
          <w:shd w:val="clear" w:color="auto" w:fill="FFFFFF"/>
          <w:lang w:eastAsia="es-MX"/>
        </w:rPr>
      </w:pPr>
      <w:r w:rsidRPr="000818B0">
        <w:rPr>
          <w:rFonts w:ascii="Montserrat" w:eastAsia="Times New Roman" w:hAnsi="Montserrat" w:cs="Arial"/>
          <w:shd w:val="clear" w:color="auto" w:fill="FFFFFF"/>
          <w:lang w:eastAsia="es-MX"/>
        </w:rPr>
        <w:t xml:space="preserve">El pueblo Tojolabal nos autonombramos </w:t>
      </w:r>
      <w:r w:rsidRPr="000818B0">
        <w:rPr>
          <w:rFonts w:ascii="Montserrat" w:eastAsia="Times New Roman" w:hAnsi="Montserrat" w:cs="Arial"/>
          <w:b/>
          <w:bCs/>
          <w:shd w:val="clear" w:color="auto" w:fill="FFFFFF"/>
          <w:lang w:eastAsia="es-MX"/>
        </w:rPr>
        <w:t xml:space="preserve">tojolwinikotik </w:t>
      </w:r>
      <w:r w:rsidRPr="000818B0">
        <w:rPr>
          <w:rFonts w:ascii="Montserrat" w:eastAsia="Times New Roman" w:hAnsi="Montserrat" w:cs="Arial"/>
          <w:shd w:val="clear" w:color="auto" w:fill="FFFFFF"/>
          <w:lang w:eastAsia="es-MX"/>
        </w:rPr>
        <w:t>u hombres legítimos o verdaderos.</w:t>
      </w:r>
    </w:p>
    <w:p w14:paraId="7D13A739" w14:textId="77777777" w:rsidR="006A6A9E" w:rsidRDefault="006A6A9E" w:rsidP="00AF1BC2">
      <w:pPr>
        <w:spacing w:after="0" w:line="240" w:lineRule="auto"/>
        <w:jc w:val="both"/>
        <w:rPr>
          <w:rFonts w:ascii="Montserrat" w:eastAsia="Times New Roman" w:hAnsi="Montserrat" w:cs="Arial"/>
          <w:shd w:val="clear" w:color="auto" w:fill="FFFFFF"/>
          <w:lang w:eastAsia="es-MX"/>
        </w:rPr>
      </w:pPr>
    </w:p>
    <w:p w14:paraId="1D837DE4" w14:textId="66E8FFBD" w:rsidR="000818B0" w:rsidRDefault="000818B0" w:rsidP="00AF1BC2">
      <w:pPr>
        <w:spacing w:after="0" w:line="240" w:lineRule="auto"/>
        <w:jc w:val="center"/>
        <w:rPr>
          <w:rFonts w:ascii="Montserrat" w:eastAsia="Times New Roman" w:hAnsi="Montserrat" w:cs="Arial"/>
          <w:shd w:val="clear" w:color="auto" w:fill="FFFFFF"/>
          <w:lang w:eastAsia="es-MX"/>
        </w:rPr>
      </w:pPr>
      <w:r>
        <w:rPr>
          <w:noProof/>
          <w:lang w:val="en-US"/>
        </w:rPr>
        <w:drawing>
          <wp:inline distT="0" distB="0" distL="0" distR="0" wp14:anchorId="00C517B8" wp14:editId="4637206D">
            <wp:extent cx="5133975" cy="29240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6066" cy="2942298"/>
                    </a:xfrm>
                    <a:prstGeom prst="rect">
                      <a:avLst/>
                    </a:prstGeom>
                  </pic:spPr>
                </pic:pic>
              </a:graphicData>
            </a:graphic>
          </wp:inline>
        </w:drawing>
      </w:r>
    </w:p>
    <w:p w14:paraId="13A7D186" w14:textId="13C7ED2A" w:rsidR="000818B0" w:rsidRDefault="000818B0" w:rsidP="00AF1BC2">
      <w:pPr>
        <w:spacing w:after="0" w:line="240" w:lineRule="auto"/>
        <w:jc w:val="both"/>
        <w:rPr>
          <w:rFonts w:ascii="Montserrat" w:eastAsia="Times New Roman" w:hAnsi="Montserrat" w:cs="Arial"/>
          <w:shd w:val="clear" w:color="auto" w:fill="FFFFFF"/>
          <w:lang w:eastAsia="es-MX"/>
        </w:rPr>
      </w:pPr>
    </w:p>
    <w:p w14:paraId="77E21CFA" w14:textId="668AACB9" w:rsidR="000818B0" w:rsidRDefault="000818B0" w:rsidP="00AF1BC2">
      <w:pPr>
        <w:spacing w:after="0" w:line="240" w:lineRule="auto"/>
        <w:jc w:val="center"/>
        <w:rPr>
          <w:rFonts w:ascii="Montserrat" w:eastAsia="Times New Roman" w:hAnsi="Montserrat" w:cs="Arial"/>
          <w:shd w:val="clear" w:color="auto" w:fill="FFFFFF"/>
          <w:lang w:eastAsia="es-MX"/>
        </w:rPr>
      </w:pPr>
      <w:r>
        <w:rPr>
          <w:noProof/>
          <w:lang w:val="en-US"/>
        </w:rPr>
        <w:drawing>
          <wp:inline distT="0" distB="0" distL="0" distR="0" wp14:anchorId="5893B13F" wp14:editId="28C316D7">
            <wp:extent cx="5153025" cy="315785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3123" cy="3176300"/>
                    </a:xfrm>
                    <a:prstGeom prst="rect">
                      <a:avLst/>
                    </a:prstGeom>
                  </pic:spPr>
                </pic:pic>
              </a:graphicData>
            </a:graphic>
          </wp:inline>
        </w:drawing>
      </w:r>
    </w:p>
    <w:p w14:paraId="71111CD5" w14:textId="77777777" w:rsidR="00B95841" w:rsidRDefault="00B95841" w:rsidP="00AF1BC2">
      <w:pPr>
        <w:spacing w:after="0" w:line="240" w:lineRule="auto"/>
        <w:jc w:val="both"/>
        <w:rPr>
          <w:rFonts w:ascii="Montserrat" w:eastAsia="Times New Roman" w:hAnsi="Montserrat" w:cs="Arial"/>
          <w:shd w:val="clear" w:color="auto" w:fill="FFFFFF"/>
          <w:lang w:eastAsia="es-MX"/>
        </w:rPr>
      </w:pPr>
    </w:p>
    <w:p w14:paraId="3CB203A0" w14:textId="69CDBF86" w:rsidR="004C3542" w:rsidRDefault="004C3542" w:rsidP="00AF1BC2">
      <w:pPr>
        <w:spacing w:after="0" w:line="240" w:lineRule="auto"/>
        <w:jc w:val="center"/>
        <w:rPr>
          <w:rFonts w:ascii="Montserrat" w:eastAsia="Times New Roman" w:hAnsi="Montserrat" w:cs="Arial"/>
          <w:shd w:val="clear" w:color="auto" w:fill="FFFFFF"/>
          <w:lang w:eastAsia="es-MX"/>
        </w:rPr>
      </w:pPr>
      <w:r>
        <w:rPr>
          <w:noProof/>
          <w:lang w:val="en-US"/>
        </w:rPr>
        <w:drawing>
          <wp:inline distT="0" distB="0" distL="0" distR="0" wp14:anchorId="17921E17" wp14:editId="1C44CE5B">
            <wp:extent cx="5324475" cy="349440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7447" cy="3509481"/>
                    </a:xfrm>
                    <a:prstGeom prst="rect">
                      <a:avLst/>
                    </a:prstGeom>
                  </pic:spPr>
                </pic:pic>
              </a:graphicData>
            </a:graphic>
          </wp:inline>
        </w:drawing>
      </w:r>
    </w:p>
    <w:p w14:paraId="15395D83" w14:textId="1392FA52" w:rsidR="004C3542" w:rsidRDefault="004C3542" w:rsidP="00AF1BC2">
      <w:pPr>
        <w:spacing w:after="0" w:line="240" w:lineRule="auto"/>
        <w:jc w:val="both"/>
        <w:rPr>
          <w:rFonts w:ascii="Montserrat" w:eastAsia="Times New Roman" w:hAnsi="Montserrat" w:cs="Arial"/>
          <w:shd w:val="clear" w:color="auto" w:fill="FFFFFF"/>
          <w:lang w:eastAsia="es-MX"/>
        </w:rPr>
      </w:pPr>
    </w:p>
    <w:p w14:paraId="0899EA2B" w14:textId="19BFA6AA" w:rsidR="004C3542" w:rsidRDefault="004C3542" w:rsidP="00AF1BC2">
      <w:pPr>
        <w:spacing w:after="0" w:line="240" w:lineRule="auto"/>
        <w:jc w:val="center"/>
        <w:rPr>
          <w:rFonts w:ascii="Montserrat" w:eastAsia="Times New Roman" w:hAnsi="Montserrat" w:cs="Arial"/>
          <w:shd w:val="clear" w:color="auto" w:fill="FFFFFF"/>
          <w:lang w:eastAsia="es-MX"/>
        </w:rPr>
      </w:pPr>
      <w:r>
        <w:rPr>
          <w:noProof/>
          <w:lang w:val="en-US"/>
        </w:rPr>
        <w:drawing>
          <wp:inline distT="0" distB="0" distL="0" distR="0" wp14:anchorId="771F14D2" wp14:editId="29E4F532">
            <wp:extent cx="5391150" cy="346671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3325" cy="3500268"/>
                    </a:xfrm>
                    <a:prstGeom prst="rect">
                      <a:avLst/>
                    </a:prstGeom>
                  </pic:spPr>
                </pic:pic>
              </a:graphicData>
            </a:graphic>
          </wp:inline>
        </w:drawing>
      </w:r>
    </w:p>
    <w:p w14:paraId="68698DF7" w14:textId="77777777" w:rsidR="00AF1BC2" w:rsidRDefault="00AF1BC2" w:rsidP="00AF1BC2">
      <w:pPr>
        <w:spacing w:after="0" w:line="240" w:lineRule="auto"/>
        <w:jc w:val="center"/>
        <w:rPr>
          <w:rFonts w:ascii="Montserrat" w:eastAsia="Times New Roman" w:hAnsi="Montserrat" w:cs="Arial"/>
          <w:shd w:val="clear" w:color="auto" w:fill="FFFFFF"/>
          <w:lang w:eastAsia="es-MX"/>
        </w:rPr>
      </w:pPr>
    </w:p>
    <w:p w14:paraId="0038B021" w14:textId="34781E23" w:rsidR="004C3542" w:rsidRDefault="004C3542" w:rsidP="00AF1BC2">
      <w:pPr>
        <w:spacing w:after="0" w:line="240" w:lineRule="auto"/>
        <w:jc w:val="both"/>
        <w:rPr>
          <w:rFonts w:ascii="Montserrat" w:eastAsia="Times New Roman" w:hAnsi="Montserrat" w:cs="Arial"/>
          <w:shd w:val="clear" w:color="auto" w:fill="FFFFFF"/>
          <w:lang w:eastAsia="es-MX"/>
        </w:rPr>
      </w:pPr>
      <w:r w:rsidRPr="004C3542">
        <w:rPr>
          <w:rFonts w:ascii="Montserrat" w:eastAsia="Times New Roman" w:hAnsi="Montserrat" w:cs="Arial"/>
          <w:shd w:val="clear" w:color="auto" w:fill="FFFFFF"/>
          <w:lang w:eastAsia="es-MX"/>
        </w:rPr>
        <w:t>Por ejemplo, vestir de negro en señal de luto es una tradición extendi</w:t>
      </w:r>
      <w:r w:rsidR="006A6A9E">
        <w:rPr>
          <w:rFonts w:ascii="Montserrat" w:eastAsia="Times New Roman" w:hAnsi="Montserrat" w:cs="Arial"/>
          <w:shd w:val="clear" w:color="auto" w:fill="FFFFFF"/>
          <w:lang w:eastAsia="es-MX"/>
        </w:rPr>
        <w:t>da en varios países del mundo, o</w:t>
      </w:r>
      <w:r w:rsidRPr="004C3542">
        <w:rPr>
          <w:rFonts w:ascii="Montserrat" w:eastAsia="Times New Roman" w:hAnsi="Montserrat" w:cs="Arial"/>
          <w:shd w:val="clear" w:color="auto" w:fill="FFFFFF"/>
          <w:lang w:eastAsia="es-MX"/>
        </w:rPr>
        <w:t xml:space="preserve">tro ejemplo es poner un árbol en la navidad, claro esto último se </w:t>
      </w:r>
      <w:r w:rsidRPr="004C3542">
        <w:rPr>
          <w:rFonts w:ascii="Montserrat" w:eastAsia="Times New Roman" w:hAnsi="Montserrat" w:cs="Arial"/>
          <w:shd w:val="clear" w:color="auto" w:fill="FFFFFF"/>
          <w:lang w:eastAsia="es-MX"/>
        </w:rPr>
        <w:lastRenderedPageBreak/>
        <w:t>ha ido modificando con el paso del tiempo porque ahora muchos ponemos un árbol artificial para</w:t>
      </w:r>
      <w:r w:rsidR="006A6A9E">
        <w:rPr>
          <w:rFonts w:ascii="Montserrat" w:eastAsia="Times New Roman" w:hAnsi="Montserrat" w:cs="Arial"/>
          <w:shd w:val="clear" w:color="auto" w:fill="FFFFFF"/>
          <w:lang w:eastAsia="es-MX"/>
        </w:rPr>
        <w:t xml:space="preserve"> así no dañar a la naturaleza, e</w:t>
      </w:r>
      <w:r w:rsidRPr="004C3542">
        <w:rPr>
          <w:rFonts w:ascii="Montserrat" w:eastAsia="Times New Roman" w:hAnsi="Montserrat" w:cs="Arial"/>
          <w:shd w:val="clear" w:color="auto" w:fill="FFFFFF"/>
          <w:lang w:eastAsia="es-MX"/>
        </w:rPr>
        <w:t>sta práctica ejemplifica la renovación de la tradición sin alterar el valor y lo que representa.</w:t>
      </w:r>
    </w:p>
    <w:p w14:paraId="7F2903A5" w14:textId="77777777" w:rsidR="00AF1BC2" w:rsidRDefault="00AF1BC2" w:rsidP="00AF1BC2">
      <w:pPr>
        <w:spacing w:after="0" w:line="240" w:lineRule="auto"/>
        <w:jc w:val="both"/>
        <w:rPr>
          <w:rFonts w:ascii="Montserrat" w:eastAsia="Times New Roman" w:hAnsi="Montserrat" w:cs="Arial"/>
          <w:b/>
          <w:sz w:val="28"/>
          <w:shd w:val="clear" w:color="auto" w:fill="FFFFFF"/>
          <w:lang w:val="es-ES" w:eastAsia="es-MX"/>
        </w:rPr>
      </w:pPr>
    </w:p>
    <w:p w14:paraId="4EA3D956" w14:textId="76D58D58" w:rsidR="004C3542" w:rsidRDefault="004C3542" w:rsidP="00AF1BC2">
      <w:pPr>
        <w:spacing w:after="0" w:line="240" w:lineRule="auto"/>
        <w:rPr>
          <w:rFonts w:ascii="Montserrat" w:eastAsia="Times New Roman" w:hAnsi="Montserrat" w:cs="Arial"/>
          <w:bCs/>
          <w:lang w:eastAsia="es-MX"/>
        </w:rPr>
      </w:pPr>
      <w:r>
        <w:rPr>
          <w:rFonts w:ascii="Montserrat" w:eastAsia="Times New Roman" w:hAnsi="Montserrat" w:cs="Arial"/>
          <w:bCs/>
          <w:lang w:eastAsia="es-MX"/>
        </w:rPr>
        <w:t>A</w:t>
      </w:r>
      <w:r w:rsidRPr="004C3542">
        <w:rPr>
          <w:rFonts w:ascii="Montserrat" w:eastAsia="Times New Roman" w:hAnsi="Montserrat" w:cs="Arial"/>
          <w:bCs/>
          <w:lang w:eastAsia="es-MX"/>
        </w:rPr>
        <w:t>hora</w:t>
      </w:r>
      <w:r>
        <w:rPr>
          <w:rFonts w:ascii="Montserrat" w:eastAsia="Times New Roman" w:hAnsi="Montserrat" w:cs="Arial"/>
          <w:bCs/>
          <w:lang w:eastAsia="es-MX"/>
        </w:rPr>
        <w:t xml:space="preserve"> te comentare</w:t>
      </w:r>
      <w:r w:rsidRPr="004C3542">
        <w:rPr>
          <w:rFonts w:ascii="Montserrat" w:eastAsia="Times New Roman" w:hAnsi="Montserrat" w:cs="Arial"/>
          <w:bCs/>
          <w:lang w:eastAsia="es-MX"/>
        </w:rPr>
        <w:t xml:space="preserve"> un par de tradiciones o costumbres de </w:t>
      </w:r>
      <w:r>
        <w:rPr>
          <w:rFonts w:ascii="Montserrat" w:eastAsia="Times New Roman" w:hAnsi="Montserrat" w:cs="Arial"/>
          <w:bCs/>
          <w:lang w:eastAsia="es-MX"/>
        </w:rPr>
        <w:t>la</w:t>
      </w:r>
      <w:r w:rsidRPr="004C3542">
        <w:rPr>
          <w:rFonts w:ascii="Montserrat" w:eastAsia="Times New Roman" w:hAnsi="Montserrat" w:cs="Arial"/>
          <w:bCs/>
          <w:lang w:eastAsia="es-MX"/>
        </w:rPr>
        <w:t xml:space="preserve"> comunidad tojol-ab’al.</w:t>
      </w:r>
    </w:p>
    <w:p w14:paraId="799C5DEE" w14:textId="77777777" w:rsidR="006A6A9E" w:rsidRPr="004C3542" w:rsidRDefault="006A6A9E" w:rsidP="00AF1BC2">
      <w:pPr>
        <w:spacing w:after="0" w:line="240" w:lineRule="auto"/>
        <w:rPr>
          <w:rFonts w:ascii="Montserrat" w:eastAsia="Times New Roman" w:hAnsi="Montserrat" w:cs="Arial"/>
          <w:b/>
          <w:sz w:val="28"/>
          <w:shd w:val="clear" w:color="auto" w:fill="FFFFFF"/>
          <w:lang w:val="es-ES" w:eastAsia="es-MX"/>
        </w:rPr>
      </w:pPr>
    </w:p>
    <w:p w14:paraId="7F4CA8D5" w14:textId="765A9660" w:rsidR="00402CBB" w:rsidRDefault="004C3542" w:rsidP="00AF1BC2">
      <w:pPr>
        <w:spacing w:after="0" w:line="240" w:lineRule="auto"/>
        <w:jc w:val="center"/>
        <w:rPr>
          <w:rFonts w:ascii="Montserrat" w:eastAsia="Times New Roman" w:hAnsi="Montserrat" w:cs="Arial"/>
          <w:bCs/>
          <w:lang w:eastAsia="es-MX"/>
        </w:rPr>
      </w:pPr>
      <w:r>
        <w:rPr>
          <w:noProof/>
          <w:lang w:val="en-US"/>
        </w:rPr>
        <w:drawing>
          <wp:inline distT="0" distB="0" distL="0" distR="0" wp14:anchorId="0666FA04" wp14:editId="2D036586">
            <wp:extent cx="5390753" cy="40481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4035" cy="4058099"/>
                    </a:xfrm>
                    <a:prstGeom prst="rect">
                      <a:avLst/>
                    </a:prstGeom>
                  </pic:spPr>
                </pic:pic>
              </a:graphicData>
            </a:graphic>
          </wp:inline>
        </w:drawing>
      </w:r>
    </w:p>
    <w:p w14:paraId="0C47D2C5" w14:textId="3A6D86A4" w:rsidR="006A6A9E" w:rsidRDefault="006A6A9E" w:rsidP="00AF1BC2">
      <w:pPr>
        <w:spacing w:after="0" w:line="240" w:lineRule="auto"/>
        <w:jc w:val="center"/>
        <w:rPr>
          <w:rFonts w:ascii="Montserrat" w:eastAsia="Times New Roman" w:hAnsi="Montserrat" w:cs="Arial"/>
          <w:bCs/>
          <w:lang w:eastAsia="es-MX"/>
        </w:rPr>
      </w:pPr>
    </w:p>
    <w:p w14:paraId="16D30877" w14:textId="77777777" w:rsidR="006A6A9E" w:rsidRDefault="006A6A9E" w:rsidP="00AF1BC2">
      <w:pPr>
        <w:spacing w:after="0" w:line="240" w:lineRule="auto"/>
        <w:jc w:val="center"/>
        <w:rPr>
          <w:rFonts w:ascii="Montserrat" w:eastAsia="Times New Roman" w:hAnsi="Montserrat" w:cs="Arial"/>
          <w:bCs/>
          <w:lang w:eastAsia="es-MX"/>
        </w:rPr>
      </w:pPr>
    </w:p>
    <w:p w14:paraId="2E094F47" w14:textId="36333068" w:rsidR="004C3542" w:rsidRDefault="004C3542" w:rsidP="00AF1BC2">
      <w:pPr>
        <w:spacing w:after="0" w:line="240" w:lineRule="auto"/>
        <w:jc w:val="both"/>
        <w:rPr>
          <w:rFonts w:ascii="Montserrat" w:eastAsia="Times New Roman" w:hAnsi="Montserrat" w:cs="Arial"/>
          <w:bCs/>
          <w:lang w:eastAsia="es-MX"/>
        </w:rPr>
      </w:pPr>
    </w:p>
    <w:p w14:paraId="64D4E8E9" w14:textId="5A3D9585" w:rsidR="004C3542" w:rsidRDefault="004C3542" w:rsidP="00AF1BC2">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F986998" wp14:editId="404B816C">
            <wp:extent cx="4995879" cy="3705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3202" cy="3718073"/>
                    </a:xfrm>
                    <a:prstGeom prst="rect">
                      <a:avLst/>
                    </a:prstGeom>
                  </pic:spPr>
                </pic:pic>
              </a:graphicData>
            </a:graphic>
          </wp:inline>
        </w:drawing>
      </w:r>
    </w:p>
    <w:p w14:paraId="079DF107" w14:textId="5E3EB9E3" w:rsidR="004C3542" w:rsidRDefault="004C3542" w:rsidP="00AF1BC2">
      <w:pPr>
        <w:spacing w:after="0" w:line="240" w:lineRule="auto"/>
        <w:jc w:val="both"/>
        <w:rPr>
          <w:rFonts w:ascii="Montserrat" w:eastAsia="Times New Roman" w:hAnsi="Montserrat" w:cs="Arial"/>
          <w:bCs/>
          <w:lang w:eastAsia="es-MX"/>
        </w:rPr>
      </w:pPr>
    </w:p>
    <w:p w14:paraId="276E1BFF" w14:textId="77777777" w:rsidR="006A6A9E" w:rsidRDefault="006A6A9E" w:rsidP="00AF1BC2">
      <w:pPr>
        <w:spacing w:after="0" w:line="240" w:lineRule="auto"/>
        <w:jc w:val="both"/>
        <w:rPr>
          <w:rFonts w:ascii="Montserrat" w:eastAsia="Times New Roman" w:hAnsi="Montserrat" w:cs="Arial"/>
          <w:bCs/>
          <w:lang w:eastAsia="es-MX"/>
        </w:rPr>
      </w:pPr>
    </w:p>
    <w:p w14:paraId="34E7A037" w14:textId="1CBBBC1C" w:rsidR="004C3542" w:rsidRDefault="004C3542" w:rsidP="00AF1BC2">
      <w:pPr>
        <w:spacing w:after="0" w:line="240" w:lineRule="auto"/>
        <w:jc w:val="center"/>
        <w:rPr>
          <w:rFonts w:ascii="Montserrat" w:eastAsia="Times New Roman" w:hAnsi="Montserrat" w:cs="Arial"/>
          <w:bCs/>
          <w:lang w:eastAsia="es-MX"/>
        </w:rPr>
      </w:pPr>
      <w:r>
        <w:rPr>
          <w:noProof/>
          <w:lang w:val="en-US"/>
        </w:rPr>
        <w:drawing>
          <wp:inline distT="0" distB="0" distL="0" distR="0" wp14:anchorId="0AB09AC1" wp14:editId="458CB13F">
            <wp:extent cx="4958461" cy="37003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1056" cy="3732133"/>
                    </a:xfrm>
                    <a:prstGeom prst="rect">
                      <a:avLst/>
                    </a:prstGeom>
                  </pic:spPr>
                </pic:pic>
              </a:graphicData>
            </a:graphic>
          </wp:inline>
        </w:drawing>
      </w:r>
    </w:p>
    <w:p w14:paraId="692C388A" w14:textId="3EF0072B" w:rsidR="004C3542" w:rsidRDefault="004C3542" w:rsidP="00AF1BC2">
      <w:pPr>
        <w:spacing w:after="0" w:line="240" w:lineRule="auto"/>
        <w:jc w:val="both"/>
        <w:rPr>
          <w:rFonts w:ascii="Montserrat" w:eastAsia="Times New Roman" w:hAnsi="Montserrat" w:cs="Arial"/>
          <w:bCs/>
          <w:lang w:eastAsia="es-MX"/>
        </w:rPr>
      </w:pPr>
    </w:p>
    <w:p w14:paraId="194FDF14" w14:textId="6B241880" w:rsidR="004C3542" w:rsidRPr="00402CBB" w:rsidRDefault="004C3542" w:rsidP="00AF1BC2">
      <w:pPr>
        <w:spacing w:after="0" w:line="240" w:lineRule="auto"/>
        <w:jc w:val="center"/>
        <w:rPr>
          <w:rFonts w:ascii="Montserrat" w:eastAsia="Times New Roman" w:hAnsi="Montserrat" w:cs="Arial"/>
          <w:bCs/>
          <w:lang w:eastAsia="es-MX"/>
        </w:rPr>
      </w:pPr>
      <w:r>
        <w:rPr>
          <w:noProof/>
          <w:lang w:val="en-US"/>
        </w:rPr>
        <w:drawing>
          <wp:inline distT="0" distB="0" distL="0" distR="0" wp14:anchorId="62CCD5FE" wp14:editId="5E097F8C">
            <wp:extent cx="5000625" cy="3458210"/>
            <wp:effectExtent l="0" t="0" r="952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9517" cy="3464359"/>
                    </a:xfrm>
                    <a:prstGeom prst="rect">
                      <a:avLst/>
                    </a:prstGeom>
                  </pic:spPr>
                </pic:pic>
              </a:graphicData>
            </a:graphic>
          </wp:inline>
        </w:drawing>
      </w:r>
    </w:p>
    <w:p w14:paraId="39CC069A" w14:textId="77777777" w:rsidR="004C3542" w:rsidRPr="004C3542" w:rsidRDefault="004C3542" w:rsidP="00AF1BC2">
      <w:pPr>
        <w:spacing w:after="0" w:line="240" w:lineRule="auto"/>
        <w:jc w:val="both"/>
        <w:rPr>
          <w:rFonts w:ascii="Montserrat" w:eastAsia="Times New Roman" w:hAnsi="Montserrat" w:cs="Arial"/>
          <w:bCs/>
          <w:lang w:eastAsia="es-MX"/>
        </w:rPr>
      </w:pPr>
    </w:p>
    <w:p w14:paraId="17B961D4" w14:textId="77777777" w:rsidR="006A6A9E" w:rsidRDefault="006A6A9E" w:rsidP="00AF1BC2">
      <w:pPr>
        <w:spacing w:after="0" w:line="240" w:lineRule="auto"/>
        <w:jc w:val="both"/>
        <w:rPr>
          <w:rFonts w:ascii="Montserrat" w:eastAsia="Times New Roman" w:hAnsi="Montserrat" w:cs="Arial"/>
          <w:bCs/>
          <w:lang w:eastAsia="es-MX"/>
        </w:rPr>
      </w:pPr>
    </w:p>
    <w:p w14:paraId="684822CF" w14:textId="2D6F0902" w:rsidR="004C3542" w:rsidRPr="004C3542" w:rsidRDefault="004C3542" w:rsidP="00AF1BC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Te invito a ver </w:t>
      </w:r>
      <w:r w:rsidRPr="004C3542">
        <w:rPr>
          <w:rFonts w:ascii="Montserrat" w:eastAsia="Times New Roman" w:hAnsi="Montserrat" w:cs="Arial"/>
          <w:bCs/>
          <w:lang w:eastAsia="es-MX"/>
        </w:rPr>
        <w:t>un vídeo muy bonito sobre las tradiciones de los tojolabales.</w:t>
      </w:r>
    </w:p>
    <w:p w14:paraId="02B182CD" w14:textId="77777777" w:rsidR="004C3542" w:rsidRPr="004C3542" w:rsidRDefault="004C3542" w:rsidP="00AF1BC2">
      <w:pPr>
        <w:spacing w:after="0" w:line="240" w:lineRule="auto"/>
        <w:jc w:val="both"/>
        <w:rPr>
          <w:rFonts w:ascii="Montserrat" w:eastAsia="Times New Roman" w:hAnsi="Montserrat" w:cs="Arial"/>
          <w:bCs/>
          <w:lang w:eastAsia="es-MX"/>
        </w:rPr>
      </w:pPr>
    </w:p>
    <w:p w14:paraId="6FD9238E" w14:textId="05863248" w:rsidR="004C3542" w:rsidRPr="006A6A9E" w:rsidRDefault="004C3542" w:rsidP="00AF1BC2">
      <w:pPr>
        <w:pStyle w:val="Prrafodelista"/>
        <w:numPr>
          <w:ilvl w:val="0"/>
          <w:numId w:val="23"/>
        </w:numPr>
        <w:spacing w:after="0" w:line="240" w:lineRule="auto"/>
        <w:jc w:val="both"/>
        <w:rPr>
          <w:rFonts w:ascii="Montserrat" w:eastAsia="Times New Roman" w:hAnsi="Montserrat" w:cs="Arial"/>
          <w:b/>
          <w:bCs/>
          <w:lang w:eastAsia="es-MX"/>
        </w:rPr>
      </w:pPr>
      <w:r w:rsidRPr="006A6A9E">
        <w:rPr>
          <w:rFonts w:ascii="Montserrat" w:eastAsia="Times New Roman" w:hAnsi="Montserrat" w:cs="Arial"/>
          <w:b/>
          <w:bCs/>
          <w:lang w:eastAsia="es-MX"/>
        </w:rPr>
        <w:t>Video.</w:t>
      </w:r>
      <w:r w:rsidR="006A6A9E">
        <w:rPr>
          <w:rFonts w:ascii="Montserrat" w:eastAsia="Times New Roman" w:hAnsi="Montserrat" w:cs="Arial"/>
          <w:b/>
          <w:bCs/>
          <w:lang w:eastAsia="es-MX"/>
        </w:rPr>
        <w:t xml:space="preserve"> Ventana a mi Comunidad, </w:t>
      </w:r>
      <w:r w:rsidRPr="006A6A9E">
        <w:rPr>
          <w:rFonts w:ascii="Montserrat" w:eastAsia="Times New Roman" w:hAnsi="Montserrat" w:cs="Arial"/>
          <w:b/>
          <w:bCs/>
          <w:lang w:eastAsia="es-MX"/>
        </w:rPr>
        <w:t>Tojolabales - El Sombrerón</w:t>
      </w:r>
      <w:r w:rsidR="000208DF">
        <w:rPr>
          <w:rFonts w:ascii="Montserrat" w:eastAsia="Times New Roman" w:hAnsi="Montserrat" w:cs="Arial"/>
          <w:b/>
          <w:bCs/>
          <w:lang w:eastAsia="es-MX"/>
        </w:rPr>
        <w:t>.</w:t>
      </w:r>
    </w:p>
    <w:p w14:paraId="7DD7F677" w14:textId="77777777" w:rsidR="004C3542" w:rsidRPr="000208DF" w:rsidRDefault="00BD64E2" w:rsidP="00AF1BC2">
      <w:pPr>
        <w:spacing w:after="0" w:line="240" w:lineRule="auto"/>
        <w:ind w:left="708"/>
        <w:jc w:val="both"/>
        <w:rPr>
          <w:rFonts w:ascii="Montserrat" w:eastAsia="Times New Roman" w:hAnsi="Montserrat" w:cs="Arial"/>
          <w:bCs/>
          <w:lang w:eastAsia="es-MX"/>
        </w:rPr>
      </w:pPr>
      <w:hyperlink r:id="rId16" w:history="1">
        <w:r w:rsidR="004C3542" w:rsidRPr="000208DF">
          <w:rPr>
            <w:rStyle w:val="Hipervnculo"/>
            <w:rFonts w:ascii="Montserrat" w:eastAsia="Times New Roman" w:hAnsi="Montserrat" w:cs="Arial"/>
            <w:bCs/>
            <w:lang w:eastAsia="es-MX"/>
          </w:rPr>
          <w:t>https://www.youtube.com/watch?v=jhwHOjNFxEY&amp;ab_channel=FannyContreras</w:t>
        </w:r>
      </w:hyperlink>
    </w:p>
    <w:p w14:paraId="2818114A" w14:textId="77777777" w:rsidR="000208DF" w:rsidRDefault="000208DF" w:rsidP="00AF1BC2">
      <w:pPr>
        <w:spacing w:after="0" w:line="240" w:lineRule="auto"/>
        <w:jc w:val="both"/>
        <w:rPr>
          <w:rFonts w:ascii="Montserrat" w:eastAsia="Times New Roman" w:hAnsi="Montserrat" w:cs="Arial"/>
          <w:bCs/>
          <w:lang w:eastAsia="es-MX"/>
        </w:rPr>
      </w:pPr>
    </w:p>
    <w:p w14:paraId="7C1A5202" w14:textId="2587F7CB" w:rsidR="004C3542" w:rsidRPr="004C3542" w:rsidRDefault="00A0211A" w:rsidP="00AF1BC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4C3542" w:rsidRPr="004C3542">
        <w:rPr>
          <w:rFonts w:ascii="Montserrat" w:eastAsia="Times New Roman" w:hAnsi="Montserrat" w:cs="Arial"/>
          <w:bCs/>
          <w:lang w:eastAsia="es-MX"/>
        </w:rPr>
        <w:t xml:space="preserve">hora </w:t>
      </w:r>
      <w:r>
        <w:rPr>
          <w:rFonts w:ascii="Montserrat" w:eastAsia="Times New Roman" w:hAnsi="Montserrat" w:cs="Arial"/>
          <w:bCs/>
          <w:lang w:eastAsia="es-MX"/>
        </w:rPr>
        <w:t>te</w:t>
      </w:r>
      <w:r w:rsidR="004C3542" w:rsidRPr="004C3542">
        <w:rPr>
          <w:rFonts w:ascii="Montserrat" w:eastAsia="Times New Roman" w:hAnsi="Montserrat" w:cs="Arial"/>
          <w:bCs/>
          <w:lang w:eastAsia="es-MX"/>
        </w:rPr>
        <w:t xml:space="preserve"> voy a comentar sobre una tradición o </w:t>
      </w:r>
      <w:r w:rsidR="000208DF">
        <w:rPr>
          <w:rFonts w:ascii="Montserrat" w:eastAsia="Times New Roman" w:hAnsi="Montserrat" w:cs="Arial"/>
          <w:bCs/>
          <w:lang w:eastAsia="es-MX"/>
        </w:rPr>
        <w:t>costumbre del estado de Oaxaca.</w:t>
      </w:r>
    </w:p>
    <w:p w14:paraId="18C90E2A" w14:textId="77777777" w:rsidR="004C3542" w:rsidRPr="004C3542" w:rsidRDefault="004C3542" w:rsidP="00AF1BC2">
      <w:pPr>
        <w:spacing w:after="0" w:line="240" w:lineRule="auto"/>
        <w:jc w:val="both"/>
        <w:rPr>
          <w:rFonts w:ascii="Montserrat" w:eastAsia="Times New Roman" w:hAnsi="Montserrat" w:cs="Arial"/>
          <w:b/>
          <w:bCs/>
          <w:lang w:eastAsia="es-MX"/>
        </w:rPr>
      </w:pPr>
    </w:p>
    <w:p w14:paraId="43A46A06" w14:textId="77777777" w:rsidR="000208DF"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La Guelaguetza, es una celebración que ocurre en la Ciudad de Oaxaca, también se le conoce como</w:t>
      </w:r>
      <w:r w:rsidR="000208DF">
        <w:rPr>
          <w:rFonts w:ascii="Montserrat" w:eastAsia="Times New Roman" w:hAnsi="Montserrat" w:cs="Arial"/>
          <w:bCs/>
          <w:lang w:eastAsia="es-MX"/>
        </w:rPr>
        <w:t>,</w:t>
      </w:r>
      <w:r w:rsidRPr="004C3542">
        <w:rPr>
          <w:rFonts w:ascii="Montserrat" w:eastAsia="Times New Roman" w:hAnsi="Montserrat" w:cs="Arial"/>
          <w:bCs/>
          <w:lang w:eastAsia="es-MX"/>
        </w:rPr>
        <w:t xml:space="preserve"> “Los Lunes del Cerro</w:t>
      </w:r>
      <w:r w:rsidR="000208DF">
        <w:rPr>
          <w:rFonts w:ascii="Montserrat" w:eastAsia="Times New Roman" w:hAnsi="Montserrat" w:cs="Arial"/>
          <w:bCs/>
          <w:lang w:eastAsia="es-MX"/>
        </w:rPr>
        <w:t>”</w:t>
      </w:r>
      <w:r w:rsidRPr="004C3542">
        <w:rPr>
          <w:rFonts w:ascii="Montserrat" w:eastAsia="Times New Roman" w:hAnsi="Montserrat" w:cs="Arial"/>
          <w:bCs/>
          <w:lang w:eastAsia="es-MX"/>
        </w:rPr>
        <w:t xml:space="preserve"> porque la festividad ocurre en el Cerro del Fortín. </w:t>
      </w:r>
    </w:p>
    <w:p w14:paraId="0FF393D3" w14:textId="77777777" w:rsidR="000208DF" w:rsidRDefault="000208DF" w:rsidP="00AF1BC2">
      <w:pPr>
        <w:spacing w:after="0" w:line="240" w:lineRule="auto"/>
        <w:jc w:val="both"/>
        <w:rPr>
          <w:rFonts w:ascii="Montserrat" w:eastAsia="Times New Roman" w:hAnsi="Montserrat" w:cs="Arial"/>
          <w:bCs/>
          <w:lang w:eastAsia="es-MX"/>
        </w:rPr>
      </w:pPr>
    </w:p>
    <w:p w14:paraId="74312969" w14:textId="15844FBC" w:rsidR="004C3542" w:rsidRP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Guelaguetza en el idioma zapoteco significa cooperar, denota un acto de participar cooperando.</w:t>
      </w:r>
    </w:p>
    <w:p w14:paraId="1D0E9E47" w14:textId="77777777" w:rsidR="004C3542" w:rsidRPr="004C3542" w:rsidRDefault="004C3542" w:rsidP="00AF1BC2">
      <w:pPr>
        <w:spacing w:after="0" w:line="240" w:lineRule="auto"/>
        <w:jc w:val="both"/>
        <w:rPr>
          <w:rFonts w:ascii="Montserrat" w:eastAsia="Times New Roman" w:hAnsi="Montserrat" w:cs="Arial"/>
          <w:bCs/>
          <w:lang w:eastAsia="es-MX"/>
        </w:rPr>
      </w:pPr>
    </w:p>
    <w:p w14:paraId="54DACA75" w14:textId="77777777" w:rsidR="004C3542" w:rsidRP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La Guelaguetza hace referencia a toda una actitud o cualidad con la que se nace, el amor al prójimo de cada habitante zapoteca hacia sus hermanos, una actitud de compartir la naturaleza y la vida. En esta fiesta tradicional participan delegaciones representativas de las 8 regiones del estado de Oaxaca quienes muestran sus tradiciones y costumbres.</w:t>
      </w:r>
    </w:p>
    <w:p w14:paraId="6895BAFA" w14:textId="77777777" w:rsidR="004C3542" w:rsidRPr="004C3542" w:rsidRDefault="004C3542" w:rsidP="00AF1BC2">
      <w:pPr>
        <w:spacing w:after="0" w:line="240" w:lineRule="auto"/>
        <w:jc w:val="both"/>
        <w:rPr>
          <w:rFonts w:ascii="Montserrat" w:eastAsia="Times New Roman" w:hAnsi="Montserrat" w:cs="Arial"/>
          <w:bCs/>
          <w:lang w:eastAsia="es-MX"/>
        </w:rPr>
      </w:pPr>
    </w:p>
    <w:p w14:paraId="5332E5CE" w14:textId="77777777" w:rsidR="004C3542" w:rsidRP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 xml:space="preserve">También se conoce como guelaguetza al apoyo en especie: con maíz, frijol, tortillas, pan, por ejemplo, que se realiza en las comunidades cuando se llevan a cabo algunas festividades. Cuando se le brinda a la persona que lo requiere, está obligada a devolver </w:t>
      </w:r>
      <w:r w:rsidRPr="004C3542">
        <w:rPr>
          <w:rFonts w:ascii="Montserrat" w:eastAsia="Times New Roman" w:hAnsi="Montserrat" w:cs="Arial"/>
          <w:bCs/>
          <w:lang w:eastAsia="es-MX"/>
        </w:rPr>
        <w:lastRenderedPageBreak/>
        <w:t>el apoyo que se le dio. Salvo en los velorios, ahí el apoyo cambia porque quienes lo reciben no están obligados a devolverlo. La guelaguetza se toma como una forma de demostrar el pésame por la persona fallecida.</w:t>
      </w:r>
    </w:p>
    <w:p w14:paraId="62A6F9A2" w14:textId="77777777" w:rsidR="004C3542" w:rsidRPr="004C3542" w:rsidRDefault="004C3542" w:rsidP="00AF1BC2">
      <w:pPr>
        <w:spacing w:after="0" w:line="240" w:lineRule="auto"/>
        <w:jc w:val="both"/>
        <w:rPr>
          <w:rFonts w:ascii="Montserrat" w:eastAsia="Times New Roman" w:hAnsi="Montserrat" w:cs="Arial"/>
          <w:bCs/>
          <w:lang w:eastAsia="es-MX"/>
        </w:rPr>
      </w:pPr>
    </w:p>
    <w:p w14:paraId="0567B4EF" w14:textId="4FFE93FD" w:rsidR="004C3542" w:rsidRP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¡Qué bello conjunto de tradiciones y costumbres encierra l</w:t>
      </w:r>
      <w:r w:rsidR="000208DF">
        <w:rPr>
          <w:rFonts w:ascii="Montserrat" w:eastAsia="Times New Roman" w:hAnsi="Montserrat" w:cs="Arial"/>
          <w:bCs/>
          <w:lang w:eastAsia="es-MX"/>
        </w:rPr>
        <w:t>a tradicional Guelaguetza! S</w:t>
      </w:r>
      <w:r w:rsidRPr="004C3542">
        <w:rPr>
          <w:rFonts w:ascii="Montserrat" w:eastAsia="Times New Roman" w:hAnsi="Montserrat" w:cs="Arial"/>
          <w:bCs/>
          <w:lang w:eastAsia="es-MX"/>
        </w:rPr>
        <w:t xml:space="preserve">eguramente </w:t>
      </w:r>
      <w:r w:rsidR="00A0211A">
        <w:rPr>
          <w:rFonts w:ascii="Montserrat" w:eastAsia="Times New Roman" w:hAnsi="Montserrat" w:cs="Arial"/>
          <w:bCs/>
          <w:lang w:eastAsia="es-MX"/>
        </w:rPr>
        <w:t>quisieras</w:t>
      </w:r>
      <w:r w:rsidRPr="004C3542">
        <w:rPr>
          <w:rFonts w:ascii="Montserrat" w:eastAsia="Times New Roman" w:hAnsi="Montserrat" w:cs="Arial"/>
          <w:bCs/>
          <w:lang w:eastAsia="es-MX"/>
        </w:rPr>
        <w:t xml:space="preserve"> conocer un poco más sobre esta hermosa tradición. </w:t>
      </w:r>
    </w:p>
    <w:p w14:paraId="7694EC6B" w14:textId="77777777" w:rsidR="004C3542" w:rsidRPr="004C3542" w:rsidRDefault="004C3542" w:rsidP="00AF1BC2">
      <w:pPr>
        <w:spacing w:after="0" w:line="240" w:lineRule="auto"/>
        <w:jc w:val="both"/>
        <w:rPr>
          <w:rFonts w:ascii="Montserrat" w:eastAsia="Times New Roman" w:hAnsi="Montserrat" w:cs="Arial"/>
          <w:bCs/>
          <w:lang w:eastAsia="es-MX"/>
        </w:rPr>
      </w:pPr>
    </w:p>
    <w:p w14:paraId="1D48B57E" w14:textId="77777777" w:rsidR="000208DF" w:rsidRPr="000208DF" w:rsidRDefault="00A0211A" w:rsidP="00AF1BC2">
      <w:pPr>
        <w:pStyle w:val="Prrafodelista"/>
        <w:numPr>
          <w:ilvl w:val="0"/>
          <w:numId w:val="23"/>
        </w:numPr>
        <w:spacing w:after="0" w:line="240" w:lineRule="auto"/>
        <w:ind w:left="708"/>
        <w:jc w:val="both"/>
        <w:rPr>
          <w:rFonts w:ascii="Montserrat" w:eastAsia="Times New Roman" w:hAnsi="Montserrat" w:cs="Arial"/>
          <w:bCs/>
          <w:lang w:eastAsia="es-MX"/>
        </w:rPr>
      </w:pPr>
      <w:r w:rsidRPr="000208DF">
        <w:rPr>
          <w:rFonts w:ascii="Montserrat" w:eastAsia="Times New Roman" w:hAnsi="Montserrat" w:cs="Arial"/>
          <w:b/>
          <w:bCs/>
          <w:lang w:eastAsia="es-MX"/>
        </w:rPr>
        <w:t>V</w:t>
      </w:r>
      <w:r w:rsidR="000208DF" w:rsidRPr="000208DF">
        <w:rPr>
          <w:rFonts w:ascii="Montserrat" w:eastAsia="Times New Roman" w:hAnsi="Montserrat" w:cs="Arial"/>
          <w:b/>
          <w:bCs/>
          <w:lang w:eastAsia="es-MX"/>
        </w:rPr>
        <w:t>ídeo. Guelaguetza 2019 en Vivo.</w:t>
      </w:r>
    </w:p>
    <w:p w14:paraId="13D446B3" w14:textId="09676EE7" w:rsidR="00A0211A" w:rsidRPr="000208DF" w:rsidRDefault="00BD64E2" w:rsidP="00AF1BC2">
      <w:pPr>
        <w:pStyle w:val="Prrafodelista"/>
        <w:spacing w:after="0" w:line="240" w:lineRule="auto"/>
        <w:ind w:left="708"/>
        <w:jc w:val="both"/>
        <w:rPr>
          <w:rFonts w:ascii="Montserrat" w:eastAsia="Times New Roman" w:hAnsi="Montserrat" w:cs="Arial"/>
          <w:bCs/>
          <w:lang w:eastAsia="es-MX"/>
        </w:rPr>
      </w:pPr>
      <w:hyperlink r:id="rId17" w:history="1">
        <w:r w:rsidR="00A0211A" w:rsidRPr="000208DF">
          <w:rPr>
            <w:rStyle w:val="Hipervnculo"/>
            <w:rFonts w:ascii="Montserrat" w:eastAsia="Times New Roman" w:hAnsi="Montserrat" w:cs="Arial"/>
            <w:bCs/>
            <w:lang w:eastAsia="es-MX"/>
          </w:rPr>
          <w:t>https://www.youtube.com/watch?v=w8yRtODEEwM&amp;ab_channel=CORTV</w:t>
        </w:r>
      </w:hyperlink>
    </w:p>
    <w:p w14:paraId="413367A1" w14:textId="72D0F9DD" w:rsidR="004C3542" w:rsidRPr="004C3542" w:rsidRDefault="004C3542" w:rsidP="00AF1BC2">
      <w:pPr>
        <w:spacing w:after="0" w:line="240" w:lineRule="auto"/>
        <w:jc w:val="both"/>
        <w:rPr>
          <w:rFonts w:ascii="Montserrat" w:eastAsia="Times New Roman" w:hAnsi="Montserrat" w:cs="Arial"/>
          <w:bCs/>
          <w:lang w:eastAsia="es-MX"/>
        </w:rPr>
      </w:pPr>
    </w:p>
    <w:p w14:paraId="6C1B6866" w14:textId="55688191" w:rsidR="004C3542" w:rsidRPr="004C3542" w:rsidRDefault="00A0211A" w:rsidP="00AF1BC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establece</w:t>
      </w:r>
      <w:r w:rsidR="004C3542" w:rsidRPr="004C3542">
        <w:rPr>
          <w:rFonts w:ascii="Montserrat" w:eastAsia="Times New Roman" w:hAnsi="Montserrat" w:cs="Arial"/>
          <w:bCs/>
          <w:lang w:eastAsia="es-MX"/>
        </w:rPr>
        <w:t xml:space="preserve"> las semejanzas y diferencias entre estas tradiciones o costumbres que hemos mencionamos.</w:t>
      </w:r>
    </w:p>
    <w:p w14:paraId="72810AE3" w14:textId="77777777" w:rsidR="004C3542" w:rsidRPr="004C3542" w:rsidRDefault="004C3542" w:rsidP="00AF1BC2">
      <w:pPr>
        <w:spacing w:after="0" w:line="240" w:lineRule="auto"/>
        <w:jc w:val="both"/>
        <w:rPr>
          <w:rFonts w:ascii="Montserrat" w:eastAsia="Times New Roman" w:hAnsi="Montserrat" w:cs="Arial"/>
          <w:bCs/>
          <w:lang w:eastAsia="es-MX"/>
        </w:rPr>
      </w:pPr>
    </w:p>
    <w:p w14:paraId="5B8B8DCA" w14:textId="5A2D3C5B" w:rsid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Enlistar</w:t>
      </w:r>
      <w:r w:rsidR="00A0211A">
        <w:rPr>
          <w:rFonts w:ascii="Montserrat" w:eastAsia="Times New Roman" w:hAnsi="Montserrat" w:cs="Arial"/>
          <w:bCs/>
          <w:lang w:eastAsia="es-MX"/>
        </w:rPr>
        <w:t>as</w:t>
      </w:r>
      <w:r w:rsidRPr="004C3542">
        <w:rPr>
          <w:rFonts w:ascii="Montserrat" w:eastAsia="Times New Roman" w:hAnsi="Montserrat" w:cs="Arial"/>
          <w:bCs/>
          <w:lang w:eastAsia="es-MX"/>
        </w:rPr>
        <w:t xml:space="preserve"> primero las tres tradicio</w:t>
      </w:r>
      <w:r w:rsidR="000208DF">
        <w:rPr>
          <w:rFonts w:ascii="Montserrat" w:eastAsia="Times New Roman" w:hAnsi="Montserrat" w:cs="Arial"/>
          <w:bCs/>
          <w:lang w:eastAsia="es-MX"/>
        </w:rPr>
        <w:t>nes o costumbres que comentamos.</w:t>
      </w:r>
    </w:p>
    <w:p w14:paraId="05D5CFD6" w14:textId="77777777" w:rsidR="00A0211A" w:rsidRPr="004C3542" w:rsidRDefault="00A0211A" w:rsidP="00AF1BC2">
      <w:pPr>
        <w:spacing w:after="0" w:line="240" w:lineRule="auto"/>
        <w:jc w:val="both"/>
        <w:rPr>
          <w:rFonts w:ascii="Montserrat" w:eastAsia="Times New Roman" w:hAnsi="Montserrat" w:cs="Arial"/>
          <w:bCs/>
          <w:lang w:eastAsia="es-MX"/>
        </w:rPr>
      </w:pPr>
    </w:p>
    <w:p w14:paraId="13CB6ACF" w14:textId="1471562A" w:rsidR="004C3542" w:rsidRPr="004C3542" w:rsidRDefault="004C3542" w:rsidP="00AF1BC2">
      <w:pPr>
        <w:numPr>
          <w:ilvl w:val="0"/>
          <w:numId w:val="19"/>
        </w:num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Altares tradicionales de Día de Muertos</w:t>
      </w:r>
      <w:r w:rsidR="000208DF">
        <w:rPr>
          <w:rFonts w:ascii="Montserrat" w:eastAsia="Times New Roman" w:hAnsi="Montserrat" w:cs="Arial"/>
          <w:bCs/>
          <w:lang w:eastAsia="es-MX"/>
        </w:rPr>
        <w:t>.</w:t>
      </w:r>
    </w:p>
    <w:p w14:paraId="7DCD344D" w14:textId="5B033A56" w:rsidR="004C3542" w:rsidRPr="004C3542" w:rsidRDefault="004C3542" w:rsidP="00AF1BC2">
      <w:pPr>
        <w:numPr>
          <w:ilvl w:val="0"/>
          <w:numId w:val="19"/>
        </w:num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La fiesta de mi comunidad tojol-ab’al</w:t>
      </w:r>
      <w:r w:rsidR="000208DF">
        <w:rPr>
          <w:rFonts w:ascii="Montserrat" w:eastAsia="Times New Roman" w:hAnsi="Montserrat" w:cs="Arial"/>
          <w:bCs/>
          <w:lang w:eastAsia="es-MX"/>
        </w:rPr>
        <w:t>.</w:t>
      </w:r>
    </w:p>
    <w:p w14:paraId="445C7B83" w14:textId="25E1CE1C" w:rsidR="004C3542" w:rsidRPr="004C3542" w:rsidRDefault="004C3542" w:rsidP="00AF1BC2">
      <w:pPr>
        <w:numPr>
          <w:ilvl w:val="0"/>
          <w:numId w:val="19"/>
        </w:num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La Guelaguetza</w:t>
      </w:r>
      <w:r w:rsidR="000208DF">
        <w:rPr>
          <w:rFonts w:ascii="Montserrat" w:eastAsia="Times New Roman" w:hAnsi="Montserrat" w:cs="Arial"/>
          <w:bCs/>
          <w:lang w:eastAsia="es-MX"/>
        </w:rPr>
        <w:t>.</w:t>
      </w:r>
    </w:p>
    <w:p w14:paraId="2AFB2F13" w14:textId="77777777" w:rsidR="004C3542" w:rsidRPr="004C3542" w:rsidRDefault="004C3542" w:rsidP="00AF1BC2">
      <w:pPr>
        <w:spacing w:after="0" w:line="240" w:lineRule="auto"/>
        <w:jc w:val="both"/>
        <w:rPr>
          <w:rFonts w:ascii="Montserrat" w:eastAsia="Times New Roman" w:hAnsi="Montserrat" w:cs="Arial"/>
          <w:bCs/>
          <w:lang w:eastAsia="es-MX"/>
        </w:rPr>
      </w:pPr>
    </w:p>
    <w:p w14:paraId="77CD86F1" w14:textId="7CCD9C5F" w:rsidR="00A0211A"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Para escribir las semej</w:t>
      </w:r>
      <w:r w:rsidR="00A0211A">
        <w:rPr>
          <w:rFonts w:ascii="Montserrat" w:eastAsia="Times New Roman" w:hAnsi="Montserrat" w:cs="Arial"/>
          <w:bCs/>
          <w:lang w:eastAsia="es-MX"/>
        </w:rPr>
        <w:t>anzas y diferencias utiliza</w:t>
      </w:r>
      <w:r w:rsidR="000208DF">
        <w:rPr>
          <w:rFonts w:ascii="Montserrat" w:eastAsia="Times New Roman" w:hAnsi="Montserrat" w:cs="Arial"/>
          <w:bCs/>
          <w:lang w:eastAsia="es-MX"/>
        </w:rPr>
        <w:t xml:space="preserve"> el siguiente cuadro.</w:t>
      </w:r>
    </w:p>
    <w:p w14:paraId="095142D5" w14:textId="77777777" w:rsidR="00A0211A" w:rsidRDefault="00A0211A" w:rsidP="00AF1BC2">
      <w:pPr>
        <w:spacing w:after="0" w:line="240" w:lineRule="auto"/>
        <w:jc w:val="both"/>
        <w:rPr>
          <w:rFonts w:ascii="Montserrat" w:eastAsia="Times New Roman" w:hAnsi="Montserrat" w:cs="Arial"/>
          <w:bCs/>
          <w:lang w:eastAsia="es-MX"/>
        </w:rPr>
      </w:pPr>
    </w:p>
    <w:p w14:paraId="2331FE5C" w14:textId="0D7D9230" w:rsidR="004C3542" w:rsidRDefault="00A0211A" w:rsidP="00AF1BC2">
      <w:pPr>
        <w:spacing w:after="0" w:line="240" w:lineRule="auto"/>
        <w:jc w:val="center"/>
        <w:rPr>
          <w:rFonts w:ascii="Montserrat" w:eastAsia="Times New Roman" w:hAnsi="Montserrat" w:cs="Arial"/>
          <w:bCs/>
          <w:lang w:eastAsia="es-MX"/>
        </w:rPr>
      </w:pPr>
      <w:r>
        <w:rPr>
          <w:noProof/>
          <w:lang w:val="en-US"/>
        </w:rPr>
        <w:drawing>
          <wp:inline distT="0" distB="0" distL="0" distR="0" wp14:anchorId="1E186EB8" wp14:editId="16F68EEF">
            <wp:extent cx="3479404" cy="26193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6488" cy="2639764"/>
                    </a:xfrm>
                    <a:prstGeom prst="rect">
                      <a:avLst/>
                    </a:prstGeom>
                  </pic:spPr>
                </pic:pic>
              </a:graphicData>
            </a:graphic>
          </wp:inline>
        </w:drawing>
      </w:r>
    </w:p>
    <w:p w14:paraId="255E06BE" w14:textId="77777777" w:rsidR="00A0211A" w:rsidRPr="004C3542" w:rsidRDefault="00A0211A" w:rsidP="00AF1BC2">
      <w:pPr>
        <w:spacing w:after="0" w:line="240" w:lineRule="auto"/>
        <w:jc w:val="both"/>
        <w:rPr>
          <w:rFonts w:ascii="Montserrat" w:eastAsia="Times New Roman" w:hAnsi="Montserrat" w:cs="Arial"/>
          <w:bCs/>
          <w:lang w:eastAsia="es-MX"/>
        </w:rPr>
      </w:pPr>
    </w:p>
    <w:p w14:paraId="4FF7C31F" w14:textId="02359B1B" w:rsid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Con la breve des</w:t>
      </w:r>
      <w:r w:rsidR="00A0211A">
        <w:rPr>
          <w:rFonts w:ascii="Montserrat" w:eastAsia="Times New Roman" w:hAnsi="Montserrat" w:cs="Arial"/>
          <w:bCs/>
          <w:lang w:eastAsia="es-MX"/>
        </w:rPr>
        <w:t>cripción que mencionamos puedes</w:t>
      </w:r>
      <w:r w:rsidRPr="004C3542">
        <w:rPr>
          <w:rFonts w:ascii="Montserrat" w:eastAsia="Times New Roman" w:hAnsi="Montserrat" w:cs="Arial"/>
          <w:bCs/>
          <w:lang w:eastAsia="es-MX"/>
        </w:rPr>
        <w:t xml:space="preserve"> decir que las semejanzas entre estas tres costumbres o tradiciones son:</w:t>
      </w:r>
    </w:p>
    <w:p w14:paraId="5D8C06B7" w14:textId="77777777" w:rsidR="00A0211A" w:rsidRPr="004C3542" w:rsidRDefault="00A0211A" w:rsidP="00AF1BC2">
      <w:pPr>
        <w:spacing w:after="0" w:line="240" w:lineRule="auto"/>
        <w:jc w:val="both"/>
        <w:rPr>
          <w:rFonts w:ascii="Montserrat" w:eastAsia="Times New Roman" w:hAnsi="Montserrat" w:cs="Arial"/>
          <w:bCs/>
          <w:lang w:eastAsia="es-MX"/>
        </w:rPr>
      </w:pPr>
    </w:p>
    <w:p w14:paraId="6F0562D6" w14:textId="77777777" w:rsidR="004C3542" w:rsidRPr="004C3542" w:rsidRDefault="004C3542" w:rsidP="00AF1BC2">
      <w:pPr>
        <w:spacing w:after="0" w:line="240" w:lineRule="auto"/>
        <w:ind w:left="360"/>
        <w:jc w:val="both"/>
        <w:rPr>
          <w:rFonts w:ascii="Montserrat" w:eastAsia="Times New Roman" w:hAnsi="Montserrat" w:cs="Arial"/>
          <w:bCs/>
          <w:lang w:eastAsia="es-MX"/>
        </w:rPr>
      </w:pPr>
      <w:r w:rsidRPr="004C3542">
        <w:rPr>
          <w:rFonts w:ascii="Montserrat" w:eastAsia="Times New Roman" w:hAnsi="Montserrat" w:cs="Arial"/>
          <w:bCs/>
          <w:lang w:eastAsia="es-MX"/>
        </w:rPr>
        <w:t>A) En las tres tradiciones existe reunión de personas.</w:t>
      </w:r>
    </w:p>
    <w:p w14:paraId="3CAD9F22" w14:textId="77777777" w:rsidR="004C3542" w:rsidRPr="004C3542" w:rsidRDefault="004C3542" w:rsidP="00AF1BC2">
      <w:pPr>
        <w:spacing w:after="0" w:line="240" w:lineRule="auto"/>
        <w:ind w:left="360"/>
        <w:jc w:val="both"/>
        <w:rPr>
          <w:rFonts w:ascii="Montserrat" w:eastAsia="Times New Roman" w:hAnsi="Montserrat" w:cs="Arial"/>
          <w:bCs/>
          <w:lang w:eastAsia="es-MX"/>
        </w:rPr>
      </w:pPr>
      <w:r w:rsidRPr="004C3542">
        <w:rPr>
          <w:rFonts w:ascii="Montserrat" w:eastAsia="Times New Roman" w:hAnsi="Montserrat" w:cs="Arial"/>
          <w:bCs/>
          <w:lang w:eastAsia="es-MX"/>
        </w:rPr>
        <w:t>B) En la fiesta de su comunidad y la guelaguetza, hay bailes.</w:t>
      </w:r>
    </w:p>
    <w:p w14:paraId="6BBEAAB3" w14:textId="77777777" w:rsidR="004C3542" w:rsidRPr="004C3542" w:rsidRDefault="004C3542" w:rsidP="00AF1BC2">
      <w:pPr>
        <w:spacing w:after="0" w:line="240" w:lineRule="auto"/>
        <w:ind w:left="360"/>
        <w:jc w:val="both"/>
        <w:rPr>
          <w:rFonts w:ascii="Montserrat" w:eastAsia="Times New Roman" w:hAnsi="Montserrat" w:cs="Arial"/>
          <w:bCs/>
          <w:lang w:eastAsia="es-MX"/>
        </w:rPr>
      </w:pPr>
      <w:r w:rsidRPr="004C3542">
        <w:rPr>
          <w:rFonts w:ascii="Montserrat" w:eastAsia="Times New Roman" w:hAnsi="Montserrat" w:cs="Arial"/>
          <w:bCs/>
          <w:lang w:eastAsia="es-MX"/>
        </w:rPr>
        <w:t>C) En las tres tradiciones la duración de la fiesta implica varios días.</w:t>
      </w:r>
    </w:p>
    <w:p w14:paraId="0CA77C95" w14:textId="77777777" w:rsidR="004C3542" w:rsidRPr="004C3542" w:rsidRDefault="004C3542" w:rsidP="00AF1BC2">
      <w:pPr>
        <w:spacing w:after="0" w:line="240" w:lineRule="auto"/>
        <w:jc w:val="both"/>
        <w:rPr>
          <w:rFonts w:ascii="Montserrat" w:eastAsia="Times New Roman" w:hAnsi="Montserrat" w:cs="Arial"/>
          <w:bCs/>
          <w:lang w:eastAsia="es-MX"/>
        </w:rPr>
      </w:pPr>
    </w:p>
    <w:p w14:paraId="6523FED2" w14:textId="0DEAAFD4" w:rsidR="004C3542" w:rsidRDefault="00A0211A" w:rsidP="00AF1BC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escribe</w:t>
      </w:r>
      <w:r w:rsidR="004C3542" w:rsidRPr="004C3542">
        <w:rPr>
          <w:rFonts w:ascii="Montserrat" w:eastAsia="Times New Roman" w:hAnsi="Montserrat" w:cs="Arial"/>
          <w:bCs/>
          <w:lang w:eastAsia="es-MX"/>
        </w:rPr>
        <w:t xml:space="preserve"> las </w:t>
      </w:r>
      <w:r w:rsidR="00B95841" w:rsidRPr="004C3542">
        <w:rPr>
          <w:rFonts w:ascii="Montserrat" w:eastAsia="Times New Roman" w:hAnsi="Montserrat" w:cs="Arial"/>
          <w:bCs/>
          <w:lang w:eastAsia="es-MX"/>
        </w:rPr>
        <w:t xml:space="preserve">diferencias </w:t>
      </w:r>
      <w:r w:rsidR="00B95841">
        <w:rPr>
          <w:rFonts w:ascii="Montserrat" w:eastAsia="Times New Roman" w:hAnsi="Montserrat" w:cs="Arial"/>
          <w:bCs/>
          <w:lang w:eastAsia="es-MX"/>
        </w:rPr>
        <w:t>que</w:t>
      </w:r>
      <w:r>
        <w:rPr>
          <w:rFonts w:ascii="Montserrat" w:eastAsia="Times New Roman" w:hAnsi="Montserrat" w:cs="Arial"/>
          <w:bCs/>
          <w:lang w:eastAsia="es-MX"/>
        </w:rPr>
        <w:t xml:space="preserve"> </w:t>
      </w:r>
      <w:r w:rsidR="004C3542" w:rsidRPr="004C3542">
        <w:rPr>
          <w:rFonts w:ascii="Montserrat" w:eastAsia="Times New Roman" w:hAnsi="Montserrat" w:cs="Arial"/>
          <w:bCs/>
          <w:lang w:eastAsia="es-MX"/>
        </w:rPr>
        <w:t>son:</w:t>
      </w:r>
    </w:p>
    <w:p w14:paraId="30F3B8DF" w14:textId="77777777" w:rsidR="004C3542" w:rsidRP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lastRenderedPageBreak/>
        <w:t>a) Las fechas en que se realizan son diferentes: una en noviembre, otra en julio, y otra en diciembre.</w:t>
      </w:r>
    </w:p>
    <w:p w14:paraId="11082326" w14:textId="77777777" w:rsidR="004C3542" w:rsidRP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b) Los motivos de la costumbre o tradición son distintos.</w:t>
      </w:r>
    </w:p>
    <w:p w14:paraId="00391E02" w14:textId="63C7E857" w:rsidR="004C3542" w:rsidRDefault="004C3542" w:rsidP="00AF1BC2">
      <w:pPr>
        <w:spacing w:after="0" w:line="240" w:lineRule="auto"/>
        <w:jc w:val="both"/>
        <w:rPr>
          <w:rFonts w:ascii="Montserrat" w:eastAsia="Times New Roman" w:hAnsi="Montserrat" w:cs="Arial"/>
          <w:bCs/>
          <w:lang w:eastAsia="es-MX"/>
        </w:rPr>
      </w:pPr>
      <w:r w:rsidRPr="004C3542">
        <w:rPr>
          <w:rFonts w:ascii="Montserrat" w:eastAsia="Times New Roman" w:hAnsi="Montserrat" w:cs="Arial"/>
          <w:bCs/>
          <w:lang w:eastAsia="es-MX"/>
        </w:rPr>
        <w:t>c) En la Guelaguetza participan todas las regiones del estado de Oaxaca, mientras que en las otras costumbres son propias de la localidad.</w:t>
      </w:r>
    </w:p>
    <w:p w14:paraId="07293BDC" w14:textId="53EA09C3" w:rsidR="00A0211A" w:rsidRDefault="00A0211A" w:rsidP="00AF1BC2">
      <w:pPr>
        <w:spacing w:after="0" w:line="240" w:lineRule="auto"/>
        <w:jc w:val="both"/>
        <w:rPr>
          <w:rFonts w:ascii="Montserrat" w:eastAsia="Times New Roman" w:hAnsi="Montserrat" w:cs="Arial"/>
          <w:bCs/>
          <w:lang w:eastAsia="es-MX"/>
        </w:rPr>
      </w:pPr>
    </w:p>
    <w:p w14:paraId="54856970" w14:textId="2AC46800" w:rsidR="00A0211A" w:rsidRDefault="00A0211A" w:rsidP="00AF1BC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 el cuadro quedaría así.</w:t>
      </w:r>
    </w:p>
    <w:p w14:paraId="4BD6934D" w14:textId="77777777" w:rsidR="00A0211A" w:rsidRPr="004C3542" w:rsidRDefault="00A0211A" w:rsidP="00AF1BC2">
      <w:pPr>
        <w:spacing w:after="0" w:line="240" w:lineRule="auto"/>
        <w:jc w:val="both"/>
        <w:rPr>
          <w:rFonts w:ascii="Montserrat" w:eastAsia="Times New Roman" w:hAnsi="Montserrat" w:cs="Arial"/>
          <w:bCs/>
          <w:lang w:eastAsia="es-MX"/>
        </w:rPr>
      </w:pPr>
    </w:p>
    <w:p w14:paraId="09567E0E" w14:textId="01DDDFDF" w:rsidR="003B0E89" w:rsidRDefault="00A0211A" w:rsidP="00AF1BC2">
      <w:pPr>
        <w:spacing w:after="0" w:line="240" w:lineRule="auto"/>
        <w:jc w:val="center"/>
        <w:rPr>
          <w:rFonts w:ascii="Montserrat" w:hAnsi="Montserrat"/>
          <w:bCs/>
          <w:szCs w:val="24"/>
        </w:rPr>
      </w:pPr>
      <w:r>
        <w:rPr>
          <w:noProof/>
          <w:lang w:val="en-US"/>
        </w:rPr>
        <w:drawing>
          <wp:inline distT="0" distB="0" distL="0" distR="0" wp14:anchorId="71FC4CB6" wp14:editId="4566E0CD">
            <wp:extent cx="4279900" cy="3209925"/>
            <wp:effectExtent l="0" t="0" r="635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0630" cy="3210473"/>
                    </a:xfrm>
                    <a:prstGeom prst="rect">
                      <a:avLst/>
                    </a:prstGeom>
                  </pic:spPr>
                </pic:pic>
              </a:graphicData>
            </a:graphic>
          </wp:inline>
        </w:drawing>
      </w:r>
    </w:p>
    <w:p w14:paraId="37E21AE5" w14:textId="782E9576" w:rsidR="00A0211A" w:rsidRDefault="00A0211A" w:rsidP="00AF1BC2">
      <w:pPr>
        <w:spacing w:after="0" w:line="240" w:lineRule="auto"/>
        <w:jc w:val="both"/>
        <w:rPr>
          <w:rFonts w:ascii="Montserrat" w:hAnsi="Montserrat"/>
          <w:bCs/>
          <w:szCs w:val="24"/>
        </w:rPr>
      </w:pPr>
    </w:p>
    <w:p w14:paraId="2E28D1A5" w14:textId="77777777" w:rsidR="00A0211A" w:rsidRPr="001423E7" w:rsidRDefault="00A0211A" w:rsidP="00AF1BC2">
      <w:pPr>
        <w:spacing w:after="0" w:line="240" w:lineRule="auto"/>
        <w:jc w:val="both"/>
        <w:rPr>
          <w:rFonts w:ascii="Montserrat" w:hAnsi="Montserrat"/>
          <w:bCs/>
          <w:szCs w:val="24"/>
        </w:rPr>
      </w:pPr>
    </w:p>
    <w:p w14:paraId="71C69127" w14:textId="41C94098" w:rsidR="004C3542" w:rsidRPr="004C3542" w:rsidRDefault="00A0211A" w:rsidP="00AF1BC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w:t>
      </w:r>
      <w:r w:rsidR="004C3542" w:rsidRPr="004C3542">
        <w:rPr>
          <w:rFonts w:ascii="Montserrat" w:eastAsia="Times New Roman" w:hAnsi="Montserrat" w:cs="Arial"/>
          <w:lang w:eastAsia="es-MX"/>
        </w:rPr>
        <w:t xml:space="preserve"> que:</w:t>
      </w:r>
    </w:p>
    <w:p w14:paraId="26846346" w14:textId="77777777" w:rsidR="004C3542" w:rsidRPr="006A6A9E" w:rsidRDefault="004C3542" w:rsidP="00AF1BC2">
      <w:pPr>
        <w:spacing w:after="0" w:line="240" w:lineRule="auto"/>
        <w:jc w:val="both"/>
        <w:rPr>
          <w:rFonts w:ascii="Montserrat" w:eastAsia="Times New Roman" w:hAnsi="Montserrat" w:cs="Arial"/>
          <w:lang w:eastAsia="es-MX"/>
        </w:rPr>
      </w:pPr>
    </w:p>
    <w:p w14:paraId="3FE1310C" w14:textId="77777777" w:rsidR="004C3542" w:rsidRPr="004C3542" w:rsidRDefault="004C3542" w:rsidP="00AF1BC2">
      <w:pPr>
        <w:spacing w:after="0" w:line="240" w:lineRule="auto"/>
        <w:jc w:val="both"/>
        <w:rPr>
          <w:rFonts w:ascii="Montserrat" w:eastAsia="Times New Roman" w:hAnsi="Montserrat" w:cs="Arial"/>
          <w:lang w:eastAsia="es-MX"/>
        </w:rPr>
      </w:pPr>
      <w:r w:rsidRPr="004C3542">
        <w:rPr>
          <w:rFonts w:ascii="Montserrat" w:eastAsia="Times New Roman" w:hAnsi="Montserrat" w:cs="Arial"/>
          <w:lang w:eastAsia="es-MX"/>
        </w:rPr>
        <w:t>La tradición es una pauta de convivencia que una comunidad considera digna de constituirse y mantenerse de generación en generación.</w:t>
      </w:r>
    </w:p>
    <w:p w14:paraId="3D23712D" w14:textId="77777777" w:rsidR="004C3542" w:rsidRPr="004C3542" w:rsidRDefault="004C3542" w:rsidP="00AF1BC2">
      <w:pPr>
        <w:spacing w:after="0" w:line="240" w:lineRule="auto"/>
        <w:jc w:val="both"/>
        <w:rPr>
          <w:rFonts w:ascii="Montserrat" w:eastAsia="Times New Roman" w:hAnsi="Montserrat" w:cs="Arial"/>
          <w:b/>
          <w:lang w:eastAsia="es-MX"/>
        </w:rPr>
      </w:pPr>
    </w:p>
    <w:p w14:paraId="13B9A0B2" w14:textId="77777777" w:rsidR="004C3542" w:rsidRPr="000208DF" w:rsidRDefault="004C3542" w:rsidP="00AF1BC2">
      <w:pPr>
        <w:spacing w:after="0" w:line="240" w:lineRule="auto"/>
        <w:jc w:val="both"/>
        <w:rPr>
          <w:rFonts w:ascii="Montserrat" w:eastAsia="Times New Roman" w:hAnsi="Montserrat" w:cs="Arial"/>
          <w:b/>
          <w:i/>
          <w:lang w:eastAsia="es-MX"/>
        </w:rPr>
      </w:pPr>
      <w:r w:rsidRPr="000208DF">
        <w:rPr>
          <w:rFonts w:ascii="Montserrat" w:eastAsia="Times New Roman" w:hAnsi="Montserrat" w:cs="Arial"/>
          <w:b/>
          <w:i/>
          <w:lang w:eastAsia="es-MX"/>
        </w:rPr>
        <w:t>Ja sna’ulab’il sk’ulajel yib’anal ja tuktukil a’tel wa xk’ulaxi ja b’aj jlujmaltiki’, ja’ni jastal ja smojtajel jb’ajtik sok ja jmoj aljeltik jumasa’ b’a skulanil jsak’aniltiki’, jun a’tel wa xkan kulan b’a oj sneb’e’ ja ixuk-winik ma’tik k’i’umetojani’ kajkajeli’.</w:t>
      </w:r>
    </w:p>
    <w:p w14:paraId="53567BDE" w14:textId="77777777" w:rsidR="004C3542" w:rsidRPr="004C3542" w:rsidRDefault="004C3542" w:rsidP="00AF1BC2">
      <w:pPr>
        <w:spacing w:after="0" w:line="240" w:lineRule="auto"/>
        <w:jc w:val="both"/>
        <w:rPr>
          <w:rFonts w:ascii="Montserrat" w:eastAsia="Times New Roman" w:hAnsi="Montserrat" w:cs="Arial"/>
          <w:b/>
          <w:lang w:eastAsia="es-MX"/>
        </w:rPr>
      </w:pPr>
    </w:p>
    <w:p w14:paraId="6288295F" w14:textId="60BFE2B4" w:rsidR="004C3542" w:rsidRPr="004C3542" w:rsidRDefault="004C3542" w:rsidP="00AF1BC2">
      <w:pPr>
        <w:spacing w:after="0" w:line="240" w:lineRule="auto"/>
        <w:jc w:val="both"/>
        <w:rPr>
          <w:rFonts w:ascii="Montserrat" w:eastAsia="Times New Roman" w:hAnsi="Montserrat" w:cs="Arial"/>
          <w:lang w:eastAsia="es-MX"/>
        </w:rPr>
      </w:pPr>
      <w:r w:rsidRPr="004C3542">
        <w:rPr>
          <w:rFonts w:ascii="Montserrat" w:eastAsia="Times New Roman" w:hAnsi="Montserrat" w:cs="Arial"/>
          <w:lang w:eastAsia="es-MX"/>
        </w:rPr>
        <w:t>El cambio social altera el conjunto de elementos que forman parte de la tradición. Ésta puede renovarse y actualizarse para mantener su valor y utilidad sin perder su esencia.</w:t>
      </w:r>
    </w:p>
    <w:p w14:paraId="1CA800C0" w14:textId="77777777" w:rsidR="004C3542" w:rsidRPr="004C3542" w:rsidRDefault="004C3542" w:rsidP="00AF1BC2">
      <w:pPr>
        <w:spacing w:after="0" w:line="240" w:lineRule="auto"/>
        <w:jc w:val="both"/>
        <w:rPr>
          <w:rFonts w:ascii="Montserrat" w:eastAsia="Times New Roman" w:hAnsi="Montserrat" w:cs="Arial"/>
          <w:b/>
          <w:lang w:eastAsia="es-MX"/>
        </w:rPr>
      </w:pPr>
    </w:p>
    <w:p w14:paraId="7431740E" w14:textId="77777777" w:rsidR="004C3542" w:rsidRPr="000208DF" w:rsidRDefault="004C3542" w:rsidP="00AF1BC2">
      <w:pPr>
        <w:spacing w:after="0" w:line="240" w:lineRule="auto"/>
        <w:jc w:val="both"/>
        <w:rPr>
          <w:rFonts w:ascii="Montserrat" w:eastAsia="Times New Roman" w:hAnsi="Montserrat" w:cs="Arial"/>
          <w:b/>
          <w:i/>
          <w:lang w:eastAsia="es-MX"/>
        </w:rPr>
      </w:pPr>
      <w:r w:rsidRPr="000208DF">
        <w:rPr>
          <w:rFonts w:ascii="Montserrat" w:eastAsia="Times New Roman" w:hAnsi="Montserrat" w:cs="Arial"/>
          <w:b/>
          <w:i/>
          <w:lang w:eastAsia="es-MX"/>
        </w:rPr>
        <w:t>Jel t’ilan oj alxuk, k’ak’uj k’aj wa xtukb’i yib’anal ja jastik wa xk’ulaxi’ ja b’a jsak’aniltiki’, ja’yuj yi’banal ja jastik chapub’al ma kulan kanel yu ja ixuk-winik jumasa’ b’a najate’ili’, tukb’ita t’usan ma tukb’ita yib’anal ja jastal wa xk’ulaxi ja a’tel jumsa’ pe mi wa xch’ay ja yechili’ yu ja tsatsnilek kujlajelkani’.</w:t>
      </w:r>
    </w:p>
    <w:p w14:paraId="283E20AB" w14:textId="77777777" w:rsidR="004C3542" w:rsidRPr="000208DF" w:rsidRDefault="004C3542" w:rsidP="00AF1BC2">
      <w:pPr>
        <w:spacing w:after="0" w:line="240" w:lineRule="auto"/>
        <w:jc w:val="both"/>
        <w:rPr>
          <w:rFonts w:ascii="Montserrat" w:eastAsia="Times New Roman" w:hAnsi="Montserrat" w:cs="Arial"/>
          <w:b/>
          <w:lang w:eastAsia="es-MX"/>
        </w:rPr>
      </w:pPr>
    </w:p>
    <w:p w14:paraId="3DAAFA7B" w14:textId="79FFB61B" w:rsidR="004C3542" w:rsidRPr="004C3542" w:rsidRDefault="004C3542" w:rsidP="00AF1BC2">
      <w:pPr>
        <w:spacing w:after="0" w:line="240" w:lineRule="auto"/>
        <w:jc w:val="both"/>
        <w:rPr>
          <w:rFonts w:ascii="Montserrat" w:eastAsia="Times New Roman" w:hAnsi="Montserrat" w:cs="Arial"/>
          <w:lang w:eastAsia="es-MX"/>
        </w:rPr>
      </w:pPr>
      <w:r w:rsidRPr="004C3542">
        <w:rPr>
          <w:rFonts w:ascii="Montserrat" w:eastAsia="Times New Roman" w:hAnsi="Montserrat" w:cs="Arial"/>
          <w:lang w:eastAsia="es-MX"/>
        </w:rPr>
        <w:lastRenderedPageBreak/>
        <w:t>Hemos llegado al final de la clase niñas y niños. Hemos hablado acerca de los hechos o acontecimientos importantes de la comunidad.</w:t>
      </w:r>
    </w:p>
    <w:p w14:paraId="63580F5C" w14:textId="77777777" w:rsidR="004C3542" w:rsidRPr="004C3542" w:rsidRDefault="004C3542" w:rsidP="00AF1BC2">
      <w:pPr>
        <w:spacing w:after="0" w:line="240" w:lineRule="auto"/>
        <w:jc w:val="both"/>
        <w:rPr>
          <w:rFonts w:ascii="Montserrat" w:eastAsia="Times New Roman" w:hAnsi="Montserrat" w:cs="Arial"/>
          <w:lang w:eastAsia="es-MX"/>
        </w:rPr>
      </w:pPr>
    </w:p>
    <w:p w14:paraId="44521716" w14:textId="77777777" w:rsidR="004C3542" w:rsidRPr="004C3542" w:rsidRDefault="004C3542" w:rsidP="00AF1BC2">
      <w:pPr>
        <w:spacing w:after="0" w:line="240" w:lineRule="auto"/>
        <w:jc w:val="both"/>
        <w:rPr>
          <w:rFonts w:ascii="Montserrat" w:eastAsia="Times New Roman" w:hAnsi="Montserrat" w:cs="Arial"/>
          <w:lang w:eastAsia="es-MX"/>
        </w:rPr>
      </w:pPr>
      <w:r w:rsidRPr="004C3542">
        <w:rPr>
          <w:rFonts w:ascii="Montserrat" w:eastAsia="Times New Roman" w:hAnsi="Montserrat" w:cs="Arial"/>
          <w:lang w:eastAsia="es-MX"/>
        </w:rPr>
        <w:t>¡Fue un gusto estar con ustedes!</w:t>
      </w:r>
    </w:p>
    <w:p w14:paraId="1C4C7897" w14:textId="77777777" w:rsidR="004C3542" w:rsidRPr="004C3542" w:rsidRDefault="004C3542" w:rsidP="00AF1BC2">
      <w:pPr>
        <w:spacing w:after="0" w:line="240" w:lineRule="auto"/>
        <w:jc w:val="both"/>
        <w:rPr>
          <w:rFonts w:ascii="Montserrat" w:eastAsia="Times New Roman" w:hAnsi="Montserrat" w:cs="Arial"/>
          <w:b/>
          <w:lang w:eastAsia="es-MX"/>
        </w:rPr>
      </w:pPr>
    </w:p>
    <w:p w14:paraId="3CBB0B47" w14:textId="77777777" w:rsidR="004C3542" w:rsidRPr="000208DF" w:rsidRDefault="004C3542" w:rsidP="00AF1BC2">
      <w:pPr>
        <w:spacing w:after="0" w:line="240" w:lineRule="auto"/>
        <w:jc w:val="both"/>
        <w:rPr>
          <w:rFonts w:ascii="Montserrat" w:eastAsia="Times New Roman" w:hAnsi="Montserrat" w:cs="Arial"/>
          <w:b/>
          <w:i/>
          <w:lang w:val="en-US" w:eastAsia="es-MX"/>
        </w:rPr>
      </w:pPr>
      <w:r w:rsidRPr="000208DF">
        <w:rPr>
          <w:rFonts w:ascii="Montserrat" w:eastAsia="Times New Roman" w:hAnsi="Montserrat" w:cs="Arial"/>
          <w:b/>
          <w:i/>
          <w:lang w:val="en-US" w:eastAsia="es-MX"/>
        </w:rPr>
        <w:t>Ts’akatalex jitsan yu ja ti aj yiyon-a’ mokexi</w:t>
      </w:r>
    </w:p>
    <w:p w14:paraId="6EAC7523" w14:textId="77777777" w:rsidR="004C3542" w:rsidRPr="004C3542" w:rsidRDefault="004C3542" w:rsidP="00AF1BC2">
      <w:pPr>
        <w:spacing w:after="0" w:line="240" w:lineRule="auto"/>
        <w:jc w:val="both"/>
        <w:rPr>
          <w:rFonts w:ascii="Montserrat" w:eastAsia="Times New Roman" w:hAnsi="Montserrat" w:cs="Arial"/>
          <w:lang w:val="en-US" w:eastAsia="es-MX"/>
        </w:rPr>
      </w:pPr>
    </w:p>
    <w:p w14:paraId="6916B174" w14:textId="77777777" w:rsidR="004C3542" w:rsidRPr="004C3542" w:rsidRDefault="004C3542" w:rsidP="00AF1BC2">
      <w:pPr>
        <w:spacing w:after="0" w:line="240" w:lineRule="auto"/>
        <w:jc w:val="both"/>
        <w:rPr>
          <w:rFonts w:ascii="Montserrat" w:eastAsia="Times New Roman" w:hAnsi="Montserrat" w:cs="Arial"/>
          <w:lang w:eastAsia="es-MX"/>
        </w:rPr>
      </w:pPr>
      <w:r w:rsidRPr="004C3542">
        <w:rPr>
          <w:rFonts w:ascii="Montserrat" w:eastAsia="Times New Roman" w:hAnsi="Montserrat" w:cs="Arial"/>
          <w:lang w:eastAsia="es-MX"/>
        </w:rPr>
        <w:t>¡Nos vemos en una siguiente clase!</w:t>
      </w:r>
    </w:p>
    <w:p w14:paraId="26A2A528" w14:textId="77777777" w:rsidR="004C3542" w:rsidRPr="004C3542" w:rsidRDefault="004C3542" w:rsidP="00AF1BC2">
      <w:pPr>
        <w:spacing w:after="0" w:line="240" w:lineRule="auto"/>
        <w:jc w:val="both"/>
        <w:rPr>
          <w:rFonts w:ascii="Montserrat" w:eastAsia="Times New Roman" w:hAnsi="Montserrat" w:cs="Arial"/>
          <w:b/>
          <w:lang w:eastAsia="es-MX"/>
        </w:rPr>
      </w:pPr>
    </w:p>
    <w:p w14:paraId="48A6A63B" w14:textId="77777777" w:rsidR="004C3542" w:rsidRPr="000208DF" w:rsidRDefault="004C3542" w:rsidP="00AF1BC2">
      <w:pPr>
        <w:spacing w:after="0" w:line="240" w:lineRule="auto"/>
        <w:jc w:val="both"/>
        <w:rPr>
          <w:rFonts w:ascii="Montserrat" w:eastAsia="Times New Roman" w:hAnsi="Montserrat" w:cs="Arial"/>
          <w:b/>
          <w:i/>
          <w:lang w:eastAsia="es-MX"/>
        </w:rPr>
      </w:pPr>
      <w:r w:rsidRPr="000208DF">
        <w:rPr>
          <w:rFonts w:ascii="Montserrat" w:eastAsia="Times New Roman" w:hAnsi="Montserrat" w:cs="Arial"/>
          <w:b/>
          <w:i/>
          <w:lang w:eastAsia="es-MX"/>
        </w:rPr>
        <w:t xml:space="preserve">Ti oj cha oj tajb’ajtik b’a pilan k’ak’uj </w:t>
      </w:r>
    </w:p>
    <w:p w14:paraId="3C43EFD7" w14:textId="77777777" w:rsidR="004C3542" w:rsidRPr="004C3542" w:rsidRDefault="004C3542" w:rsidP="00AF1BC2">
      <w:pPr>
        <w:spacing w:after="0" w:line="240" w:lineRule="auto"/>
        <w:jc w:val="both"/>
        <w:rPr>
          <w:rFonts w:ascii="Montserrat" w:eastAsia="Times New Roman" w:hAnsi="Montserrat" w:cs="Arial"/>
          <w:lang w:eastAsia="es-MX"/>
        </w:rPr>
      </w:pPr>
    </w:p>
    <w:p w14:paraId="1554CCBF" w14:textId="77777777" w:rsidR="004C3542" w:rsidRPr="004C3542" w:rsidRDefault="004C3542" w:rsidP="00AF1BC2">
      <w:pPr>
        <w:spacing w:after="0" w:line="240" w:lineRule="auto"/>
        <w:jc w:val="both"/>
        <w:rPr>
          <w:rFonts w:ascii="Montserrat" w:eastAsia="Times New Roman" w:hAnsi="Montserrat" w:cs="Arial"/>
          <w:lang w:eastAsia="es-MX"/>
        </w:rPr>
      </w:pPr>
      <w:r w:rsidRPr="004C3542">
        <w:rPr>
          <w:rFonts w:ascii="Montserrat" w:eastAsia="Times New Roman" w:hAnsi="Montserrat" w:cs="Arial"/>
          <w:lang w:eastAsia="es-MX"/>
        </w:rPr>
        <w:t>¡Hasta la próxima!</w:t>
      </w:r>
    </w:p>
    <w:p w14:paraId="713F735B" w14:textId="77777777" w:rsidR="004C3542" w:rsidRPr="004C3542" w:rsidRDefault="004C3542" w:rsidP="00AF1BC2">
      <w:pPr>
        <w:spacing w:after="0" w:line="240" w:lineRule="auto"/>
        <w:jc w:val="both"/>
        <w:rPr>
          <w:rFonts w:ascii="Montserrat" w:eastAsia="Times New Roman" w:hAnsi="Montserrat" w:cs="Arial"/>
          <w:b/>
          <w:lang w:eastAsia="es-MX"/>
        </w:rPr>
      </w:pPr>
    </w:p>
    <w:p w14:paraId="2A395E33" w14:textId="6220250A" w:rsidR="004C3542" w:rsidRPr="000208DF" w:rsidRDefault="004C3542" w:rsidP="00AF1BC2">
      <w:pPr>
        <w:spacing w:after="0" w:line="240" w:lineRule="auto"/>
        <w:jc w:val="both"/>
        <w:rPr>
          <w:rFonts w:ascii="Montserrat" w:eastAsia="Times New Roman" w:hAnsi="Montserrat" w:cs="Arial"/>
          <w:b/>
          <w:i/>
          <w:lang w:eastAsia="es-MX"/>
        </w:rPr>
      </w:pPr>
      <w:r w:rsidRPr="000208DF">
        <w:rPr>
          <w:rFonts w:ascii="Montserrat" w:eastAsia="Times New Roman" w:hAnsi="Montserrat" w:cs="Arial"/>
          <w:b/>
          <w:i/>
          <w:lang w:eastAsia="es-MX"/>
        </w:rPr>
        <w:t>Ti oj k’umb’ajtika</w:t>
      </w:r>
    </w:p>
    <w:p w14:paraId="0639DBEF" w14:textId="2E2F3227" w:rsidR="000208DF" w:rsidRDefault="000208DF" w:rsidP="00AF1BC2">
      <w:pPr>
        <w:spacing w:after="0" w:line="240" w:lineRule="auto"/>
        <w:jc w:val="both"/>
        <w:rPr>
          <w:rFonts w:ascii="Montserrat" w:eastAsia="Times New Roman" w:hAnsi="Montserrat" w:cs="Arial"/>
          <w:i/>
          <w:lang w:eastAsia="es-MX"/>
        </w:rPr>
      </w:pPr>
    </w:p>
    <w:p w14:paraId="63A3DF3A" w14:textId="77777777" w:rsidR="000208DF" w:rsidRDefault="000208DF" w:rsidP="00AF1BC2">
      <w:pPr>
        <w:spacing w:after="0" w:line="240" w:lineRule="auto"/>
        <w:jc w:val="both"/>
        <w:rPr>
          <w:rFonts w:ascii="Montserrat" w:eastAsia="Times New Roman" w:hAnsi="Montserrat" w:cs="Arial"/>
          <w:i/>
          <w:lang w:eastAsia="es-MX"/>
        </w:rPr>
      </w:pPr>
    </w:p>
    <w:p w14:paraId="29ACB75C" w14:textId="265D4F6F" w:rsidR="000208DF" w:rsidRPr="001423E7" w:rsidRDefault="000208DF" w:rsidP="00AF1BC2">
      <w:pPr>
        <w:spacing w:after="0" w:line="240" w:lineRule="auto"/>
        <w:rPr>
          <w:rFonts w:ascii="Montserrat" w:hAnsi="Montserrat"/>
          <w:b/>
          <w:bCs/>
          <w:sz w:val="28"/>
          <w:szCs w:val="28"/>
        </w:rPr>
      </w:pPr>
      <w:r w:rsidRPr="001423E7">
        <w:rPr>
          <w:rFonts w:ascii="Montserrat" w:hAnsi="Montserrat"/>
          <w:b/>
          <w:bCs/>
          <w:sz w:val="28"/>
          <w:szCs w:val="28"/>
        </w:rPr>
        <w:t xml:space="preserve">El </w:t>
      </w:r>
      <w:r w:rsidR="00FA6A37">
        <w:rPr>
          <w:rFonts w:ascii="Montserrat" w:hAnsi="Montserrat"/>
          <w:b/>
          <w:bCs/>
          <w:sz w:val="28"/>
          <w:szCs w:val="28"/>
        </w:rPr>
        <w:t>r</w:t>
      </w:r>
      <w:r w:rsidRPr="001423E7">
        <w:rPr>
          <w:rFonts w:ascii="Montserrat" w:hAnsi="Montserrat"/>
          <w:b/>
          <w:bCs/>
          <w:sz w:val="28"/>
          <w:szCs w:val="28"/>
        </w:rPr>
        <w:t xml:space="preserve">eto de </w:t>
      </w:r>
      <w:r w:rsidR="00FA6A37">
        <w:rPr>
          <w:rFonts w:ascii="Montserrat" w:hAnsi="Montserrat"/>
          <w:b/>
          <w:bCs/>
          <w:sz w:val="28"/>
          <w:szCs w:val="28"/>
        </w:rPr>
        <w:t>h</w:t>
      </w:r>
      <w:r w:rsidRPr="001423E7">
        <w:rPr>
          <w:rFonts w:ascii="Montserrat" w:hAnsi="Montserrat"/>
          <w:b/>
          <w:bCs/>
          <w:sz w:val="28"/>
          <w:szCs w:val="28"/>
        </w:rPr>
        <w:t>oy:</w:t>
      </w:r>
    </w:p>
    <w:p w14:paraId="62030F33" w14:textId="77777777" w:rsidR="000208DF" w:rsidRPr="000208DF" w:rsidRDefault="000208DF" w:rsidP="00AF1BC2">
      <w:pPr>
        <w:spacing w:after="0" w:line="240" w:lineRule="auto"/>
        <w:rPr>
          <w:rFonts w:ascii="Montserrat" w:hAnsi="Montserrat"/>
          <w:bCs/>
        </w:rPr>
      </w:pPr>
    </w:p>
    <w:p w14:paraId="2A6AFC02" w14:textId="77777777" w:rsidR="000208DF" w:rsidRPr="004C3542" w:rsidRDefault="000208DF" w:rsidP="00AF1BC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Si te es posible, comenta</w:t>
      </w:r>
      <w:r w:rsidRPr="004C3542">
        <w:rPr>
          <w:rFonts w:ascii="Montserrat" w:eastAsia="Times New Roman" w:hAnsi="Montserrat" w:cs="Arial"/>
          <w:lang w:eastAsia="es-MX"/>
        </w:rPr>
        <w:t xml:space="preserve"> con </w:t>
      </w:r>
      <w:r>
        <w:rPr>
          <w:rFonts w:ascii="Montserrat" w:eastAsia="Times New Roman" w:hAnsi="Montserrat" w:cs="Arial"/>
          <w:lang w:eastAsia="es-MX"/>
        </w:rPr>
        <w:t>t</w:t>
      </w:r>
      <w:r w:rsidRPr="004C3542">
        <w:rPr>
          <w:rFonts w:ascii="Montserrat" w:eastAsia="Times New Roman" w:hAnsi="Montserrat" w:cs="Arial"/>
          <w:lang w:eastAsia="es-MX"/>
        </w:rPr>
        <w:t>us abuelos, padres o hermanos alguna de las tradiciones o costumbres más importantes de su comunidad y agréguenla al c</w:t>
      </w:r>
      <w:r>
        <w:rPr>
          <w:rFonts w:ascii="Montserrat" w:eastAsia="Times New Roman" w:hAnsi="Montserrat" w:cs="Arial"/>
          <w:lang w:eastAsia="es-MX"/>
        </w:rPr>
        <w:t>uadro que elaboramos en la sesión</w:t>
      </w:r>
      <w:r w:rsidRPr="004C3542">
        <w:rPr>
          <w:rFonts w:ascii="Montserrat" w:eastAsia="Times New Roman" w:hAnsi="Montserrat" w:cs="Arial"/>
          <w:lang w:eastAsia="es-MX"/>
        </w:rPr>
        <w:t xml:space="preserve"> de hoy.</w:t>
      </w:r>
    </w:p>
    <w:p w14:paraId="75DF92FB" w14:textId="77777777" w:rsidR="004C3542" w:rsidRPr="004C3542" w:rsidRDefault="004C3542" w:rsidP="00AF1BC2">
      <w:pPr>
        <w:spacing w:after="0" w:line="240" w:lineRule="auto"/>
        <w:jc w:val="both"/>
        <w:rPr>
          <w:rFonts w:ascii="Montserrat" w:eastAsia="Times New Roman" w:hAnsi="Montserrat" w:cs="Arial"/>
          <w:lang w:eastAsia="es-MX"/>
        </w:rPr>
      </w:pPr>
    </w:p>
    <w:p w14:paraId="2706FA52" w14:textId="7FF38344" w:rsidR="00CA4EFF" w:rsidRPr="001423E7" w:rsidRDefault="00CA4EFF" w:rsidP="00AF1BC2">
      <w:pPr>
        <w:spacing w:after="0" w:line="240" w:lineRule="auto"/>
        <w:rPr>
          <w:rFonts w:ascii="Montserrat" w:hAnsi="Montserrat"/>
          <w:bCs/>
          <w:szCs w:val="24"/>
        </w:rPr>
      </w:pPr>
    </w:p>
    <w:p w14:paraId="3BCCC0C6" w14:textId="53782AE4" w:rsidR="005557AC" w:rsidRPr="001423E7" w:rsidRDefault="005557AC" w:rsidP="00AF1BC2">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AF1BC2">
      <w:pPr>
        <w:spacing w:after="0" w:line="240" w:lineRule="auto"/>
        <w:jc w:val="center"/>
        <w:rPr>
          <w:rFonts w:ascii="Montserrat" w:hAnsi="Montserrat"/>
          <w:bCs/>
          <w:sz w:val="24"/>
          <w:szCs w:val="24"/>
        </w:rPr>
      </w:pPr>
    </w:p>
    <w:p w14:paraId="1E7E9C27" w14:textId="1E8E11C3" w:rsidR="005557AC" w:rsidRPr="001423E7" w:rsidRDefault="005557AC" w:rsidP="00AF1BC2">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AF1BC2">
      <w:pPr>
        <w:spacing w:after="0" w:line="240" w:lineRule="auto"/>
        <w:jc w:val="both"/>
        <w:rPr>
          <w:rFonts w:ascii="Montserrat" w:hAnsi="Montserrat"/>
        </w:rPr>
      </w:pPr>
    </w:p>
    <w:p w14:paraId="674546F0" w14:textId="77777777" w:rsidR="004448FF" w:rsidRDefault="004448FF" w:rsidP="00AF1BC2">
      <w:pPr>
        <w:spacing w:after="0" w:line="240" w:lineRule="auto"/>
        <w:jc w:val="both"/>
        <w:rPr>
          <w:rFonts w:ascii="Montserrat" w:hAnsi="Montserrat"/>
        </w:rPr>
      </w:pPr>
    </w:p>
    <w:p w14:paraId="5A6E0FFB" w14:textId="77777777" w:rsidR="0085001E" w:rsidRDefault="0085001E" w:rsidP="00AF1BC2">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F420C" w14:textId="77777777" w:rsidR="00BD64E2" w:rsidRDefault="00BD64E2" w:rsidP="00BD64E2">
      <w:pPr>
        <w:spacing w:after="0" w:line="240" w:lineRule="auto"/>
      </w:pPr>
      <w:r>
        <w:separator/>
      </w:r>
    </w:p>
  </w:endnote>
  <w:endnote w:type="continuationSeparator" w:id="0">
    <w:p w14:paraId="33B222A5" w14:textId="77777777" w:rsidR="00BD64E2" w:rsidRDefault="00BD64E2" w:rsidP="00BD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30A96" w14:textId="77777777" w:rsidR="00BD64E2" w:rsidRDefault="00BD64E2" w:rsidP="00BD64E2">
      <w:pPr>
        <w:spacing w:after="0" w:line="240" w:lineRule="auto"/>
      </w:pPr>
      <w:r>
        <w:separator/>
      </w:r>
    </w:p>
  </w:footnote>
  <w:footnote w:type="continuationSeparator" w:id="0">
    <w:p w14:paraId="58ACB0D3" w14:textId="77777777" w:rsidR="00BD64E2" w:rsidRDefault="00BD64E2" w:rsidP="00BD64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59A3"/>
    <w:multiLevelType w:val="hybridMultilevel"/>
    <w:tmpl w:val="E2185CCE"/>
    <w:lvl w:ilvl="0" w:tplc="DA2EAE9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982B07"/>
    <w:multiLevelType w:val="hybridMultilevel"/>
    <w:tmpl w:val="E2185CCE"/>
    <w:lvl w:ilvl="0" w:tplc="DA2EAE9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7D243A"/>
    <w:multiLevelType w:val="hybridMultilevel"/>
    <w:tmpl w:val="21F87DB6"/>
    <w:lvl w:ilvl="0" w:tplc="E11C9A4E">
      <w:numFmt w:val="bullet"/>
      <w:lvlText w:val="-"/>
      <w:lvlJc w:val="left"/>
      <w:pPr>
        <w:ind w:left="360" w:hanging="360"/>
      </w:pPr>
      <w:rPr>
        <w:rFonts w:ascii="Arial" w:eastAsia="Arial"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C2171A4"/>
    <w:multiLevelType w:val="hybridMultilevel"/>
    <w:tmpl w:val="ADD2EA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DAF1D53"/>
    <w:multiLevelType w:val="hybridMultilevel"/>
    <w:tmpl w:val="11EE3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0970DEE"/>
    <w:multiLevelType w:val="hybridMultilevel"/>
    <w:tmpl w:val="C02AA9C2"/>
    <w:lvl w:ilvl="0" w:tplc="28CC9C32">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8906485">
    <w:abstractNumId w:val="1"/>
  </w:num>
  <w:num w:numId="2" w16cid:durableId="597257169">
    <w:abstractNumId w:val="5"/>
  </w:num>
  <w:num w:numId="3" w16cid:durableId="1003312470">
    <w:abstractNumId w:val="19"/>
  </w:num>
  <w:num w:numId="4" w16cid:durableId="735906500">
    <w:abstractNumId w:val="4"/>
  </w:num>
  <w:num w:numId="5" w16cid:durableId="30738267">
    <w:abstractNumId w:val="8"/>
  </w:num>
  <w:num w:numId="6" w16cid:durableId="1155340991">
    <w:abstractNumId w:val="12"/>
  </w:num>
  <w:num w:numId="7" w16cid:durableId="1063405667">
    <w:abstractNumId w:val="10"/>
  </w:num>
  <w:num w:numId="8" w16cid:durableId="1348827833">
    <w:abstractNumId w:val="20"/>
  </w:num>
  <w:num w:numId="9" w16cid:durableId="1336571148">
    <w:abstractNumId w:val="2"/>
  </w:num>
  <w:num w:numId="10" w16cid:durableId="1137717926">
    <w:abstractNumId w:val="22"/>
  </w:num>
  <w:num w:numId="11" w16cid:durableId="1339194038">
    <w:abstractNumId w:val="21"/>
  </w:num>
  <w:num w:numId="12" w16cid:durableId="1195731110">
    <w:abstractNumId w:val="14"/>
  </w:num>
  <w:num w:numId="13" w16cid:durableId="138157334">
    <w:abstractNumId w:val="13"/>
  </w:num>
  <w:num w:numId="14" w16cid:durableId="631403446">
    <w:abstractNumId w:val="6"/>
  </w:num>
  <w:num w:numId="15" w16cid:durableId="1681078201">
    <w:abstractNumId w:val="7"/>
  </w:num>
  <w:num w:numId="16" w16cid:durableId="1867786608">
    <w:abstractNumId w:val="3"/>
  </w:num>
  <w:num w:numId="17" w16cid:durableId="636686290">
    <w:abstractNumId w:val="9"/>
  </w:num>
  <w:num w:numId="18" w16cid:durableId="1144009190">
    <w:abstractNumId w:val="0"/>
  </w:num>
  <w:num w:numId="19" w16cid:durableId="920329165">
    <w:abstractNumId w:val="17"/>
  </w:num>
  <w:num w:numId="20" w16cid:durableId="578566646">
    <w:abstractNumId w:val="16"/>
  </w:num>
  <w:num w:numId="21" w16cid:durableId="711733584">
    <w:abstractNumId w:val="15"/>
  </w:num>
  <w:num w:numId="22" w16cid:durableId="571236568">
    <w:abstractNumId w:val="11"/>
  </w:num>
  <w:num w:numId="23" w16cid:durableId="12130764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08DF"/>
    <w:rsid w:val="00026E4C"/>
    <w:rsid w:val="00047207"/>
    <w:rsid w:val="000818B0"/>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542"/>
    <w:rsid w:val="004C3A98"/>
    <w:rsid w:val="005557AC"/>
    <w:rsid w:val="00587405"/>
    <w:rsid w:val="005B660B"/>
    <w:rsid w:val="005E1E3E"/>
    <w:rsid w:val="00670F86"/>
    <w:rsid w:val="006A6A9E"/>
    <w:rsid w:val="006C65D7"/>
    <w:rsid w:val="00735118"/>
    <w:rsid w:val="00770328"/>
    <w:rsid w:val="007A25CE"/>
    <w:rsid w:val="007E5BB6"/>
    <w:rsid w:val="0085001E"/>
    <w:rsid w:val="008613D7"/>
    <w:rsid w:val="008B5B66"/>
    <w:rsid w:val="00956AD1"/>
    <w:rsid w:val="009654EE"/>
    <w:rsid w:val="009B4F10"/>
    <w:rsid w:val="009F403E"/>
    <w:rsid w:val="00A0211A"/>
    <w:rsid w:val="00A41EE7"/>
    <w:rsid w:val="00A441FF"/>
    <w:rsid w:val="00A52C4C"/>
    <w:rsid w:val="00A84699"/>
    <w:rsid w:val="00A94357"/>
    <w:rsid w:val="00AC3C91"/>
    <w:rsid w:val="00AF1BC2"/>
    <w:rsid w:val="00AF7041"/>
    <w:rsid w:val="00B050D0"/>
    <w:rsid w:val="00B65E8C"/>
    <w:rsid w:val="00B95841"/>
    <w:rsid w:val="00BD64E2"/>
    <w:rsid w:val="00CA4EFF"/>
    <w:rsid w:val="00D22C1E"/>
    <w:rsid w:val="00D24BA5"/>
    <w:rsid w:val="00D57B42"/>
    <w:rsid w:val="00D83003"/>
    <w:rsid w:val="00E30C77"/>
    <w:rsid w:val="00E330BF"/>
    <w:rsid w:val="00E357DB"/>
    <w:rsid w:val="00E50277"/>
    <w:rsid w:val="00E60C4B"/>
    <w:rsid w:val="00E80C8E"/>
    <w:rsid w:val="00E96AEA"/>
    <w:rsid w:val="00EA224A"/>
    <w:rsid w:val="00ED015E"/>
    <w:rsid w:val="00EE105F"/>
    <w:rsid w:val="00FA6A37"/>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4C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w8yRtODEEwM&amp;ab_channel=CORTV" TargetMode="External"/><Relationship Id="rId2" Type="http://schemas.openxmlformats.org/officeDocument/2006/relationships/numbering" Target="numbering.xml"/><Relationship Id="rId16" Type="http://schemas.openxmlformats.org/officeDocument/2006/relationships/hyperlink" Target="https://www.youtube.com/watch?v=jhwHOjNFxEY&amp;ab_channel=FannyContrer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F8EB6-1BB6-4285-B7FF-218EF5C6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939</Words>
  <Characters>5168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2022-08-22T14:23:00Z</dcterms:created>
  <dcterms:modified xsi:type="dcterms:W3CDTF">2022-08-22T14:23:00Z</dcterms:modified>
</cp:coreProperties>
</file>