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="00D40487" w:rsidRDefault="00C74FEE" w14:paraId="199D9F00" w14:textId="422DF2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1</w:t>
      </w:r>
      <w:r w:rsidR="007B26A5">
        <w:rPr>
          <w:rFonts w:ascii="Montserrat" w:hAnsi="Montserrat" w:eastAsia="Montserrat" w:cs="Montserrat"/>
          <w:b/>
          <w:color w:val="000000"/>
          <w:sz w:val="56"/>
          <w:szCs w:val="56"/>
        </w:rPr>
        <w:t>4</w:t>
      </w:r>
    </w:p>
    <w:p w:rsidR="00D40487" w:rsidRDefault="0033164B" w14:paraId="4EE988E8" w14:textId="797C0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7B26A5">
        <w:rPr>
          <w:rFonts w:ascii="Montserrat" w:hAnsi="Montserrat" w:eastAsia="Montserrat" w:cs="Montserrat"/>
          <w:b/>
          <w:color w:val="000000"/>
          <w:sz w:val="48"/>
          <w:szCs w:val="48"/>
        </w:rPr>
        <w:t>septiembre</w:t>
      </w:r>
    </w:p>
    <w:p w:rsidRPr="00F245C5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566AF2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Artes</w:t>
      </w:r>
    </w:p>
    <w:p w:rsidRPr="00F245C5" w:rsidR="00D40487" w:rsidRDefault="00D40487" w14:paraId="5FF6F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E44779" w:rsidP="008C2284" w:rsidRDefault="0036147C" w14:paraId="57578B9E" w14:textId="61E6EF9F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36147C">
        <w:rPr>
          <w:rFonts w:ascii="Montserrat" w:hAnsi="Montserrat" w:eastAsia="Montserrat" w:cs="Montserrat"/>
          <w:i/>
          <w:color w:val="000000"/>
          <w:sz w:val="48"/>
          <w:szCs w:val="48"/>
        </w:rPr>
        <w:t>Pintemos mi escuela de emociones</w:t>
      </w:r>
    </w:p>
    <w:p w:rsidR="0036147C" w:rsidP="008C2284" w:rsidRDefault="0036147C" w14:paraId="738386DB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6E4E6C" w:rsidP="1C897E58" w:rsidRDefault="0033164B" w14:paraId="733A2EB5" w14:textId="665D6B82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1C897E58" w:rsidR="1C897E58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Pr="1C897E58" w:rsidR="1C897E58">
        <w:rPr>
          <w:rFonts w:ascii="Montserrat" w:hAnsi="Montserrat" w:eastAsia="Montserrat" w:cs="Montserrat"/>
          <w:i w:val="1"/>
          <w:iCs w:val="1"/>
        </w:rPr>
        <w:t xml:space="preserve"> Utiliza los colores primarios para combinarlos, y distingue los colores cálidos y fríos.</w:t>
      </w:r>
    </w:p>
    <w:p w:rsidR="00E44779" w:rsidP="007C2EE3" w:rsidRDefault="00E44779" w14:paraId="33BD48D0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C4CE5" w:rsidP="1C897E58" w:rsidRDefault="0033164B" w14:paraId="124A0E19" w14:textId="5365A7F9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1C897E58" w:rsidR="1C897E58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Énfasis: </w:t>
      </w:r>
      <w:r w:rsidRPr="1C897E58" w:rsidR="1C897E58">
        <w:rPr>
          <w:rFonts w:ascii="Montserrat" w:hAnsi="Montserrat" w:eastAsia="Montserrat" w:cs="Montserrat"/>
          <w:b w:val="0"/>
          <w:bCs w:val="0"/>
          <w:i w:val="1"/>
          <w:iCs w:val="1"/>
        </w:rPr>
        <w:t>C</w:t>
      </w:r>
      <w:r w:rsidRPr="1C897E58" w:rsidR="1C897E58">
        <w:rPr>
          <w:rFonts w:ascii="Montserrat" w:hAnsi="Montserrat" w:eastAsia="Montserrat" w:cs="Montserrat"/>
          <w:i w:val="1"/>
          <w:iCs w:val="1"/>
        </w:rPr>
        <w:t>ombina los colores primarios para obtener los secundarios en producciones propias para expresar emociones en torno a la escuela.</w:t>
      </w:r>
    </w:p>
    <w:p w:rsidR="0055277C" w:rsidP="007C2EE3" w:rsidRDefault="0055277C" w14:paraId="2EE3DDB1" w14:textId="3E1695D2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53D3C" w:rsidR="00653D3C" w:rsidP="007C2EE3" w:rsidRDefault="00653D3C" w14:paraId="037E6B5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P="007C2EE3" w:rsidRDefault="0033164B" w14:paraId="75B6EAD4" w14:textId="1101EF6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234E01" w:rsidRDefault="00234E01" w14:paraId="6D94AED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234E01" w14:paraId="055BACC6" w14:textId="708AAD5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</w:t>
      </w:r>
      <w:r w:rsidRPr="00234E01">
        <w:rPr>
          <w:rFonts w:ascii="Montserrat" w:hAnsi="Montserrat" w:eastAsia="Montserrat" w:cs="Montserrat"/>
        </w:rPr>
        <w:t>eafirmará</w:t>
      </w:r>
      <w:r>
        <w:rPr>
          <w:rFonts w:ascii="Montserrat" w:hAnsi="Montserrat" w:eastAsia="Montserrat" w:cs="Montserrat"/>
        </w:rPr>
        <w:t>s</w:t>
      </w:r>
      <w:r w:rsidRPr="00234E01">
        <w:rPr>
          <w:rFonts w:ascii="Montserrat" w:hAnsi="Montserrat" w:eastAsia="Montserrat" w:cs="Montserrat"/>
        </w:rPr>
        <w:t xml:space="preserve"> los colores primarios y secundarios </w:t>
      </w:r>
      <w:r>
        <w:rPr>
          <w:rFonts w:ascii="Montserrat" w:hAnsi="Montserrat" w:eastAsia="Montserrat" w:cs="Montserrat"/>
        </w:rPr>
        <w:t>de</w:t>
      </w:r>
      <w:r w:rsidRPr="00234E01">
        <w:rPr>
          <w:rFonts w:ascii="Montserrat" w:hAnsi="Montserrat" w:eastAsia="Montserrat" w:cs="Montserrat"/>
        </w:rPr>
        <w:t xml:space="preserve"> objetos escolares</w:t>
      </w:r>
      <w:r>
        <w:rPr>
          <w:rFonts w:ascii="Montserrat" w:hAnsi="Montserrat" w:eastAsia="Montserrat" w:cs="Montserrat"/>
        </w:rPr>
        <w:t xml:space="preserve"> que te rodean</w:t>
      </w:r>
      <w:r w:rsidRPr="00234E01">
        <w:rPr>
          <w:rFonts w:ascii="Montserrat" w:hAnsi="Montserrat" w:eastAsia="Montserrat" w:cs="Montserrat"/>
        </w:rPr>
        <w:t>.</w:t>
      </w:r>
    </w:p>
    <w:p w:rsidRPr="00234E01" w:rsidR="00DC4CE5" w:rsidRDefault="00DC4CE5" w14:paraId="5E23495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4E01" w:rsidR="00DC4CE5" w:rsidRDefault="00DC4CE5" w14:paraId="54B4EDD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48161BE6" w14:textId="0AC22292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DC4CE5" w:rsidP="00E7748E" w:rsidRDefault="00DC4CE5" w14:paraId="4444198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</w:p>
    <w:p w:rsidR="00234E01" w:rsidP="00E7748E" w:rsidRDefault="00234E01" w14:paraId="54962301" w14:textId="6EEAEE11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234E01">
        <w:rPr>
          <w:rFonts w:ascii="Montserrat" w:hAnsi="Montserrat" w:eastAsia="Montserrat" w:cs="Montserrat"/>
          <w:bCs/>
        </w:rPr>
        <w:t>Lee con atención:</w:t>
      </w:r>
    </w:p>
    <w:p w:rsidRPr="00234E01" w:rsidR="00234E01" w:rsidP="00E7748E" w:rsidRDefault="00234E01" w14:paraId="00B282D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234E01" w:rsidP="00234E01" w:rsidRDefault="00234E01" w14:paraId="32A49D58" w14:textId="176ED842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234E01">
        <w:rPr>
          <w:rFonts w:ascii="Montserrat" w:hAnsi="Montserrat" w:eastAsia="Montserrat" w:cs="Montserrat"/>
          <w:bCs/>
        </w:rPr>
        <w:t xml:space="preserve">Los colores primarios y secundarios, que no son un tema nuevo, ya que recordemos que los vieron en las clases de Artes de primer año, son un contenido escolar importante y muy interesante. Ahora bien, en los ejercicios de las </w:t>
      </w:r>
      <w:r>
        <w:rPr>
          <w:rFonts w:ascii="Montserrat" w:hAnsi="Montserrat" w:eastAsia="Montserrat" w:cs="Montserrat"/>
          <w:bCs/>
        </w:rPr>
        <w:t>sesiones</w:t>
      </w:r>
      <w:r w:rsidRPr="00234E01">
        <w:rPr>
          <w:rFonts w:ascii="Montserrat" w:hAnsi="Montserrat" w:eastAsia="Montserrat" w:cs="Montserrat"/>
          <w:bCs/>
        </w:rPr>
        <w:t xml:space="preserve"> anteriores, </w:t>
      </w:r>
      <w:r w:rsidRPr="00234E01" w:rsidR="007B5816">
        <w:rPr>
          <w:rFonts w:ascii="Montserrat" w:hAnsi="Montserrat" w:eastAsia="Montserrat" w:cs="Montserrat"/>
          <w:bCs/>
        </w:rPr>
        <w:t>observa</w:t>
      </w:r>
      <w:r w:rsidR="007B5816">
        <w:rPr>
          <w:rFonts w:ascii="Montserrat" w:hAnsi="Montserrat" w:eastAsia="Montserrat" w:cs="Montserrat"/>
          <w:bCs/>
        </w:rPr>
        <w:t>ste</w:t>
      </w:r>
      <w:r w:rsidRPr="00234E01">
        <w:rPr>
          <w:rFonts w:ascii="Montserrat" w:hAnsi="Montserrat" w:eastAsia="Montserrat" w:cs="Montserrat"/>
          <w:bCs/>
        </w:rPr>
        <w:t xml:space="preserve"> algo así como “el color que hace diferente a cada familia”, por ejemplo, a una familia apasionada quizá, la vemos teñida de rojo, o las familias que siempre están tristes, quizá las percibimos de un color azul grisáceo </w:t>
      </w:r>
    </w:p>
    <w:p w:rsidRPr="00234E01" w:rsidR="00234E01" w:rsidP="00234E01" w:rsidRDefault="00234E01" w14:paraId="715D26C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234E01" w:rsidP="00234E01" w:rsidRDefault="00C9362A" w14:paraId="7034FDFA" w14:textId="6AAEE8EB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E</w:t>
      </w:r>
      <w:r w:rsidRPr="00234E01" w:rsidR="00234E01">
        <w:rPr>
          <w:rFonts w:ascii="Montserrat" w:hAnsi="Montserrat" w:eastAsia="Montserrat" w:cs="Montserrat"/>
          <w:bCs/>
        </w:rPr>
        <w:t>n la semana también tocamos el tema de las emocio</w:t>
      </w:r>
      <w:r w:rsidR="007B5816">
        <w:rPr>
          <w:rFonts w:ascii="Montserrat" w:hAnsi="Montserrat" w:eastAsia="Montserrat" w:cs="Montserrat"/>
          <w:bCs/>
        </w:rPr>
        <w:t>nes vinculadas con los colores.</w:t>
      </w:r>
    </w:p>
    <w:p w:rsidRPr="00234E01" w:rsidR="007B5816" w:rsidP="00234E01" w:rsidRDefault="007B5816" w14:paraId="316A84B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234E01" w:rsidP="00234E01" w:rsidRDefault="00234E01" w14:paraId="45BBE9CD" w14:textId="292D527F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Y</w:t>
      </w:r>
      <w:r w:rsidRPr="00234E01">
        <w:rPr>
          <w:rFonts w:ascii="Montserrat" w:hAnsi="Montserrat" w:eastAsia="Montserrat" w:cs="Montserrat"/>
          <w:bCs/>
        </w:rPr>
        <w:t xml:space="preserve">a recordamos brevemente lo que hicimos en las </w:t>
      </w:r>
      <w:r>
        <w:rPr>
          <w:rFonts w:ascii="Montserrat" w:hAnsi="Montserrat" w:eastAsia="Montserrat" w:cs="Montserrat"/>
          <w:bCs/>
        </w:rPr>
        <w:t>sesiones</w:t>
      </w:r>
      <w:r w:rsidRPr="00234E01">
        <w:rPr>
          <w:rFonts w:ascii="Montserrat" w:hAnsi="Montserrat" w:eastAsia="Montserrat" w:cs="Montserrat"/>
          <w:bCs/>
        </w:rPr>
        <w:t xml:space="preserve"> anteriores</w:t>
      </w:r>
      <w:r>
        <w:rPr>
          <w:rFonts w:ascii="Montserrat" w:hAnsi="Montserrat" w:eastAsia="Montserrat" w:cs="Montserrat"/>
          <w:bCs/>
        </w:rPr>
        <w:t>.</w:t>
      </w:r>
    </w:p>
    <w:p w:rsidR="00234E01" w:rsidP="00234E01" w:rsidRDefault="00234E01" w14:paraId="5BDC00F8" w14:textId="5F8114A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lastRenderedPageBreak/>
        <w:t>Ya es</w:t>
      </w:r>
      <w:r w:rsidRPr="00234E01">
        <w:rPr>
          <w:rFonts w:ascii="Montserrat" w:hAnsi="Montserrat" w:eastAsia="Montserrat" w:cs="Montserrat"/>
          <w:bCs/>
        </w:rPr>
        <w:t>tá</w:t>
      </w:r>
      <w:r>
        <w:rPr>
          <w:rFonts w:ascii="Montserrat" w:hAnsi="Montserrat" w:eastAsia="Montserrat" w:cs="Montserrat"/>
          <w:bCs/>
        </w:rPr>
        <w:t>s</w:t>
      </w:r>
      <w:r w:rsidRPr="00234E01">
        <w:rPr>
          <w:rFonts w:ascii="Montserrat" w:hAnsi="Montserrat" w:eastAsia="Montserrat" w:cs="Montserrat"/>
          <w:bCs/>
        </w:rPr>
        <w:t xml:space="preserve"> preparad</w:t>
      </w:r>
      <w:r>
        <w:rPr>
          <w:rFonts w:ascii="Montserrat" w:hAnsi="Montserrat" w:eastAsia="Montserrat" w:cs="Montserrat"/>
          <w:bCs/>
        </w:rPr>
        <w:t>a/o</w:t>
      </w:r>
      <w:r w:rsidRPr="00234E01">
        <w:rPr>
          <w:rFonts w:ascii="Montserrat" w:hAnsi="Montserrat" w:eastAsia="Montserrat" w:cs="Montserrat"/>
          <w:bCs/>
        </w:rPr>
        <w:t xml:space="preserve"> para comenzar, ¡y qué mejor que seguir </w:t>
      </w:r>
      <w:r>
        <w:rPr>
          <w:rFonts w:ascii="Montserrat" w:hAnsi="Montserrat" w:eastAsia="Montserrat" w:cs="Montserrat"/>
          <w:bCs/>
        </w:rPr>
        <w:t>recordando lo vivido en una de t</w:t>
      </w:r>
      <w:r w:rsidRPr="00234E01">
        <w:rPr>
          <w:rFonts w:ascii="Montserrat" w:hAnsi="Montserrat" w:eastAsia="Montserrat" w:cs="Montserrat"/>
          <w:bCs/>
        </w:rPr>
        <w:t xml:space="preserve">us </w:t>
      </w:r>
      <w:r>
        <w:rPr>
          <w:rFonts w:ascii="Montserrat" w:hAnsi="Montserrat" w:eastAsia="Montserrat" w:cs="Montserrat"/>
          <w:bCs/>
        </w:rPr>
        <w:t>sesiones</w:t>
      </w:r>
      <w:r w:rsidR="00C9362A">
        <w:rPr>
          <w:rFonts w:ascii="Montserrat" w:hAnsi="Montserrat" w:eastAsia="Montserrat" w:cs="Montserrat"/>
          <w:bCs/>
        </w:rPr>
        <w:t xml:space="preserve"> de primer año! </w:t>
      </w:r>
      <w:r w:rsidRPr="00234E01">
        <w:rPr>
          <w:rFonts w:ascii="Montserrat" w:hAnsi="Montserrat" w:eastAsia="Montserrat" w:cs="Montserrat"/>
          <w:bCs/>
        </w:rPr>
        <w:t xml:space="preserve">en donde </w:t>
      </w:r>
      <w:r>
        <w:rPr>
          <w:rFonts w:ascii="Montserrat" w:hAnsi="Montserrat" w:eastAsia="Montserrat" w:cs="Montserrat"/>
          <w:bCs/>
        </w:rPr>
        <w:t>te</w:t>
      </w:r>
      <w:r w:rsidRPr="00234E01">
        <w:rPr>
          <w:rFonts w:ascii="Montserrat" w:hAnsi="Montserrat" w:eastAsia="Montserrat" w:cs="Montserrat"/>
          <w:bCs/>
        </w:rPr>
        <w:t xml:space="preserve"> hacen hincapié de los tres colores primarios y los tres colores secundarios. Observemos y recordemos juntos.</w:t>
      </w:r>
    </w:p>
    <w:p w:rsidR="00234E01" w:rsidP="00234E01" w:rsidRDefault="00234E01" w14:paraId="624D4C2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234E01" w:rsidR="00234E01" w:rsidP="00234E01" w:rsidRDefault="00234E01" w14:paraId="4C805F78" w14:textId="5964DEC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234E01">
        <w:rPr>
          <w:rFonts w:ascii="Montserrat" w:hAnsi="Montserrat" w:eastAsia="Montserrat" w:cs="Montserrat"/>
          <w:b/>
          <w:bCs/>
        </w:rPr>
        <w:t>El color en todas partes.</w:t>
      </w:r>
    </w:p>
    <w:p w:rsidR="00234E01" w:rsidP="00234E01" w:rsidRDefault="007B26A5" w14:paraId="4A6FA9A5" w14:textId="2D714F50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</w:rPr>
      </w:pPr>
      <w:hyperlink w:history="1" r:id="rId7">
        <w:r w:rsidRPr="000C4BF1" w:rsidR="00234E01">
          <w:rPr>
            <w:rStyle w:val="Hipervnculo"/>
            <w:rFonts w:ascii="Montserrat" w:hAnsi="Montserrat" w:eastAsia="Montserrat" w:cs="Montserrat"/>
            <w:bCs/>
          </w:rPr>
          <w:t>https://www</w:t>
        </w:r>
        <w:r w:rsidRPr="000C4BF1" w:rsidR="00234E01">
          <w:rPr>
            <w:rStyle w:val="Hipervnculo"/>
            <w:rFonts w:ascii="Montserrat" w:hAnsi="Montserrat" w:eastAsia="Montserrat" w:cs="Montserrat"/>
            <w:bCs/>
          </w:rPr>
          <w:t>.youtube.com/watch?v=jrAcOiiNLJ8&amp;feature=youtu.be</w:t>
        </w:r>
      </w:hyperlink>
    </w:p>
    <w:p w:rsidR="00234E01" w:rsidP="007B5816" w:rsidRDefault="00234E01" w14:paraId="0DC2E1F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</w:p>
    <w:p w:rsidR="007B5816" w:rsidP="1C897E58" w:rsidRDefault="007B5816" w14:paraId="25B39B67" w14:textId="7308FFB5" w14:noSpellErr="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1C897E58" w:rsidR="1C897E58">
        <w:rPr>
          <w:rFonts w:ascii="Montserrat" w:hAnsi="Montserrat" w:eastAsia="Montserrat" w:cs="Montserrat"/>
        </w:rPr>
        <w:t xml:space="preserve">En las sesiones de </w:t>
      </w:r>
      <w:r w:rsidRPr="1C897E58" w:rsidR="1C897E58">
        <w:rPr>
          <w:rFonts w:ascii="Montserrat" w:hAnsi="Montserrat" w:eastAsia="Montserrat" w:cs="Montserrat"/>
        </w:rPr>
        <w:t xml:space="preserve">primer año, </w:t>
      </w:r>
      <w:r w:rsidRPr="1C897E58" w:rsidR="1C897E58">
        <w:rPr>
          <w:rFonts w:ascii="Montserrat" w:hAnsi="Montserrat" w:eastAsia="Montserrat" w:cs="Montserrat"/>
        </w:rPr>
        <w:t>observaste</w:t>
      </w:r>
      <w:r w:rsidRPr="1C897E58" w:rsidR="1C897E58">
        <w:rPr>
          <w:rFonts w:ascii="Montserrat" w:hAnsi="Montserrat" w:eastAsia="Montserrat" w:cs="Montserrat"/>
        </w:rPr>
        <w:t xml:space="preserve"> cómo se mezclan los colores primarios y nacen los secundarios,</w:t>
      </w:r>
      <w:r w:rsidRPr="1C897E58" w:rsidR="1C897E58">
        <w:rPr>
          <w:rFonts w:ascii="Montserrat" w:hAnsi="Montserrat" w:eastAsia="Montserrat" w:cs="Montserrat"/>
        </w:rPr>
        <w:t xml:space="preserve"> </w:t>
      </w:r>
      <w:r w:rsidRPr="1C897E58" w:rsidR="1C897E58">
        <w:rPr>
          <w:rFonts w:ascii="Montserrat" w:hAnsi="Montserrat" w:eastAsia="Montserrat" w:cs="Montserrat"/>
        </w:rPr>
        <w:t xml:space="preserve">recuerdas </w:t>
      </w:r>
      <w:r w:rsidRPr="1C897E58" w:rsidR="1C897E58">
        <w:rPr>
          <w:rFonts w:ascii="Montserrat" w:hAnsi="Montserrat" w:eastAsia="Montserrat" w:cs="Montserrat"/>
        </w:rPr>
        <w:t>¿C</w:t>
      </w:r>
      <w:r w:rsidRPr="1C897E58" w:rsidR="1C897E58">
        <w:rPr>
          <w:rFonts w:ascii="Montserrat" w:hAnsi="Montserrat" w:eastAsia="Montserrat" w:cs="Montserrat"/>
        </w:rPr>
        <w:t>u</w:t>
      </w:r>
      <w:r w:rsidRPr="1C897E58" w:rsidR="1C897E58">
        <w:rPr>
          <w:rFonts w:ascii="Montserrat" w:hAnsi="Montserrat" w:eastAsia="Montserrat" w:cs="Montserrat"/>
        </w:rPr>
        <w:t>áles son los colores primarios?</w:t>
      </w:r>
    </w:p>
    <w:p w:rsidRPr="007B5816" w:rsidR="007B5816" w:rsidP="007B5816" w:rsidRDefault="007B5816" w14:paraId="4A49EA2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B5816" w:rsidR="007B5816" w:rsidP="007B5816" w:rsidRDefault="007B5816" w14:paraId="765D94F5" w14:textId="2A242916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B5816">
        <w:rPr>
          <w:rFonts w:ascii="Montserrat" w:hAnsi="Montserrat" w:eastAsia="Montserrat" w:cs="Montserrat"/>
          <w:bCs/>
        </w:rPr>
        <w:t xml:space="preserve">Son el rojo, amarillo y azul. </w:t>
      </w:r>
    </w:p>
    <w:p w:rsidR="007B5816" w:rsidP="007B5816" w:rsidRDefault="007B5816" w14:paraId="310F8EA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B5816" w:rsidP="007B5816" w:rsidRDefault="00C9362A" w14:paraId="7F287356" w14:textId="170BD88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¿C</w:t>
      </w:r>
      <w:r w:rsidRPr="007B5816" w:rsidR="007B5816">
        <w:rPr>
          <w:rFonts w:ascii="Montserrat" w:hAnsi="Montserrat" w:eastAsia="Montserrat" w:cs="Montserrat"/>
          <w:bCs/>
        </w:rPr>
        <w:t>uáles son los colores secundarios?</w:t>
      </w:r>
    </w:p>
    <w:p w:rsidRPr="007B5816" w:rsidR="007B5816" w:rsidP="007B5816" w:rsidRDefault="007B5816" w14:paraId="3D3C41C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B5816" w:rsidP="007B5816" w:rsidRDefault="00C9362A" w14:paraId="4DDD9FA8" w14:textId="3AF63CD1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E</w:t>
      </w:r>
      <w:r w:rsidRPr="007B5816" w:rsidR="007B5816">
        <w:rPr>
          <w:rFonts w:ascii="Montserrat" w:hAnsi="Montserrat" w:eastAsia="Montserrat" w:cs="Montserrat"/>
          <w:bCs/>
        </w:rPr>
        <w:t>l verde, naranja y violeta.</w:t>
      </w:r>
    </w:p>
    <w:p w:rsidR="007B5816" w:rsidP="007B5816" w:rsidRDefault="007B5816" w14:paraId="7B61B42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031FE6" w:rsidP="1C897E58" w:rsidRDefault="00031FE6" w14:paraId="3FB2DC41" w14:textId="383B3F5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1C897E58" w:rsidR="1C897E58">
        <w:rPr>
          <w:rFonts w:ascii="Montserrat" w:hAnsi="Montserrat" w:eastAsia="Montserrat" w:cs="Montserrat"/>
        </w:rPr>
        <w:t>Ahora, realiza las siguientes actividades.</w:t>
      </w:r>
    </w:p>
    <w:p w:rsidR="00031FE6" w:rsidP="007B5816" w:rsidRDefault="00031FE6" w14:paraId="421C3A2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031FE6" w:rsidR="00031FE6" w:rsidP="00031FE6" w:rsidRDefault="00031FE6" w14:paraId="4FEF1307" w14:textId="75A3934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031FE6">
        <w:rPr>
          <w:rFonts w:ascii="Montserrat" w:hAnsi="Montserrat" w:eastAsia="Arial" w:cs="Arial"/>
          <w:b/>
        </w:rPr>
        <w:t>Pintando los objetos de mi escuela.</w:t>
      </w:r>
    </w:p>
    <w:p w:rsidRPr="00031FE6" w:rsidR="00031FE6" w:rsidP="00031FE6" w:rsidRDefault="00031FE6" w14:paraId="33CA8E9D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B5816" w:rsidR="007B5816" w:rsidP="007B5816" w:rsidRDefault="007B5816" w14:paraId="5FC54D4A" w14:textId="58DB6B9C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A</w:t>
      </w:r>
      <w:r w:rsidRPr="007B5816">
        <w:rPr>
          <w:rFonts w:ascii="Montserrat" w:hAnsi="Montserrat" w:eastAsia="Montserrat" w:cs="Montserrat"/>
          <w:bCs/>
        </w:rPr>
        <w:t xml:space="preserve"> veces los colores están presentes en nuestro alrededor y no somos consc</w:t>
      </w:r>
      <w:r w:rsidR="00031FE6">
        <w:rPr>
          <w:rFonts w:ascii="Montserrat" w:hAnsi="Montserrat" w:eastAsia="Montserrat" w:cs="Montserrat"/>
          <w:bCs/>
        </w:rPr>
        <w:t>ientes de ello.</w:t>
      </w:r>
    </w:p>
    <w:p w:rsidR="00031FE6" w:rsidP="007B5816" w:rsidRDefault="00031FE6" w14:paraId="72F3354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B5816" w:rsidP="007B5816" w:rsidRDefault="00031FE6" w14:paraId="535660AD" w14:textId="3A812FE4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¿Vamos a hacer algún ejercicio?</w:t>
      </w:r>
    </w:p>
    <w:p w:rsidRPr="007B5816" w:rsidR="00031FE6" w:rsidP="007B5816" w:rsidRDefault="00031FE6" w14:paraId="720B672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B5816" w:rsidR="007B5816" w:rsidP="007B5816" w:rsidRDefault="007B5816" w14:paraId="33C79E39" w14:textId="24C98FB6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B5816">
        <w:rPr>
          <w:rFonts w:ascii="Montserrat" w:hAnsi="Montserrat" w:eastAsia="Montserrat" w:cs="Montserrat"/>
          <w:bCs/>
        </w:rPr>
        <w:t xml:space="preserve">Pues para la primera actividad </w:t>
      </w:r>
      <w:r w:rsidR="00031FE6">
        <w:rPr>
          <w:rFonts w:ascii="Montserrat" w:hAnsi="Montserrat" w:eastAsia="Montserrat" w:cs="Montserrat"/>
          <w:bCs/>
        </w:rPr>
        <w:t>observa las siguientes</w:t>
      </w:r>
      <w:r w:rsidRPr="007B5816">
        <w:rPr>
          <w:rFonts w:ascii="Montserrat" w:hAnsi="Montserrat" w:eastAsia="Montserrat" w:cs="Montserrat"/>
          <w:bCs/>
        </w:rPr>
        <w:t xml:space="preserve"> hojas en las cua</w:t>
      </w:r>
      <w:r w:rsidR="00C9362A">
        <w:rPr>
          <w:rFonts w:ascii="Montserrat" w:hAnsi="Montserrat" w:eastAsia="Montserrat" w:cs="Montserrat"/>
          <w:bCs/>
        </w:rPr>
        <w:t xml:space="preserve">les aparecen objetos escolares a los cuales </w:t>
      </w:r>
      <w:r w:rsidRPr="007B5816">
        <w:rPr>
          <w:rFonts w:ascii="Montserrat" w:hAnsi="Montserrat" w:eastAsia="Montserrat" w:cs="Montserrat"/>
          <w:bCs/>
        </w:rPr>
        <w:t>les falta un poco de vida</w:t>
      </w:r>
      <w:r w:rsidR="00C9362A">
        <w:rPr>
          <w:rFonts w:ascii="Montserrat" w:hAnsi="Montserrat" w:eastAsia="Montserrat" w:cs="Montserrat"/>
          <w:bCs/>
        </w:rPr>
        <w:t>.</w:t>
      </w:r>
      <w:r w:rsidRPr="007B5816">
        <w:rPr>
          <w:rFonts w:ascii="Montserrat" w:hAnsi="Montserrat" w:eastAsia="Montserrat" w:cs="Montserrat"/>
          <w:bCs/>
        </w:rPr>
        <w:t xml:space="preserve"> </w:t>
      </w:r>
    </w:p>
    <w:p w:rsidR="00031FE6" w:rsidP="007B5816" w:rsidRDefault="00031FE6" w14:paraId="019B917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B5816" w:rsidP="007B5816" w:rsidRDefault="00031FE6" w14:paraId="0C0DAE3A" w14:textId="23E31486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Exacto, </w:t>
      </w:r>
      <w:r w:rsidRPr="007B5816" w:rsidR="007B5816">
        <w:rPr>
          <w:rFonts w:ascii="Montserrat" w:hAnsi="Montserrat" w:eastAsia="Montserrat" w:cs="Montserrat"/>
          <w:bCs/>
        </w:rPr>
        <w:t>les falta color.</w:t>
      </w:r>
    </w:p>
    <w:p w:rsidR="00031FE6" w:rsidP="00031FE6" w:rsidRDefault="00031FE6" w14:paraId="59971B84" w14:textId="5ED1C1AA">
      <w:pPr>
        <w:spacing w:after="0" w:line="240" w:lineRule="auto"/>
        <w:jc w:val="center"/>
        <w:rPr>
          <w:rFonts w:ascii="Montserrat" w:hAnsi="Montserrat" w:eastAsia="Montserrat" w:cs="Montserrat"/>
          <w:bCs/>
        </w:rPr>
      </w:pPr>
      <w:r w:rsidRPr="00031FE6">
        <w:rPr>
          <w:rFonts w:ascii="Montserrat" w:hAnsi="Montserrat" w:eastAsia="Montserrat" w:cs="Montserrat"/>
          <w:bCs/>
          <w:noProof/>
          <w:lang w:val="en-US" w:eastAsia="en-US"/>
        </w:rPr>
        <w:drawing>
          <wp:inline distT="0" distB="0" distL="0" distR="0" wp14:anchorId="20B3F1F3" wp14:editId="4702E7D5">
            <wp:extent cx="2863969" cy="1742440"/>
            <wp:effectExtent l="0" t="0" r="0" b="0"/>
            <wp:docPr id="1" name="Imagen 1" descr="C:\Users\SAVI\Downloads\Plotter 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I\Downloads\Plotter 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91" cy="175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B5816" w:rsidR="00031FE6" w:rsidP="00031FE6" w:rsidRDefault="00031FE6" w14:paraId="210320DA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</w:rPr>
      </w:pPr>
    </w:p>
    <w:p w:rsidR="007B5816" w:rsidP="007B5816" w:rsidRDefault="007B5816" w14:paraId="03E19F6C" w14:textId="51BBF666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B5816">
        <w:rPr>
          <w:rFonts w:ascii="Montserrat" w:hAnsi="Montserrat" w:eastAsia="Montserrat" w:cs="Montserrat"/>
          <w:bCs/>
        </w:rPr>
        <w:t>¿Y si con los colores primarios y secundarios, le damos vida a los objetos que nos rodean en nuestra escuela?</w:t>
      </w:r>
    </w:p>
    <w:p w:rsidRPr="007B5816" w:rsidR="00031FE6" w:rsidP="007B5816" w:rsidRDefault="00031FE6" w14:paraId="0000D05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B5816" w:rsidR="007B5816" w:rsidP="007B5816" w:rsidRDefault="00C9362A" w14:paraId="01AD9621" w14:textId="44F10294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Pero, ¿Q</w:t>
      </w:r>
      <w:r w:rsidRPr="007B5816" w:rsidR="007B5816">
        <w:rPr>
          <w:rFonts w:ascii="Montserrat" w:hAnsi="Montserrat" w:eastAsia="Montserrat" w:cs="Montserrat"/>
          <w:bCs/>
        </w:rPr>
        <w:t xml:space="preserve">ué necesitamos? </w:t>
      </w:r>
    </w:p>
    <w:p w:rsidR="00031FE6" w:rsidP="007B5816" w:rsidRDefault="00031FE6" w14:paraId="64ECF48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B5816" w:rsidP="007B5816" w:rsidRDefault="007B5816" w14:paraId="7B6523AF" w14:textId="716E5CD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B5816">
        <w:rPr>
          <w:rFonts w:ascii="Montserrat" w:hAnsi="Montserrat" w:eastAsia="Montserrat" w:cs="Montserrat"/>
          <w:bCs/>
        </w:rPr>
        <w:t xml:space="preserve">Antes que nada, vamos a pegar nuestras hojas. </w:t>
      </w:r>
    </w:p>
    <w:p w:rsidRPr="007B5816" w:rsidR="00031FE6" w:rsidP="007B5816" w:rsidRDefault="00031FE6" w14:paraId="31EBECC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B5816" w:rsidP="1C897E58" w:rsidRDefault="00031FE6" w14:paraId="7216FD84" w14:textId="3B562028" w14:noSpellErr="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1C897E58" w:rsidR="1C897E58">
        <w:rPr>
          <w:rFonts w:ascii="Montserrat" w:hAnsi="Montserrat" w:eastAsia="Montserrat" w:cs="Montserrat"/>
        </w:rPr>
        <w:t>N</w:t>
      </w:r>
      <w:r w:rsidRPr="1C897E58" w:rsidR="1C897E58">
        <w:rPr>
          <w:rFonts w:ascii="Montserrat" w:hAnsi="Montserrat" w:eastAsia="Montserrat" w:cs="Montserrat"/>
        </w:rPr>
        <w:t>ecesitaremos los siguientes materiales: marcadores de agua de los co</w:t>
      </w:r>
      <w:r w:rsidRPr="1C897E58" w:rsidR="1C897E58">
        <w:rPr>
          <w:rFonts w:ascii="Montserrat" w:hAnsi="Montserrat" w:eastAsia="Montserrat" w:cs="Montserrat"/>
        </w:rPr>
        <w:t xml:space="preserve">lores </w:t>
      </w:r>
      <w:r w:rsidRPr="1C897E58" w:rsidR="1C897E58">
        <w:rPr>
          <w:rFonts w:ascii="Montserrat" w:hAnsi="Montserrat" w:eastAsia="Montserrat" w:cs="Montserrat"/>
        </w:rPr>
        <w:t>primarios y secundarios (r</w:t>
      </w:r>
      <w:r w:rsidRPr="1C897E58" w:rsidR="1C897E58">
        <w:rPr>
          <w:rFonts w:ascii="Montserrat" w:hAnsi="Montserrat" w:eastAsia="Montserrat" w:cs="Montserrat"/>
        </w:rPr>
        <w:t>ojo, azul, amar</w:t>
      </w:r>
      <w:r w:rsidRPr="1C897E58" w:rsidR="1C897E58">
        <w:rPr>
          <w:rFonts w:ascii="Montserrat" w:hAnsi="Montserrat" w:eastAsia="Montserrat" w:cs="Montserrat"/>
        </w:rPr>
        <w:t>illo, verde, violeta y naranja)</w:t>
      </w:r>
      <w:r w:rsidRPr="1C897E58" w:rsidR="1C897E58">
        <w:rPr>
          <w:rFonts w:ascii="Montserrat" w:hAnsi="Montserrat" w:eastAsia="Montserrat" w:cs="Montserrat"/>
        </w:rPr>
        <w:t xml:space="preserve"> tijeras, una fotografía propia, peg</w:t>
      </w:r>
      <w:r w:rsidRPr="1C897E58" w:rsidR="1C897E58">
        <w:rPr>
          <w:rFonts w:ascii="Montserrat" w:hAnsi="Montserrat" w:eastAsia="Montserrat" w:cs="Montserrat"/>
        </w:rPr>
        <w:t>amento blanco y cinta adhesiva.</w:t>
      </w:r>
    </w:p>
    <w:p w:rsidRPr="007B5816" w:rsidR="00031FE6" w:rsidP="007B5816" w:rsidRDefault="00031FE6" w14:paraId="0DCA96E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B5816" w:rsidP="1C897E58" w:rsidRDefault="007B5816" w14:paraId="1F484DE8" w14:textId="49F1AC4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1C897E58" w:rsidR="1C897E58">
        <w:rPr>
          <w:rFonts w:ascii="Montserrat" w:hAnsi="Montserrat" w:eastAsia="Montserrat" w:cs="Montserrat"/>
        </w:rPr>
        <w:t>Pues ya que tenemos nuestros materiales, damos color a cada objeto con los marcadores de agua. Es importante recordar que pueden trazar sus propios objetos o bien guiarse con los que les ofrecemos desde nuestros ejemplos.</w:t>
      </w:r>
    </w:p>
    <w:p w:rsidRPr="007B5816" w:rsidR="00031FE6" w:rsidP="007B5816" w:rsidRDefault="00031FE6" w14:paraId="3F278D4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B5816" w:rsidR="007B5816" w:rsidP="007B5816" w:rsidRDefault="00C9362A" w14:paraId="33E18656" w14:textId="265DAC24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¿P</w:t>
      </w:r>
      <w:r w:rsidRPr="007B5816" w:rsidR="007B5816">
        <w:rPr>
          <w:rFonts w:ascii="Montserrat" w:hAnsi="Montserrat" w:eastAsia="Montserrat" w:cs="Montserrat"/>
          <w:bCs/>
        </w:rPr>
        <w:t>odemos ocupar cualquier color para cada objeto?</w:t>
      </w:r>
    </w:p>
    <w:p w:rsidR="00031FE6" w:rsidP="007B5816" w:rsidRDefault="00031FE6" w14:paraId="68872F6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B5816" w:rsidP="007B5816" w:rsidRDefault="00031FE6" w14:paraId="6DEB6EE6" w14:textId="5CE742C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¡Puedes</w:t>
      </w:r>
      <w:r w:rsidRPr="007B5816" w:rsidR="007B5816">
        <w:rPr>
          <w:rFonts w:ascii="Montserrat" w:hAnsi="Montserrat" w:eastAsia="Montserrat" w:cs="Montserrat"/>
          <w:bCs/>
        </w:rPr>
        <w:t xml:space="preserve"> imaginar mundos extraordinarios! Recuerda que con las artes podemos crear nuevos universos.</w:t>
      </w:r>
    </w:p>
    <w:p w:rsidRPr="007B5816" w:rsidR="00031FE6" w:rsidP="007B5816" w:rsidRDefault="00031FE6" w14:paraId="059BA15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B5816" w:rsidR="007B5816" w:rsidP="1C897E58" w:rsidRDefault="00031FE6" w14:paraId="7C0A6FB4" w14:textId="6FC6444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1C897E58" w:rsidR="1C897E58">
        <w:rPr>
          <w:rFonts w:ascii="Montserrat" w:hAnsi="Montserrat" w:eastAsia="Montserrat" w:cs="Montserrat"/>
        </w:rPr>
        <w:t>Da color a cada objeto, recordando utilizar los colores primarios y secundarios en cada objeto, podrás elegir los colores que creas necesarios.</w:t>
      </w:r>
    </w:p>
    <w:p w:rsidR="00031FE6" w:rsidP="007B5816" w:rsidRDefault="00031FE6" w14:paraId="083C53E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B5816" w:rsidR="007B5816" w:rsidP="007B5816" w:rsidRDefault="007B5816" w14:paraId="3B105F6C" w14:textId="72AB0ED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B5816">
        <w:rPr>
          <w:rFonts w:ascii="Montserrat" w:hAnsi="Montserrat" w:eastAsia="Montserrat" w:cs="Montserrat"/>
          <w:bCs/>
        </w:rPr>
        <w:t>Con la fotografía propia que pedimos, recortemos nuestra silueta, es decir, el contorno de nuestro cuerpo para pegar el mismo con pegamento bl</w:t>
      </w:r>
      <w:r w:rsidR="00C9362A">
        <w:rPr>
          <w:rFonts w:ascii="Montserrat" w:hAnsi="Montserrat" w:eastAsia="Montserrat" w:cs="Montserrat"/>
          <w:bCs/>
        </w:rPr>
        <w:t>anco en el centro del trabajo, d</w:t>
      </w:r>
      <w:r w:rsidRPr="007B5816">
        <w:rPr>
          <w:rFonts w:ascii="Montserrat" w:hAnsi="Montserrat" w:eastAsia="Montserrat" w:cs="Montserrat"/>
          <w:bCs/>
        </w:rPr>
        <w:t>e igual manera, si cree</w:t>
      </w:r>
      <w:r w:rsidR="00031FE6">
        <w:rPr>
          <w:rFonts w:ascii="Montserrat" w:hAnsi="Montserrat" w:eastAsia="Montserrat" w:cs="Montserrat"/>
          <w:bCs/>
        </w:rPr>
        <w:t>s</w:t>
      </w:r>
      <w:r w:rsidRPr="007B5816">
        <w:rPr>
          <w:rFonts w:ascii="Montserrat" w:hAnsi="Montserrat" w:eastAsia="Montserrat" w:cs="Montserrat"/>
          <w:bCs/>
        </w:rPr>
        <w:t xml:space="preserve"> que puede</w:t>
      </w:r>
      <w:r w:rsidR="00031FE6">
        <w:rPr>
          <w:rFonts w:ascii="Montserrat" w:hAnsi="Montserrat" w:eastAsia="Montserrat" w:cs="Montserrat"/>
          <w:bCs/>
        </w:rPr>
        <w:t>s</w:t>
      </w:r>
      <w:r w:rsidRPr="007B5816">
        <w:rPr>
          <w:rFonts w:ascii="Montserrat" w:hAnsi="Montserrat" w:eastAsia="Montserrat" w:cs="Montserrat"/>
          <w:bCs/>
        </w:rPr>
        <w:t xml:space="preserve"> agregar más objetos alrededor, colo</w:t>
      </w:r>
      <w:r w:rsidR="00031FE6">
        <w:rPr>
          <w:rFonts w:ascii="Montserrat" w:hAnsi="Montserrat" w:eastAsia="Montserrat" w:cs="Montserrat"/>
          <w:bCs/>
        </w:rPr>
        <w:t>ca</w:t>
      </w:r>
      <w:r w:rsidRPr="007B5816">
        <w:rPr>
          <w:rFonts w:ascii="Montserrat" w:hAnsi="Montserrat" w:eastAsia="Montserrat" w:cs="Montserrat"/>
          <w:bCs/>
        </w:rPr>
        <w:t xml:space="preserve"> todos los que imagine</w:t>
      </w:r>
      <w:r w:rsidR="00031FE6">
        <w:rPr>
          <w:rFonts w:ascii="Montserrat" w:hAnsi="Montserrat" w:eastAsia="Montserrat" w:cs="Montserrat"/>
          <w:bCs/>
        </w:rPr>
        <w:t>s</w:t>
      </w:r>
      <w:r w:rsidRPr="007B5816">
        <w:rPr>
          <w:rFonts w:ascii="Montserrat" w:hAnsi="Montserrat" w:eastAsia="Montserrat" w:cs="Montserrat"/>
          <w:bCs/>
        </w:rPr>
        <w:t>.</w:t>
      </w:r>
    </w:p>
    <w:p w:rsidR="00031FE6" w:rsidP="007B5816" w:rsidRDefault="00031FE6" w14:paraId="5B192DD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B5816" w:rsidP="1C897E58" w:rsidRDefault="00031FE6" w14:paraId="259E5201" w14:textId="3CDFA68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1C897E58" w:rsidR="1C897E58">
        <w:rPr>
          <w:rFonts w:ascii="Montserrat" w:hAnsi="Montserrat" w:eastAsia="Montserrat" w:cs="Montserrat"/>
        </w:rPr>
        <w:t>Puedes recortar tu silueta y la pegas con pegamento blanco en el centro del trabajo.</w:t>
      </w:r>
    </w:p>
    <w:p w:rsidR="00031FE6" w:rsidP="007B5816" w:rsidRDefault="00031FE6" w14:paraId="68408F3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031FE6" w:rsidP="00031FE6" w:rsidRDefault="00031FE6" w14:paraId="49AE2A16" w14:textId="7359E99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031FE6">
        <w:rPr>
          <w:rFonts w:ascii="Montserrat" w:hAnsi="Montserrat" w:eastAsia="Montserrat" w:cs="Montserrat"/>
          <w:bCs/>
        </w:rPr>
        <w:t xml:space="preserve">¡Qué hermoso y colorido </w:t>
      </w:r>
      <w:r>
        <w:rPr>
          <w:rFonts w:ascii="Montserrat" w:hAnsi="Montserrat" w:eastAsia="Montserrat" w:cs="Montserrat"/>
          <w:bCs/>
        </w:rPr>
        <w:t>te</w:t>
      </w:r>
      <w:r w:rsidRPr="00031FE6">
        <w:rPr>
          <w:rFonts w:ascii="Montserrat" w:hAnsi="Montserrat" w:eastAsia="Montserrat" w:cs="Montserrat"/>
          <w:bCs/>
        </w:rPr>
        <w:t xml:space="preserve"> quedó el trabajo!</w:t>
      </w:r>
    </w:p>
    <w:p w:rsidRPr="00031FE6" w:rsidR="00031FE6" w:rsidP="00031FE6" w:rsidRDefault="00031FE6" w14:paraId="5B6337A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031FE6" w:rsidR="00031FE6" w:rsidP="00031FE6" w:rsidRDefault="00031FE6" w14:paraId="1A886535" w14:textId="2DD7212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031FE6">
        <w:rPr>
          <w:rFonts w:ascii="Montserrat" w:hAnsi="Montserrat" w:eastAsia="Montserrat" w:cs="Montserrat"/>
          <w:bCs/>
        </w:rPr>
        <w:t>¡Recuerd</w:t>
      </w:r>
      <w:r>
        <w:rPr>
          <w:rFonts w:ascii="Montserrat" w:hAnsi="Montserrat" w:eastAsia="Montserrat" w:cs="Montserrat"/>
          <w:bCs/>
        </w:rPr>
        <w:t>a</w:t>
      </w:r>
      <w:r w:rsidRPr="00031FE6">
        <w:rPr>
          <w:rFonts w:ascii="Montserrat" w:hAnsi="Montserrat" w:eastAsia="Montserrat" w:cs="Montserrat"/>
          <w:bCs/>
        </w:rPr>
        <w:t xml:space="preserve"> cómo es un centro escolar sin alumnos ni maestros! </w:t>
      </w:r>
      <w:r>
        <w:rPr>
          <w:rFonts w:ascii="Montserrat" w:hAnsi="Montserrat" w:eastAsia="Montserrat" w:cs="Montserrat"/>
          <w:bCs/>
        </w:rPr>
        <w:t>Te</w:t>
      </w:r>
      <w:r w:rsidRPr="00031FE6">
        <w:rPr>
          <w:rFonts w:ascii="Montserrat" w:hAnsi="Montserrat" w:eastAsia="Montserrat" w:cs="Montserrat"/>
          <w:bCs/>
        </w:rPr>
        <w:t xml:space="preserve"> aseguro que ningún objeto tendrá vida. </w:t>
      </w:r>
      <w:r w:rsidRPr="00031FE6">
        <w:rPr>
          <w:rFonts w:ascii="Montserrat" w:hAnsi="Montserrat" w:eastAsia="Montserrat" w:cs="Montserrat"/>
          <w:b/>
          <w:bCs/>
          <w:color w:val="0070C0"/>
        </w:rPr>
        <w:t>Tú haces brillar lo que les rodea.</w:t>
      </w:r>
    </w:p>
    <w:p w:rsidR="00031FE6" w:rsidP="00031FE6" w:rsidRDefault="00031FE6" w14:paraId="2FBB31C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031FE6" w:rsidP="00031FE6" w:rsidRDefault="00031FE6" w14:paraId="6407FCF0" w14:textId="0BEA1F30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031FE6">
        <w:rPr>
          <w:rFonts w:ascii="Montserrat" w:hAnsi="Montserrat" w:eastAsia="Montserrat" w:cs="Montserrat"/>
          <w:bCs/>
        </w:rPr>
        <w:t xml:space="preserve">Es la </w:t>
      </w:r>
      <w:r w:rsidRPr="003B325D">
        <w:rPr>
          <w:rFonts w:ascii="Montserrat" w:hAnsi="Montserrat" w:eastAsia="Montserrat" w:cs="Montserrat"/>
          <w:b/>
          <w:bCs/>
          <w:color w:val="00B050"/>
        </w:rPr>
        <w:t>comunidad escolar</w:t>
      </w:r>
      <w:r w:rsidRPr="003B325D">
        <w:rPr>
          <w:rFonts w:ascii="Montserrat" w:hAnsi="Montserrat" w:eastAsia="Montserrat" w:cs="Montserrat"/>
          <w:bCs/>
          <w:color w:val="00B050"/>
        </w:rPr>
        <w:t xml:space="preserve"> </w:t>
      </w:r>
      <w:r w:rsidRPr="00031FE6">
        <w:rPr>
          <w:rFonts w:ascii="Montserrat" w:hAnsi="Montserrat" w:eastAsia="Montserrat" w:cs="Montserrat"/>
          <w:bCs/>
        </w:rPr>
        <w:t>la que imprime vida a los edificios y objetos.</w:t>
      </w:r>
    </w:p>
    <w:p w:rsidR="003B325D" w:rsidP="00031FE6" w:rsidRDefault="003B325D" w14:paraId="6A297CF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3B325D" w:rsidR="003B325D" w:rsidP="003B325D" w:rsidRDefault="003B325D" w14:paraId="3772C7C3" w14:textId="64877C31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3B325D">
        <w:rPr>
          <w:rFonts w:ascii="Montserrat" w:hAnsi="Montserrat" w:eastAsia="Montserrat" w:cs="Montserrat"/>
          <w:bCs/>
        </w:rPr>
        <w:t>Ahora es momento de pasar al siguiente video, en el cual observa</w:t>
      </w:r>
      <w:r>
        <w:rPr>
          <w:rFonts w:ascii="Montserrat" w:hAnsi="Montserrat" w:eastAsia="Montserrat" w:cs="Montserrat"/>
          <w:bCs/>
        </w:rPr>
        <w:t>rá</w:t>
      </w:r>
      <w:r w:rsidRPr="003B325D">
        <w:rPr>
          <w:rFonts w:ascii="Montserrat" w:hAnsi="Montserrat" w:eastAsia="Montserrat" w:cs="Montserrat"/>
          <w:bCs/>
        </w:rPr>
        <w:t>s la diferencia de los colores cálidos y los colores fríos. ¿Estás list</w:t>
      </w:r>
      <w:r>
        <w:rPr>
          <w:rFonts w:ascii="Montserrat" w:hAnsi="Montserrat" w:eastAsia="Montserrat" w:cs="Montserrat"/>
          <w:bCs/>
        </w:rPr>
        <w:t>a/o</w:t>
      </w:r>
      <w:r w:rsidRPr="003B325D">
        <w:rPr>
          <w:rFonts w:ascii="Montserrat" w:hAnsi="Montserrat" w:eastAsia="Montserrat" w:cs="Montserrat"/>
          <w:bCs/>
        </w:rPr>
        <w:t>?</w:t>
      </w:r>
    </w:p>
    <w:p w:rsidR="003B325D" w:rsidP="003B325D" w:rsidRDefault="003B325D" w14:paraId="6DBB3F9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3B325D" w:rsidP="003B325D" w:rsidRDefault="003B325D" w14:paraId="5EB64049" w14:textId="00A4F9C6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R</w:t>
      </w:r>
      <w:r w:rsidRPr="003B325D">
        <w:rPr>
          <w:rFonts w:ascii="Montserrat" w:hAnsi="Montserrat" w:eastAsia="Montserrat" w:cs="Montserrat"/>
          <w:bCs/>
        </w:rPr>
        <w:t>ecuerdas está significativa clase. ¡Vamos a recordar</w:t>
      </w:r>
      <w:r>
        <w:rPr>
          <w:rFonts w:ascii="Montserrat" w:hAnsi="Montserrat" w:eastAsia="Montserrat" w:cs="Montserrat"/>
          <w:bCs/>
        </w:rPr>
        <w:t>!</w:t>
      </w:r>
    </w:p>
    <w:p w:rsidR="003B325D" w:rsidP="003B325D" w:rsidRDefault="003B325D" w14:paraId="0690FAA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3B325D" w:rsidR="003B325D" w:rsidP="006A1CAF" w:rsidRDefault="003B325D" w14:paraId="0C3598A8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3B325D">
        <w:rPr>
          <w:rFonts w:ascii="Montserrat" w:hAnsi="Montserrat" w:eastAsia="Montserrat" w:cs="Montserrat"/>
          <w:b/>
          <w:bCs/>
        </w:rPr>
        <w:t>A pintar colores cálidos y fríos.</w:t>
      </w:r>
    </w:p>
    <w:p w:rsidRPr="003B325D" w:rsidR="003B325D" w:rsidP="003B325D" w:rsidRDefault="007B26A5" w14:paraId="26B4C98D" w14:textId="7F2E2BAF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</w:rPr>
      </w:pPr>
      <w:hyperlink w:history="1" r:id="rId10">
        <w:r w:rsidRPr="003B325D" w:rsidR="003B325D">
          <w:rPr>
            <w:rStyle w:val="Hipervnculo"/>
            <w:rFonts w:ascii="Montserrat" w:hAnsi="Montserrat" w:eastAsia="Montserrat" w:cs="Montserrat"/>
            <w:bCs/>
          </w:rPr>
          <w:t>https://www.youtube.com/</w:t>
        </w:r>
        <w:r w:rsidRPr="003B325D" w:rsidR="003B325D">
          <w:rPr>
            <w:rStyle w:val="Hipervnculo"/>
            <w:rFonts w:ascii="Montserrat" w:hAnsi="Montserrat" w:eastAsia="Montserrat" w:cs="Montserrat"/>
            <w:bCs/>
          </w:rPr>
          <w:t>watch?v=L69OzstiSco</w:t>
        </w:r>
      </w:hyperlink>
    </w:p>
    <w:p w:rsidR="003B325D" w:rsidP="003B325D" w:rsidRDefault="003B325D" w14:paraId="1DA8409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3B325D" w:rsidP="003B325D" w:rsidRDefault="003B325D" w14:paraId="56F656A1" w14:textId="0AF2FD4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3B325D">
        <w:rPr>
          <w:rFonts w:ascii="Montserrat" w:hAnsi="Montserrat" w:eastAsia="Montserrat" w:cs="Montserrat"/>
          <w:bCs/>
        </w:rPr>
        <w:lastRenderedPageBreak/>
        <w:t>Me hace pensar en la manera en que el color influye en cómo vemos la vida</w:t>
      </w:r>
      <w:r w:rsidR="00C9362A">
        <w:rPr>
          <w:rFonts w:ascii="Montserrat" w:hAnsi="Montserrat" w:eastAsia="Montserrat" w:cs="Montserrat"/>
          <w:bCs/>
        </w:rPr>
        <w:t xml:space="preserve">. </w:t>
      </w:r>
    </w:p>
    <w:p w:rsidRPr="003B325D" w:rsidR="003B325D" w:rsidP="003B325D" w:rsidRDefault="003B325D" w14:paraId="1F61132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3B325D" w:rsidR="003B325D" w:rsidP="003B325D" w:rsidRDefault="003B325D" w14:paraId="43664271" w14:textId="6A281D4C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3B325D">
        <w:rPr>
          <w:rFonts w:ascii="Montserrat" w:hAnsi="Montserrat" w:eastAsia="Montserrat" w:cs="Montserrat"/>
          <w:bCs/>
        </w:rPr>
        <w:t>Como pudimos observar, vimos en el árbol del maestro Francisco, que dependiendo el color, cambia el sentir.</w:t>
      </w:r>
    </w:p>
    <w:p w:rsidR="003B325D" w:rsidP="003B325D" w:rsidRDefault="003B325D" w14:paraId="2B0C3FF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3B325D" w:rsidP="003B325D" w:rsidRDefault="003B325D" w14:paraId="450FCEBA" w14:textId="5364208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Y</w:t>
      </w:r>
      <w:r w:rsidRPr="003B325D">
        <w:rPr>
          <w:rFonts w:ascii="Montserrat" w:hAnsi="Montserrat" w:eastAsia="Montserrat" w:cs="Montserrat"/>
          <w:bCs/>
        </w:rPr>
        <w:t xml:space="preserve"> si recordamos lo que hablamos en las clases de esta semana, podemos darnos cuenta de que la percepción y las emociones siempre están presentes, cuand</w:t>
      </w:r>
      <w:r>
        <w:rPr>
          <w:rFonts w:ascii="Montserrat" w:hAnsi="Montserrat" w:eastAsia="Montserrat" w:cs="Montserrat"/>
          <w:bCs/>
        </w:rPr>
        <w:t>o del tema del color se trata.</w:t>
      </w:r>
    </w:p>
    <w:p w:rsidRPr="003B325D" w:rsidR="003B325D" w:rsidP="003B325D" w:rsidRDefault="003B325D" w14:paraId="55525A6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3B325D" w:rsidP="003B325D" w:rsidRDefault="003B325D" w14:paraId="02EC244C" w14:textId="1797C7D5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3B325D">
        <w:rPr>
          <w:rFonts w:ascii="Montserrat" w:hAnsi="Montserrat" w:eastAsia="Montserrat" w:cs="Montserrat"/>
          <w:bCs/>
        </w:rPr>
        <w:t>¿Tenemos una actividad más?</w:t>
      </w:r>
    </w:p>
    <w:p w:rsidR="003B325D" w:rsidP="003B325D" w:rsidRDefault="003B325D" w14:paraId="678FED8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3B325D" w:rsidP="003B325D" w:rsidRDefault="003B325D" w14:paraId="0D41FCDA" w14:textId="3FF5FE4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3B325D">
        <w:rPr>
          <w:rFonts w:ascii="Montserrat" w:hAnsi="Montserrat" w:eastAsia="Montserrat" w:cs="Montserrat"/>
          <w:b/>
          <w:bCs/>
        </w:rPr>
        <w:t>Filtros para las imágenes.</w:t>
      </w:r>
    </w:p>
    <w:p w:rsidR="003B325D" w:rsidP="003B325D" w:rsidRDefault="003B325D" w14:paraId="5B29FFD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="003B325D" w:rsidP="003B325D" w:rsidRDefault="003B325D" w14:paraId="7F74CA35" w14:textId="364022A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3B325D">
        <w:rPr>
          <w:rFonts w:ascii="Montserrat" w:hAnsi="Montserrat" w:eastAsia="Montserrat" w:cs="Montserrat"/>
          <w:bCs/>
        </w:rPr>
        <w:t>Pues, curiosamente, siguiendo la línea de tus pensamientos, vamos a jugar a cambiar un esp</w:t>
      </w:r>
      <w:r w:rsidR="009C0D10">
        <w:rPr>
          <w:rFonts w:ascii="Montserrat" w:hAnsi="Montserrat" w:eastAsia="Montserrat" w:cs="Montserrat"/>
          <w:bCs/>
        </w:rPr>
        <w:t xml:space="preserve">acio a través de los colores, </w:t>
      </w:r>
      <w:r w:rsidRPr="003B325D">
        <w:rPr>
          <w:rFonts w:ascii="Montserrat" w:hAnsi="Montserrat" w:eastAsia="Montserrat" w:cs="Montserrat"/>
          <w:bCs/>
        </w:rPr>
        <w:t xml:space="preserve">para esto, necesitamos 3 imágenes y papel celofán de colores cálidos y fríos. </w:t>
      </w:r>
    </w:p>
    <w:p w:rsidRPr="003B325D" w:rsidR="009C0D10" w:rsidP="003B325D" w:rsidRDefault="009C0D10" w14:paraId="557E29C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AD3B87" w:rsidP="00AD3B87" w:rsidRDefault="00AD3B87" w14:paraId="64A36D19" w14:textId="31914B8D">
      <w:pPr>
        <w:spacing w:after="0" w:line="240" w:lineRule="auto"/>
        <w:jc w:val="center"/>
        <w:rPr>
          <w:rFonts w:ascii="Montserrat" w:hAnsi="Montserrat" w:eastAsia="Montserrat" w:cs="Montserrat"/>
          <w:bCs/>
        </w:rPr>
      </w:pPr>
      <w:r w:rsidRPr="00AD3B87">
        <w:rPr>
          <w:rFonts w:ascii="Montserrat" w:hAnsi="Montserrat" w:eastAsia="Montserrat" w:cs="Montserrat"/>
          <w:bCs/>
          <w:noProof/>
          <w:lang w:val="en-US" w:eastAsia="en-US"/>
        </w:rPr>
        <w:drawing>
          <wp:inline distT="0" distB="0" distL="0" distR="0" wp14:anchorId="44D3594D" wp14:editId="37A5044E">
            <wp:extent cx="2294626" cy="1528796"/>
            <wp:effectExtent l="0" t="0" r="0" b="0"/>
            <wp:docPr id="4" name="Imagen 4" descr="C:\Users\SAVI\Downloads\Plotter 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VI\Downloads\Plotter 4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00" cy="15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10" w:rsidP="00AD3B87" w:rsidRDefault="009C0D10" w14:paraId="2E0C272E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</w:rPr>
      </w:pPr>
    </w:p>
    <w:p w:rsidR="00AD3B87" w:rsidP="00AD3B87" w:rsidRDefault="00AD3B87" w14:paraId="7C69FCC0" w14:textId="70BB8E3B">
      <w:pPr>
        <w:spacing w:after="0" w:line="240" w:lineRule="auto"/>
        <w:jc w:val="center"/>
        <w:rPr>
          <w:rFonts w:ascii="Montserrat" w:hAnsi="Montserrat" w:eastAsia="Montserrat" w:cs="Montserrat"/>
          <w:bCs/>
        </w:rPr>
      </w:pPr>
      <w:r w:rsidRPr="00AD3B87">
        <w:rPr>
          <w:rFonts w:ascii="Montserrat" w:hAnsi="Montserrat" w:eastAsia="Montserrat" w:cs="Montserrat"/>
          <w:bCs/>
          <w:noProof/>
          <w:lang w:val="en-US" w:eastAsia="en-US"/>
        </w:rPr>
        <w:drawing>
          <wp:inline distT="0" distB="0" distL="0" distR="0" wp14:anchorId="4393D7D3" wp14:editId="3E9298F4">
            <wp:extent cx="2286000" cy="1524592"/>
            <wp:effectExtent l="0" t="0" r="0" b="0"/>
            <wp:docPr id="2" name="Imagen 2" descr="San Martín del Castañ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 Martín del Castañ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40" cy="157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87" w:rsidP="00AD3B87" w:rsidRDefault="00AD3B87" w14:paraId="372CF196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</w:rPr>
      </w:pPr>
    </w:p>
    <w:p w:rsidR="00AD3B87" w:rsidP="00AD3B87" w:rsidRDefault="00AD3B87" w14:paraId="091241D9" w14:textId="77296BFF">
      <w:pPr>
        <w:spacing w:after="0" w:line="240" w:lineRule="auto"/>
        <w:jc w:val="center"/>
        <w:rPr>
          <w:rFonts w:ascii="Montserrat" w:hAnsi="Montserrat" w:eastAsia="Montserrat" w:cs="Montserrat"/>
          <w:bCs/>
        </w:rPr>
      </w:pPr>
      <w:r w:rsidRPr="00AD3B87">
        <w:rPr>
          <w:rFonts w:ascii="Montserrat" w:hAnsi="Montserrat" w:eastAsia="Montserrat" w:cs="Montserrat"/>
          <w:bCs/>
          <w:noProof/>
          <w:lang w:val="en-US" w:eastAsia="en-US"/>
        </w:rPr>
        <w:drawing>
          <wp:inline distT="0" distB="0" distL="0" distR="0" wp14:anchorId="381EF712" wp14:editId="192778B0">
            <wp:extent cx="2282950" cy="1518249"/>
            <wp:effectExtent l="0" t="0" r="3175" b="6350"/>
            <wp:docPr id="5" name="Imagen 5" descr="C:\Users\SAVI\Downloads\Plott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VI\Downloads\Plotter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61" cy="154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87" w:rsidP="003B325D" w:rsidRDefault="009C0D10" w14:paraId="18275429" w14:textId="5888CC66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lastRenderedPageBreak/>
        <w:t>S</w:t>
      </w:r>
      <w:r w:rsidRPr="00AD3B87" w:rsidR="00AD3B87">
        <w:rPr>
          <w:rFonts w:ascii="Montserrat" w:hAnsi="Montserrat" w:eastAsia="Montserrat" w:cs="Montserrat"/>
          <w:bCs/>
        </w:rPr>
        <w:t>on imág</w:t>
      </w:r>
      <w:r>
        <w:rPr>
          <w:rFonts w:ascii="Montserrat" w:hAnsi="Montserrat" w:eastAsia="Montserrat" w:cs="Montserrat"/>
          <w:bCs/>
        </w:rPr>
        <w:t>enes diferentes de las escuelas.</w:t>
      </w:r>
    </w:p>
    <w:p w:rsidRPr="003B325D" w:rsidR="00AD3B87" w:rsidP="003B325D" w:rsidRDefault="00AD3B87" w14:paraId="7C1E6A9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3B325D" w:rsidR="003B325D" w:rsidP="1C897E58" w:rsidRDefault="003B325D" w14:paraId="02817833" w14:textId="0DA1A8B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1C897E58" w:rsidR="1C897E58">
        <w:rPr>
          <w:rFonts w:ascii="Montserrat" w:hAnsi="Montserrat" w:eastAsia="Montserrat" w:cs="Montserrat"/>
        </w:rPr>
        <w:t>Recuerda que nuestro énfasis de la sesión es acerca de las emociones que nos generan los colores primarios y secundarios en la escuela.</w:t>
      </w:r>
    </w:p>
    <w:p w:rsidR="00AD3B87" w:rsidP="003B325D" w:rsidRDefault="00AD3B87" w14:paraId="47E8688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3B325D" w:rsidR="003B325D" w:rsidP="1C897E58" w:rsidRDefault="003B325D" w14:paraId="3BECEFDB" w14:textId="37F0446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1C897E58" w:rsidR="1C897E58">
        <w:rPr>
          <w:rFonts w:ascii="Montserrat" w:hAnsi="Montserrat" w:eastAsia="Montserrat" w:cs="Montserrat"/>
        </w:rPr>
        <w:t>Y será muy fácil decir qué emociones me generan esas imágenes.</w:t>
      </w:r>
    </w:p>
    <w:p w:rsidR="00AD3B87" w:rsidP="003B325D" w:rsidRDefault="00AD3B87" w14:paraId="73C8FCE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3B325D" w:rsidP="1C897E58" w:rsidRDefault="00AD3B87" w14:paraId="0BBA684D" w14:textId="4AA1DE2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1C897E58" w:rsidR="1C897E58">
        <w:rPr>
          <w:rFonts w:ascii="Montserrat" w:hAnsi="Montserrat" w:eastAsia="Montserrat" w:cs="Montserrat"/>
        </w:rPr>
        <w:t xml:space="preserve">Imagina lo siguiente: tengo 6 marcos, en los cuales están los colores cálidos y los colores fríos. Recuerda que </w:t>
      </w:r>
      <w:r w:rsidRPr="1C897E58" w:rsidR="1C897E58">
        <w:rPr>
          <w:rFonts w:ascii="Montserrat" w:hAnsi="Montserrat" w:eastAsia="Montserrat" w:cs="Montserrat"/>
          <w:b w:val="1"/>
          <w:bCs w:val="1"/>
        </w:rPr>
        <w:t>colores cálidos son rojo, naranja y amarillo</w:t>
      </w:r>
      <w:r w:rsidRPr="1C897E58" w:rsidR="1C897E58">
        <w:rPr>
          <w:rFonts w:ascii="Montserrat" w:hAnsi="Montserrat" w:eastAsia="Montserrat" w:cs="Montserrat"/>
        </w:rPr>
        <w:t xml:space="preserve">, en tanto que entre los </w:t>
      </w:r>
      <w:r w:rsidRPr="1C897E58" w:rsidR="1C897E58">
        <w:rPr>
          <w:rFonts w:ascii="Montserrat" w:hAnsi="Montserrat" w:eastAsia="Montserrat" w:cs="Montserrat"/>
          <w:b w:val="1"/>
          <w:bCs w:val="1"/>
        </w:rPr>
        <w:t>colores fríos</w:t>
      </w:r>
      <w:r w:rsidRPr="1C897E58" w:rsidR="1C897E58">
        <w:rPr>
          <w:rFonts w:ascii="Montserrat" w:hAnsi="Montserrat" w:eastAsia="Montserrat" w:cs="Montserrat"/>
        </w:rPr>
        <w:t xml:space="preserve"> tenemos el </w:t>
      </w:r>
      <w:r w:rsidRPr="1C897E58" w:rsidR="1C897E58">
        <w:rPr>
          <w:rFonts w:ascii="Montserrat" w:hAnsi="Montserrat" w:eastAsia="Montserrat" w:cs="Montserrat"/>
          <w:b w:val="1"/>
          <w:bCs w:val="1"/>
        </w:rPr>
        <w:t>verde, violeta y azul</w:t>
      </w:r>
      <w:r w:rsidRPr="1C897E58" w:rsidR="1C897E58">
        <w:rPr>
          <w:rFonts w:ascii="Montserrat" w:hAnsi="Montserrat" w:eastAsia="Montserrat" w:cs="Montserrat"/>
        </w:rPr>
        <w:t>.</w:t>
      </w:r>
    </w:p>
    <w:p w:rsidR="00F15D30" w:rsidP="1C897E58" w:rsidRDefault="00F15D30" w14:paraId="4F25EA51" w14:noSpellErr="1" w14:textId="06C38B8B">
      <w:pPr>
        <w:pStyle w:val="Normal"/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B325D" w:rsidP="003B325D" w:rsidRDefault="003B325D" w14:paraId="76FB8B82" w14:textId="70EF315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3B325D">
        <w:rPr>
          <w:rFonts w:ascii="Montserrat" w:hAnsi="Montserrat" w:eastAsia="Montserrat" w:cs="Montserrat"/>
          <w:bCs/>
        </w:rPr>
        <w:t>A ellos los llamaremos filtros y los ocupamos para cambiarle el color a las</w:t>
      </w:r>
      <w:r w:rsidR="00F15D30">
        <w:rPr>
          <w:rFonts w:ascii="Montserrat" w:hAnsi="Montserrat" w:eastAsia="Montserrat" w:cs="Montserrat"/>
          <w:bCs/>
        </w:rPr>
        <w:t xml:space="preserve"> imágenes, y veamos qué ocurre.</w:t>
      </w:r>
    </w:p>
    <w:p w:rsidRPr="003B325D" w:rsidR="00F15D30" w:rsidP="003B325D" w:rsidRDefault="00F15D30" w14:paraId="0318FEA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3B325D" w:rsidR="003B325D" w:rsidP="003B325D" w:rsidRDefault="003B325D" w14:paraId="2B23F436" w14:textId="6FD5429B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3B325D">
        <w:rPr>
          <w:rFonts w:ascii="Montserrat" w:hAnsi="Montserrat" w:eastAsia="Montserrat" w:cs="Montserrat"/>
          <w:bCs/>
        </w:rPr>
        <w:t>Estos filtros los encontramos en una cámara fotográfi</w:t>
      </w:r>
      <w:r w:rsidR="009C0D10">
        <w:rPr>
          <w:rFonts w:ascii="Montserrat" w:hAnsi="Montserrat" w:eastAsia="Montserrat" w:cs="Montserrat"/>
          <w:bCs/>
        </w:rPr>
        <w:t>ca o en los celulares.</w:t>
      </w:r>
    </w:p>
    <w:p w:rsidR="00F15D30" w:rsidP="003B325D" w:rsidRDefault="00F15D30" w14:paraId="5209A67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3B325D" w:rsidR="003B325D" w:rsidP="003B325D" w:rsidRDefault="009C0D10" w14:paraId="1D5C8A5F" w14:textId="56D18CD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H</w:t>
      </w:r>
      <w:r w:rsidRPr="003B325D" w:rsidR="003B325D">
        <w:rPr>
          <w:rFonts w:ascii="Montserrat" w:hAnsi="Montserrat" w:eastAsia="Montserrat" w:cs="Montserrat"/>
          <w:bCs/>
        </w:rPr>
        <w:t>a llegado el momento de que cambiemos de marcos en cada imagen y registremos qué emoción nos genera.</w:t>
      </w:r>
    </w:p>
    <w:p w:rsidR="00F15D30" w:rsidP="003B325D" w:rsidRDefault="00F15D30" w14:paraId="0775EF7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3B325D" w:rsidP="003B325D" w:rsidRDefault="009C0D10" w14:paraId="488E08F8" w14:textId="687C202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T</w:t>
      </w:r>
      <w:r w:rsidRPr="003B325D" w:rsidR="003B325D">
        <w:rPr>
          <w:rFonts w:ascii="Montserrat" w:hAnsi="Montserrat" w:eastAsia="Montserrat" w:cs="Montserrat"/>
          <w:bCs/>
        </w:rPr>
        <w:t>endrás que explicarnos qué emoción te genera al colocarlo.</w:t>
      </w:r>
    </w:p>
    <w:p w:rsidRPr="003B325D" w:rsidR="00F15D30" w:rsidP="003B325D" w:rsidRDefault="00F15D30" w14:paraId="2F00E71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F15D30" w:rsidR="00F15D30" w:rsidP="00F15D30" w:rsidRDefault="00F15D30" w14:paraId="20D3213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F15D30">
        <w:rPr>
          <w:rFonts w:ascii="Montserrat" w:hAnsi="Montserrat" w:eastAsia="Montserrat" w:cs="Montserrat"/>
          <w:bCs/>
        </w:rPr>
        <w:t>Es muy divertido jugar a los colores cálidos y los colores fríos. ¡Es increíble cómo están conectados estos con las emociones y las sensaciones!</w:t>
      </w:r>
    </w:p>
    <w:p w:rsidR="00F15D30" w:rsidP="00F15D30" w:rsidRDefault="00F15D30" w14:paraId="2FA052A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E7748E" w:rsidP="00F15D30" w:rsidRDefault="00F15D30" w14:paraId="4E79430F" w14:textId="4168D870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Esperamos </w:t>
      </w:r>
      <w:r w:rsidRPr="00F15D30">
        <w:rPr>
          <w:rFonts w:ascii="Montserrat" w:hAnsi="Montserrat" w:eastAsia="Montserrat" w:cs="Montserrat"/>
          <w:bCs/>
        </w:rPr>
        <w:t xml:space="preserve">también </w:t>
      </w:r>
      <w:r>
        <w:rPr>
          <w:rFonts w:ascii="Montserrat" w:hAnsi="Montserrat" w:eastAsia="Montserrat" w:cs="Montserrat"/>
          <w:bCs/>
        </w:rPr>
        <w:t xml:space="preserve">hayas </w:t>
      </w:r>
      <w:r w:rsidRPr="00F15D30">
        <w:rPr>
          <w:rFonts w:ascii="Montserrat" w:hAnsi="Montserrat" w:eastAsia="Montserrat" w:cs="Montserrat"/>
          <w:bCs/>
        </w:rPr>
        <w:t>conecta</w:t>
      </w:r>
      <w:r w:rsidR="009C0D10">
        <w:rPr>
          <w:rFonts w:ascii="Montserrat" w:hAnsi="Montserrat" w:eastAsia="Montserrat" w:cs="Montserrat"/>
          <w:bCs/>
        </w:rPr>
        <w:t>do con las emociones.</w:t>
      </w:r>
    </w:p>
    <w:p w:rsidRPr="00E85299" w:rsidR="00E85299" w:rsidP="00E85299" w:rsidRDefault="00E85299" w14:paraId="291C799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D40487" w:rsidRDefault="00DE7B27" w14:paraId="0DF70292" w14:textId="5F4FE844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DE7B27">
        <w:rPr>
          <w:rFonts w:ascii="Montserrat" w:hAnsi="Montserrat" w:eastAsia="Montserrat" w:cs="Montserrat"/>
          <w:bCs/>
        </w:rPr>
        <w:t xml:space="preserve">Si te es posible consulta otros libros y comenta el tema de hoy con tu familia. </w:t>
      </w:r>
    </w:p>
    <w:p w:rsidR="00420EDD" w:rsidRDefault="00420EDD" w14:paraId="178E73B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8A4327" w:rsidRDefault="008A4327" w14:paraId="3B0C87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1CE5B9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33FC5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6A5" w:rsidP="007B26A5" w:rsidRDefault="007B26A5" w14:paraId="2C941061" w14:textId="77777777">
      <w:pPr>
        <w:spacing w:after="0" w:line="240" w:lineRule="auto"/>
      </w:pPr>
      <w:r>
        <w:separator/>
      </w:r>
    </w:p>
  </w:endnote>
  <w:endnote w:type="continuationSeparator" w:id="0">
    <w:p w:rsidR="007B26A5" w:rsidP="007B26A5" w:rsidRDefault="007B26A5" w14:paraId="7E2AB5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6A5" w:rsidP="007B26A5" w:rsidRDefault="007B26A5" w14:paraId="4957A53B" w14:textId="77777777">
      <w:pPr>
        <w:spacing w:after="0" w:line="240" w:lineRule="auto"/>
      </w:pPr>
      <w:r>
        <w:separator/>
      </w:r>
    </w:p>
  </w:footnote>
  <w:footnote w:type="continuationSeparator" w:id="0">
    <w:p w:rsidR="007B26A5" w:rsidP="007B26A5" w:rsidRDefault="007B26A5" w14:paraId="6ED6265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2B56"/>
    <w:multiLevelType w:val="hybridMultilevel"/>
    <w:tmpl w:val="7550F082"/>
    <w:lvl w:ilvl="0" w:tplc="6406AEC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5BF78C0"/>
    <w:multiLevelType w:val="hybridMultilevel"/>
    <w:tmpl w:val="57A6F078"/>
    <w:lvl w:ilvl="0" w:tplc="323CB5BA">
      <w:start w:val="49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1918898485">
    <w:abstractNumId w:val="22"/>
  </w:num>
  <w:num w:numId="2" w16cid:durableId="1148941430">
    <w:abstractNumId w:val="28"/>
  </w:num>
  <w:num w:numId="3" w16cid:durableId="2080710976">
    <w:abstractNumId w:val="23"/>
  </w:num>
  <w:num w:numId="4" w16cid:durableId="483815442">
    <w:abstractNumId w:val="17"/>
  </w:num>
  <w:num w:numId="5" w16cid:durableId="1591036869">
    <w:abstractNumId w:val="6"/>
  </w:num>
  <w:num w:numId="6" w16cid:durableId="2107730394">
    <w:abstractNumId w:val="33"/>
  </w:num>
  <w:num w:numId="7" w16cid:durableId="110517382">
    <w:abstractNumId w:val="21"/>
  </w:num>
  <w:num w:numId="8" w16cid:durableId="1540169211">
    <w:abstractNumId w:val="26"/>
  </w:num>
  <w:num w:numId="9" w16cid:durableId="682362779">
    <w:abstractNumId w:val="3"/>
  </w:num>
  <w:num w:numId="10" w16cid:durableId="308748170">
    <w:abstractNumId w:val="29"/>
  </w:num>
  <w:num w:numId="11" w16cid:durableId="77407755">
    <w:abstractNumId w:val="7"/>
  </w:num>
  <w:num w:numId="12" w16cid:durableId="1961102853">
    <w:abstractNumId w:val="32"/>
  </w:num>
  <w:num w:numId="13" w16cid:durableId="1929147224">
    <w:abstractNumId w:val="30"/>
  </w:num>
  <w:num w:numId="14" w16cid:durableId="229778959">
    <w:abstractNumId w:val="10"/>
  </w:num>
  <w:num w:numId="15" w16cid:durableId="270627938">
    <w:abstractNumId w:val="4"/>
  </w:num>
  <w:num w:numId="16" w16cid:durableId="1250582699">
    <w:abstractNumId w:val="0"/>
  </w:num>
  <w:num w:numId="17" w16cid:durableId="1466043269">
    <w:abstractNumId w:val="15"/>
  </w:num>
  <w:num w:numId="18" w16cid:durableId="891817385">
    <w:abstractNumId w:val="9"/>
  </w:num>
  <w:num w:numId="19" w16cid:durableId="337198692">
    <w:abstractNumId w:val="13"/>
  </w:num>
  <w:num w:numId="20" w16cid:durableId="944340811">
    <w:abstractNumId w:val="20"/>
  </w:num>
  <w:num w:numId="21" w16cid:durableId="1458525789">
    <w:abstractNumId w:val="5"/>
  </w:num>
  <w:num w:numId="22" w16cid:durableId="2009479010">
    <w:abstractNumId w:val="1"/>
  </w:num>
  <w:num w:numId="23" w16cid:durableId="2078894977">
    <w:abstractNumId w:val="25"/>
  </w:num>
  <w:num w:numId="24" w16cid:durableId="1652905357">
    <w:abstractNumId w:val="31"/>
  </w:num>
  <w:num w:numId="25" w16cid:durableId="437677145">
    <w:abstractNumId w:val="14"/>
  </w:num>
  <w:num w:numId="26" w16cid:durableId="724067896">
    <w:abstractNumId w:val="12"/>
  </w:num>
  <w:num w:numId="27" w16cid:durableId="2085108397">
    <w:abstractNumId w:val="16"/>
  </w:num>
  <w:num w:numId="28" w16cid:durableId="1692487268">
    <w:abstractNumId w:val="24"/>
  </w:num>
  <w:num w:numId="29" w16cid:durableId="159539933">
    <w:abstractNumId w:val="18"/>
  </w:num>
  <w:num w:numId="30" w16cid:durableId="1659725252">
    <w:abstractNumId w:val="19"/>
  </w:num>
  <w:num w:numId="31" w16cid:durableId="1383139791">
    <w:abstractNumId w:val="2"/>
  </w:num>
  <w:num w:numId="32" w16cid:durableId="1770270399">
    <w:abstractNumId w:val="11"/>
  </w:num>
  <w:num w:numId="33" w16cid:durableId="2071805962">
    <w:abstractNumId w:val="27"/>
  </w:num>
  <w:num w:numId="34" w16cid:durableId="338240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1FE6"/>
    <w:rsid w:val="00032EF2"/>
    <w:rsid w:val="0004263A"/>
    <w:rsid w:val="000B7329"/>
    <w:rsid w:val="000E1C08"/>
    <w:rsid w:val="000E56F0"/>
    <w:rsid w:val="00146055"/>
    <w:rsid w:val="001C79EC"/>
    <w:rsid w:val="001E6501"/>
    <w:rsid w:val="001F3B7E"/>
    <w:rsid w:val="0020396B"/>
    <w:rsid w:val="00210EC8"/>
    <w:rsid w:val="00234E01"/>
    <w:rsid w:val="0023784B"/>
    <w:rsid w:val="00242343"/>
    <w:rsid w:val="0028085D"/>
    <w:rsid w:val="002978AF"/>
    <w:rsid w:val="003170F9"/>
    <w:rsid w:val="00324F6E"/>
    <w:rsid w:val="0033164B"/>
    <w:rsid w:val="00352448"/>
    <w:rsid w:val="0036147C"/>
    <w:rsid w:val="003B325D"/>
    <w:rsid w:val="00420EDD"/>
    <w:rsid w:val="00436C1E"/>
    <w:rsid w:val="004B6F1F"/>
    <w:rsid w:val="004C1F61"/>
    <w:rsid w:val="0055277C"/>
    <w:rsid w:val="00572FAF"/>
    <w:rsid w:val="00597648"/>
    <w:rsid w:val="005A3BC1"/>
    <w:rsid w:val="005B6693"/>
    <w:rsid w:val="005D10F6"/>
    <w:rsid w:val="005F47B9"/>
    <w:rsid w:val="00615FBC"/>
    <w:rsid w:val="00631764"/>
    <w:rsid w:val="00632654"/>
    <w:rsid w:val="00653D3C"/>
    <w:rsid w:val="00685FE5"/>
    <w:rsid w:val="0069658F"/>
    <w:rsid w:val="006E4E6C"/>
    <w:rsid w:val="006F08BE"/>
    <w:rsid w:val="006F0959"/>
    <w:rsid w:val="007354B5"/>
    <w:rsid w:val="00756FA5"/>
    <w:rsid w:val="007934F2"/>
    <w:rsid w:val="007B26A5"/>
    <w:rsid w:val="007B5248"/>
    <w:rsid w:val="007B5816"/>
    <w:rsid w:val="007C2EE3"/>
    <w:rsid w:val="007F1CDA"/>
    <w:rsid w:val="0080132A"/>
    <w:rsid w:val="00833291"/>
    <w:rsid w:val="008647D7"/>
    <w:rsid w:val="008A4327"/>
    <w:rsid w:val="008C2284"/>
    <w:rsid w:val="008D3DC9"/>
    <w:rsid w:val="008F718B"/>
    <w:rsid w:val="009026CC"/>
    <w:rsid w:val="00913FFB"/>
    <w:rsid w:val="00921B89"/>
    <w:rsid w:val="00935FC3"/>
    <w:rsid w:val="009703D5"/>
    <w:rsid w:val="009C0D10"/>
    <w:rsid w:val="009C6353"/>
    <w:rsid w:val="009E56CA"/>
    <w:rsid w:val="00A37298"/>
    <w:rsid w:val="00AD0A31"/>
    <w:rsid w:val="00AD3B87"/>
    <w:rsid w:val="00B23BC3"/>
    <w:rsid w:val="00B435E5"/>
    <w:rsid w:val="00BB04E4"/>
    <w:rsid w:val="00BE2BE0"/>
    <w:rsid w:val="00C603CA"/>
    <w:rsid w:val="00C74FEE"/>
    <w:rsid w:val="00C9362A"/>
    <w:rsid w:val="00D40487"/>
    <w:rsid w:val="00D50CF5"/>
    <w:rsid w:val="00D96D0E"/>
    <w:rsid w:val="00DB5F90"/>
    <w:rsid w:val="00DC4CE5"/>
    <w:rsid w:val="00DC5532"/>
    <w:rsid w:val="00DE7B27"/>
    <w:rsid w:val="00E17E90"/>
    <w:rsid w:val="00E44779"/>
    <w:rsid w:val="00E54269"/>
    <w:rsid w:val="00E7748E"/>
    <w:rsid w:val="00E85299"/>
    <w:rsid w:val="00EF0EC9"/>
    <w:rsid w:val="00F15D30"/>
    <w:rsid w:val="00F245C5"/>
    <w:rsid w:val="00F56BAF"/>
    <w:rsid w:val="00FB5EBD"/>
    <w:rsid w:val="00FC4F2A"/>
    <w:rsid w:val="1C897E58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jrAcOiiNLJ8&amp;feature=youtu.be" TargetMode="External" Id="rId7" /><Relationship Type="http://schemas.openxmlformats.org/officeDocument/2006/relationships/image" Target="media/image3.jpe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jpe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L69OzstiSco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6</revision>
  <dcterms:created xsi:type="dcterms:W3CDTF">2021-07-02T19:26:00.0000000Z</dcterms:created>
  <dcterms:modified xsi:type="dcterms:W3CDTF">2022-08-28T17:17:55.9780888Z</dcterms:modified>
</coreProperties>
</file>