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5F1DE2B5" w:rsidR="00AD5C67" w:rsidRPr="001F1196" w:rsidRDefault="0047406F" w:rsidP="001921F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3E6B18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77ACB430" w14:textId="7607D85C" w:rsidR="00AD5C67" w:rsidRPr="001F119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7406F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9D31FE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37899C89" w14:textId="77777777" w:rsidR="00AD5C67" w:rsidRPr="00F57D6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F57D66" w:rsidRDefault="00F0588D" w:rsidP="001921F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67712443" w:rsidR="00AD5C67" w:rsidRPr="001F1196" w:rsidRDefault="00F57D66" w:rsidP="001921F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Colores, formas y secuencias</w:t>
      </w:r>
    </w:p>
    <w:p w14:paraId="422DA045" w14:textId="77777777" w:rsidR="00AD5C67" w:rsidRPr="00F57D66" w:rsidRDefault="00AD5C67" w:rsidP="001921F0">
      <w:pPr>
        <w:spacing w:after="0"/>
        <w:rPr>
          <w:rFonts w:ascii="Montserrat" w:hAnsi="Montserrat"/>
          <w:sz w:val="48"/>
          <w:szCs w:val="48"/>
        </w:rPr>
      </w:pPr>
    </w:p>
    <w:p w14:paraId="6B6A4524" w14:textId="0C654F16" w:rsidR="00AD5C67" w:rsidRDefault="00AD5C67" w:rsidP="001921F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0B2F1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E6B18">
        <w:rPr>
          <w:rFonts w:ascii="Montserrat" w:hAnsi="Montserrat"/>
          <w:i/>
          <w:iCs/>
          <w:color w:val="000000" w:themeColor="text1"/>
        </w:rPr>
        <w:t>p</w:t>
      </w:r>
      <w:r w:rsidR="000B2F1B" w:rsidRPr="000B2F1B">
        <w:rPr>
          <w:rFonts w:ascii="Montserrat" w:hAnsi="Montserrat"/>
          <w:i/>
          <w:iCs/>
          <w:color w:val="000000" w:themeColor="text1"/>
        </w:rPr>
        <w:t>ropone combinaciones de patrones y secuencias con objetos, formas y colores.</w:t>
      </w:r>
    </w:p>
    <w:p w14:paraId="66EB5A41" w14:textId="77777777" w:rsidR="00AD5C67" w:rsidRPr="000904EB" w:rsidRDefault="00AD5C67" w:rsidP="001921F0">
      <w:pPr>
        <w:spacing w:after="0"/>
        <w:rPr>
          <w:rFonts w:ascii="Montserrat" w:hAnsi="Montserrat"/>
          <w:i/>
          <w:iCs/>
        </w:rPr>
      </w:pPr>
    </w:p>
    <w:p w14:paraId="47500910" w14:textId="4619D49D" w:rsidR="00AD5C67" w:rsidRDefault="00E24210" w:rsidP="001921F0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E6B18">
        <w:rPr>
          <w:rFonts w:ascii="Montserrat" w:hAnsi="Montserrat"/>
          <w:i/>
          <w:iCs/>
          <w:color w:val="000000" w:themeColor="text1"/>
        </w:rPr>
        <w:t>c</w:t>
      </w:r>
      <w:r w:rsidR="003D7D95" w:rsidRPr="003D7D95">
        <w:rPr>
          <w:rFonts w:ascii="Montserrat" w:hAnsi="Montserrat"/>
          <w:i/>
          <w:iCs/>
          <w:color w:val="000000" w:themeColor="text1"/>
        </w:rPr>
        <w:t>rea patrones y secuencias bidimensionales de formas geométricas y colores primarios y secundarios.</w:t>
      </w:r>
    </w:p>
    <w:p w14:paraId="00453833" w14:textId="77777777" w:rsidR="00A32E25" w:rsidRDefault="00A32E25" w:rsidP="001921F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1921F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1921F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1921F0">
      <w:pPr>
        <w:spacing w:after="0"/>
        <w:contextualSpacing/>
        <w:rPr>
          <w:rFonts w:ascii="Montserrat" w:hAnsi="Montserrat"/>
        </w:rPr>
      </w:pPr>
    </w:p>
    <w:p w14:paraId="15EF3B88" w14:textId="7412CF93" w:rsidR="000331C2" w:rsidRDefault="00F57D66" w:rsidP="001921F0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32D2B">
        <w:rPr>
          <w:rFonts w:ascii="Montserrat" w:hAnsi="Montserrat"/>
        </w:rPr>
        <w:t>rabajarás con colores y crearas una composición bidimensional llena de color y diversión.</w:t>
      </w:r>
    </w:p>
    <w:p w14:paraId="018B6F93" w14:textId="77777777" w:rsidR="00537091" w:rsidRDefault="00537091" w:rsidP="001921F0">
      <w:pPr>
        <w:pStyle w:val="Sinespaciado"/>
        <w:contextualSpacing/>
        <w:rPr>
          <w:rFonts w:ascii="Montserrat" w:hAnsi="Montserrat"/>
        </w:rPr>
      </w:pPr>
    </w:p>
    <w:p w14:paraId="67C4FA3D" w14:textId="77777777" w:rsidR="00C32D2B" w:rsidRPr="001F1196" w:rsidRDefault="00C32D2B" w:rsidP="001921F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1921F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0AC0F65E" w14:textId="77777777" w:rsidR="00C32D2B" w:rsidRPr="00F57D66" w:rsidRDefault="00C32D2B" w:rsidP="001921F0">
      <w:pPr>
        <w:spacing w:after="0"/>
        <w:rPr>
          <w:rFonts w:ascii="Montserrat" w:hAnsi="Montserrat"/>
          <w:b/>
        </w:rPr>
      </w:pPr>
    </w:p>
    <w:p w14:paraId="121A5F2C" w14:textId="51EED913" w:rsidR="008E3241" w:rsidRDefault="00963548" w:rsidP="001921F0">
      <w:pPr>
        <w:spacing w:after="0"/>
        <w:rPr>
          <w:rFonts w:ascii="Montserrat" w:hAnsi="Montserrat"/>
        </w:rPr>
      </w:pPr>
      <w:r w:rsidRPr="00963548">
        <w:rPr>
          <w:rFonts w:ascii="Montserrat" w:hAnsi="Montserrat"/>
        </w:rPr>
        <w:t xml:space="preserve">Antes </w:t>
      </w:r>
      <w:r>
        <w:rPr>
          <w:rFonts w:ascii="Montserrat" w:hAnsi="Montserrat"/>
        </w:rPr>
        <w:t xml:space="preserve">de comenzar con tu actividad plástica recordarás un tema importante que viste en </w:t>
      </w:r>
      <w:r w:rsidRPr="00963548">
        <w:rPr>
          <w:rFonts w:ascii="Montserrat" w:hAnsi="Montserrat"/>
        </w:rPr>
        <w:t>las clases de Artes de 3er</w:t>
      </w:r>
      <w:r w:rsidR="00F57D66">
        <w:rPr>
          <w:rFonts w:ascii="Montserrat" w:hAnsi="Montserrat"/>
        </w:rPr>
        <w:t>.</w:t>
      </w:r>
      <w:r w:rsidRPr="00963548">
        <w:rPr>
          <w:rFonts w:ascii="Montserrat" w:hAnsi="Montserrat"/>
        </w:rPr>
        <w:t xml:space="preserve"> grado, se trata nada más y nada menos que de los colores primarios y secundarios.</w:t>
      </w:r>
    </w:p>
    <w:p w14:paraId="5D56DF55" w14:textId="77777777" w:rsidR="008E3241" w:rsidRDefault="008E3241" w:rsidP="001921F0">
      <w:pPr>
        <w:spacing w:after="0"/>
        <w:rPr>
          <w:rFonts w:ascii="Montserrat" w:hAnsi="Montserrat"/>
        </w:rPr>
      </w:pPr>
    </w:p>
    <w:p w14:paraId="072B6401" w14:textId="77777777" w:rsidR="008E3241" w:rsidRDefault="008E3241" w:rsidP="001921F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video, inícialo en el minuto 3:00 y termínalo en el minuto 5:49</w:t>
      </w:r>
    </w:p>
    <w:p w14:paraId="1B0D98A3" w14:textId="77777777" w:rsidR="008E3241" w:rsidRDefault="008E3241" w:rsidP="001921F0">
      <w:pPr>
        <w:spacing w:after="0"/>
        <w:rPr>
          <w:rFonts w:ascii="Montserrat" w:hAnsi="Montserrat"/>
        </w:rPr>
      </w:pPr>
    </w:p>
    <w:p w14:paraId="27B81F75" w14:textId="718EE2A6" w:rsidR="00C32D2B" w:rsidRDefault="008E3241" w:rsidP="001921F0">
      <w:pPr>
        <w:pStyle w:val="Prrafodelista"/>
        <w:numPr>
          <w:ilvl w:val="0"/>
          <w:numId w:val="15"/>
        </w:numPr>
        <w:spacing w:after="0"/>
        <w:rPr>
          <w:rFonts w:ascii="Montserrat" w:hAnsi="Montserrat"/>
          <w:b/>
        </w:rPr>
      </w:pPr>
      <w:r w:rsidRPr="008E3241">
        <w:rPr>
          <w:rFonts w:ascii="Montserrat" w:hAnsi="Montserrat"/>
          <w:b/>
        </w:rPr>
        <w:t>El camino de los colores complementarios.</w:t>
      </w:r>
    </w:p>
    <w:p w14:paraId="758FCA94" w14:textId="77777777" w:rsidR="008E3241" w:rsidRDefault="003E6B18" w:rsidP="001921F0">
      <w:pPr>
        <w:pStyle w:val="Normal1"/>
        <w:spacing w:after="0" w:line="240" w:lineRule="auto"/>
        <w:ind w:left="780"/>
        <w:jc w:val="both"/>
        <w:rPr>
          <w:rFonts w:ascii="Montserrat" w:eastAsia="Arial" w:hAnsi="Montserrat" w:cs="Arial"/>
          <w:color w:val="1155CC"/>
        </w:rPr>
      </w:pPr>
      <w:hyperlink r:id="rId8">
        <w:r w:rsidR="008E3241" w:rsidRPr="008E3241">
          <w:rPr>
            <w:rFonts w:ascii="Montserrat" w:eastAsia="Arial" w:hAnsi="Montserrat" w:cs="Arial"/>
            <w:color w:val="1155CC"/>
          </w:rPr>
          <w:t>https://www.youtube.com/w</w:t>
        </w:r>
        <w:r w:rsidR="008E3241" w:rsidRPr="008E3241">
          <w:rPr>
            <w:rFonts w:ascii="Montserrat" w:eastAsia="Arial" w:hAnsi="Montserrat" w:cs="Arial"/>
            <w:color w:val="1155CC"/>
          </w:rPr>
          <w:t>atch?v=sGUVOZrd6QM</w:t>
        </w:r>
      </w:hyperlink>
    </w:p>
    <w:p w14:paraId="6F76A60D" w14:textId="77777777" w:rsidR="000F14C5" w:rsidRDefault="000F14C5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1155CC"/>
        </w:rPr>
      </w:pPr>
    </w:p>
    <w:p w14:paraId="35CD2162" w14:textId="79885809" w:rsidR="000F14C5" w:rsidRDefault="00392182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colores primarios son </w:t>
      </w:r>
      <w:r w:rsidRPr="00392182">
        <w:rPr>
          <w:rFonts w:ascii="Montserrat" w:eastAsia="Arial" w:hAnsi="Montserrat" w:cs="Arial"/>
        </w:rPr>
        <w:t>e</w:t>
      </w:r>
      <w:r w:rsidR="00F57D66">
        <w:rPr>
          <w:rFonts w:ascii="Montserrat" w:eastAsia="Arial" w:hAnsi="Montserrat" w:cs="Arial"/>
        </w:rPr>
        <w:t>l rojo, el amarillo y el azul, c</w:t>
      </w:r>
      <w:r w:rsidRPr="00392182">
        <w:rPr>
          <w:rFonts w:ascii="Montserrat" w:eastAsia="Arial" w:hAnsi="Montserrat" w:cs="Arial"/>
        </w:rPr>
        <w:t>omo los mencionó el maestro César en el video</w:t>
      </w:r>
      <w:r w:rsidR="001921F0">
        <w:rPr>
          <w:rFonts w:ascii="Montserrat" w:eastAsia="Arial" w:hAnsi="Montserrat" w:cs="Arial"/>
        </w:rPr>
        <w:t>.</w:t>
      </w:r>
    </w:p>
    <w:p w14:paraId="4F15E0C3" w14:textId="02FB94B2" w:rsidR="00392182" w:rsidRDefault="00392182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392182">
        <w:rPr>
          <w:rFonts w:ascii="Montserrat" w:eastAsia="Arial" w:hAnsi="Montserrat" w:cs="Arial"/>
        </w:rPr>
        <w:lastRenderedPageBreak/>
        <w:t>Los colores secundarios son el resultado de la mezcla de dos colores primarios como dice el video.</w:t>
      </w:r>
      <w:r>
        <w:rPr>
          <w:rFonts w:ascii="Montserrat" w:eastAsia="Arial" w:hAnsi="Montserrat" w:cs="Arial"/>
        </w:rPr>
        <w:t xml:space="preserve"> Para que te quede más claro observa la siguiente imagen que es el </w:t>
      </w:r>
      <w:r w:rsidRPr="00392182">
        <w:rPr>
          <w:rFonts w:ascii="Montserrat" w:eastAsia="Arial" w:hAnsi="Montserrat" w:cs="Arial"/>
        </w:rPr>
        <w:t>círculo cromático el cual muestra a los colores</w:t>
      </w:r>
      <w:r>
        <w:rPr>
          <w:rFonts w:ascii="Montserrat" w:eastAsia="Arial" w:hAnsi="Montserrat" w:cs="Arial"/>
        </w:rPr>
        <w:t xml:space="preserve"> primarios y secundarios juntos.</w:t>
      </w:r>
    </w:p>
    <w:p w14:paraId="7D5D2BAD" w14:textId="77777777" w:rsidR="00E25DAB" w:rsidRDefault="00E25DAB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88323A" w14:textId="55485DA9" w:rsidR="00392182" w:rsidRDefault="00D73424" w:rsidP="001921F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D73424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543DECA4" wp14:editId="1BDD97CE">
            <wp:extent cx="2661978" cy="2294626"/>
            <wp:effectExtent l="19050" t="19050" r="2413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0025" cy="231880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132A1F" w14:textId="77777777" w:rsidR="007A65E7" w:rsidRDefault="007A65E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0BCCBD5" w14:textId="3DAEFE43" w:rsidR="00D73424" w:rsidRDefault="0093132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31327">
        <w:rPr>
          <w:rFonts w:ascii="Montserrat" w:eastAsia="Arial" w:hAnsi="Montserrat" w:cs="Arial"/>
        </w:rPr>
        <w:t xml:space="preserve">Ubica </w:t>
      </w:r>
      <w:r>
        <w:rPr>
          <w:rFonts w:ascii="Montserrat" w:eastAsia="Arial" w:hAnsi="Montserrat" w:cs="Arial"/>
        </w:rPr>
        <w:t xml:space="preserve">el </w:t>
      </w:r>
      <w:r w:rsidRPr="00931327">
        <w:rPr>
          <w:rFonts w:ascii="Montserrat" w:eastAsia="Arial" w:hAnsi="Montserrat" w:cs="Arial"/>
        </w:rPr>
        <w:t>círculo cromático</w:t>
      </w:r>
      <w:r>
        <w:rPr>
          <w:rFonts w:ascii="Montserrat" w:eastAsia="Arial" w:hAnsi="Montserrat" w:cs="Arial"/>
        </w:rPr>
        <w:t xml:space="preserve">, </w:t>
      </w:r>
      <w:r w:rsidRPr="00931327">
        <w:rPr>
          <w:rFonts w:ascii="Montserrat" w:eastAsia="Arial" w:hAnsi="Montserrat" w:cs="Arial"/>
        </w:rPr>
        <w:t>como puedes ver, entre cada color primario se intercala uno secundario,</w:t>
      </w:r>
      <w:r>
        <w:rPr>
          <w:rFonts w:ascii="Montserrat" w:eastAsia="Arial" w:hAnsi="Montserrat" w:cs="Arial"/>
        </w:rPr>
        <w:t xml:space="preserve"> comienza por el verde </w:t>
      </w:r>
      <w:r w:rsidRPr="00931327">
        <w:rPr>
          <w:rFonts w:ascii="Montserrat" w:eastAsia="Arial" w:hAnsi="Montserrat" w:cs="Arial"/>
        </w:rPr>
        <w:t>el color que le sigue según las manecillas del reloj es el amarillo</w:t>
      </w:r>
      <w:r>
        <w:rPr>
          <w:rFonts w:ascii="Montserrat" w:eastAsia="Arial" w:hAnsi="Montserrat" w:cs="Arial"/>
        </w:rPr>
        <w:t xml:space="preserve">. ¿Puedes identificar qué </w:t>
      </w:r>
      <w:r w:rsidRPr="00931327">
        <w:rPr>
          <w:rFonts w:ascii="Montserrat" w:eastAsia="Arial" w:hAnsi="Montserrat" w:cs="Arial"/>
        </w:rPr>
        <w:t xml:space="preserve">clase de color </w:t>
      </w:r>
      <w:r w:rsidR="00A43472">
        <w:rPr>
          <w:rFonts w:ascii="Montserrat" w:eastAsia="Arial" w:hAnsi="Montserrat" w:cs="Arial"/>
        </w:rPr>
        <w:t>son</w:t>
      </w:r>
      <w:r w:rsidR="00E25DAB">
        <w:rPr>
          <w:rFonts w:ascii="Montserrat" w:eastAsia="Arial" w:hAnsi="Montserrat" w:cs="Arial"/>
        </w:rPr>
        <w:t xml:space="preserve"> </w:t>
      </w:r>
      <w:r w:rsidRPr="00931327">
        <w:rPr>
          <w:rFonts w:ascii="Montserrat" w:eastAsia="Arial" w:hAnsi="Montserrat" w:cs="Arial"/>
        </w:rPr>
        <w:t>el verde y el amarillo?</w:t>
      </w:r>
    </w:p>
    <w:p w14:paraId="685F717F" w14:textId="77777777" w:rsidR="001921F0" w:rsidRPr="00931327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BF50D4" w14:textId="1A5BB2E8" w:rsidR="00392182" w:rsidRDefault="008927E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8927E0">
        <w:rPr>
          <w:rFonts w:ascii="Montserrat" w:eastAsia="Arial" w:hAnsi="Montserrat" w:cs="Arial"/>
        </w:rPr>
        <w:t>verde es un color secundario y e</w:t>
      </w:r>
      <w:r w:rsidR="00F57D66">
        <w:rPr>
          <w:rFonts w:ascii="Montserrat" w:eastAsia="Arial" w:hAnsi="Montserrat" w:cs="Arial"/>
        </w:rPr>
        <w:t>l amarillo es un color primario, e</w:t>
      </w:r>
      <w:r>
        <w:rPr>
          <w:rFonts w:ascii="Montserrat" w:eastAsia="Arial" w:hAnsi="Montserrat" w:cs="Arial"/>
        </w:rPr>
        <w:t xml:space="preserve">l color que le </w:t>
      </w:r>
      <w:r w:rsidR="00F57D66">
        <w:rPr>
          <w:rFonts w:ascii="Montserrat" w:eastAsia="Arial" w:hAnsi="Montserrat" w:cs="Arial"/>
        </w:rPr>
        <w:t>sigue al</w:t>
      </w:r>
      <w:r>
        <w:rPr>
          <w:rFonts w:ascii="Montserrat" w:eastAsia="Arial" w:hAnsi="Montserrat" w:cs="Arial"/>
        </w:rPr>
        <w:t xml:space="preserve"> amarillo es</w:t>
      </w:r>
      <w:r w:rsidRPr="008927E0">
        <w:rPr>
          <w:rFonts w:ascii="Montserrat" w:eastAsia="Arial" w:hAnsi="Montserrat" w:cs="Arial"/>
        </w:rPr>
        <w:t xml:space="preserve"> el naranja, que es un color secundario, y a continuación enc</w:t>
      </w:r>
      <w:r>
        <w:rPr>
          <w:rFonts w:ascii="Montserrat" w:eastAsia="Arial" w:hAnsi="Montserrat" w:cs="Arial"/>
        </w:rPr>
        <w:t>uentras</w:t>
      </w:r>
      <w:r w:rsidRPr="008927E0">
        <w:rPr>
          <w:rFonts w:ascii="Montserrat" w:eastAsia="Arial" w:hAnsi="Montserrat" w:cs="Arial"/>
        </w:rPr>
        <w:t xml:space="preserve"> al color rojo que es primario y luego</w:t>
      </w:r>
      <w:r>
        <w:rPr>
          <w:rFonts w:ascii="Montserrat" w:eastAsia="Arial" w:hAnsi="Montserrat" w:cs="Arial"/>
        </w:rPr>
        <w:t xml:space="preserve"> </w:t>
      </w:r>
      <w:r w:rsidRPr="008927E0">
        <w:rPr>
          <w:rFonts w:ascii="Montserrat" w:eastAsia="Arial" w:hAnsi="Montserrat" w:cs="Arial"/>
        </w:rPr>
        <w:t>le sigue el color violeta que es un color secundario, continúa con el azul que es el tercer color primario, y v</w:t>
      </w:r>
      <w:r>
        <w:rPr>
          <w:rFonts w:ascii="Montserrat" w:eastAsia="Arial" w:hAnsi="Montserrat" w:cs="Arial"/>
        </w:rPr>
        <w:t xml:space="preserve">uelves </w:t>
      </w:r>
      <w:r w:rsidRPr="008927E0">
        <w:rPr>
          <w:rFonts w:ascii="Montserrat" w:eastAsia="Arial" w:hAnsi="Montserrat" w:cs="Arial"/>
        </w:rPr>
        <w:t>al verde.</w:t>
      </w:r>
    </w:p>
    <w:p w14:paraId="08EA5CDD" w14:textId="77777777" w:rsidR="00691A49" w:rsidRDefault="00691A49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F9324D" w14:textId="7DF06453" w:rsidR="00691A49" w:rsidRDefault="00691A49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Pon mucha atención y observa </w:t>
      </w:r>
      <w:r w:rsidRPr="00691A49">
        <w:rPr>
          <w:rFonts w:ascii="Montserrat" w:eastAsia="Arial" w:hAnsi="Montserrat" w:cs="Arial"/>
        </w:rPr>
        <w:t>que un color secundario se encuentra entre dos colores primarios, y que este color es resultado de su combinación.</w:t>
      </w:r>
    </w:p>
    <w:p w14:paraId="7323F4B1" w14:textId="77777777" w:rsidR="00DB039F" w:rsidRDefault="00DB039F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6F2C00" w14:textId="6070A538" w:rsidR="00DB039F" w:rsidRDefault="00DB039F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B039F">
        <w:rPr>
          <w:rFonts w:ascii="Montserrat" w:eastAsia="Arial" w:hAnsi="Montserrat" w:cs="Arial"/>
        </w:rPr>
        <w:t>Entonces, el verde (secundario), que se encuentra entre el azul y el amarillo (primarios), es resultad</w:t>
      </w:r>
      <w:r>
        <w:rPr>
          <w:rFonts w:ascii="Montserrat" w:eastAsia="Arial" w:hAnsi="Montserrat" w:cs="Arial"/>
        </w:rPr>
        <w:t xml:space="preserve">o de la combinación entre ellos, </w:t>
      </w:r>
      <w:r w:rsidRPr="00DB039F">
        <w:rPr>
          <w:rFonts w:ascii="Montserrat" w:eastAsia="Arial" w:hAnsi="Montserrat" w:cs="Arial"/>
        </w:rPr>
        <w:t>lo mismo sucede con el naranja, que está entre el amarillo y el rojo; y el violeta o morado entre el rojo y el azul.</w:t>
      </w:r>
    </w:p>
    <w:p w14:paraId="46539040" w14:textId="77777777" w:rsidR="00AB3311" w:rsidRDefault="00AB3311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D1B9AD" w14:textId="62BD7963" w:rsidR="00AB3311" w:rsidRDefault="00AB3311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olvides que el </w:t>
      </w:r>
      <w:r w:rsidRPr="00AB3311">
        <w:rPr>
          <w:rFonts w:ascii="Montserrat" w:eastAsia="Arial" w:hAnsi="Montserrat" w:cs="Arial"/>
        </w:rPr>
        <w:t xml:space="preserve">círculo cromático </w:t>
      </w:r>
      <w:r>
        <w:rPr>
          <w:rFonts w:ascii="Montserrat" w:eastAsia="Arial" w:hAnsi="Montserrat" w:cs="Arial"/>
        </w:rPr>
        <w:t>te ayuda a recordar cómo pue</w:t>
      </w:r>
      <w:r w:rsidRPr="00AB3311">
        <w:rPr>
          <w:rFonts w:ascii="Montserrat" w:eastAsia="Arial" w:hAnsi="Montserrat" w:cs="Arial"/>
        </w:rPr>
        <w:t>des conseguir un color secundario</w:t>
      </w:r>
      <w:r>
        <w:rPr>
          <w:rFonts w:ascii="Montserrat" w:eastAsia="Arial" w:hAnsi="Montserrat" w:cs="Arial"/>
        </w:rPr>
        <w:t>.</w:t>
      </w:r>
    </w:p>
    <w:p w14:paraId="28D3F4CA" w14:textId="77777777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62AC71" w14:textId="7B0FBA39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80EB7">
        <w:rPr>
          <w:rFonts w:ascii="Montserrat" w:eastAsia="Arial" w:hAnsi="Montserrat" w:cs="Arial"/>
        </w:rPr>
        <w:t>Vas a contin</w:t>
      </w:r>
      <w:r>
        <w:rPr>
          <w:rFonts w:ascii="Montserrat" w:eastAsia="Arial" w:hAnsi="Montserrat" w:cs="Arial"/>
        </w:rPr>
        <w:t>uar repasando algunos temas y cómo s</w:t>
      </w:r>
      <w:r w:rsidRPr="00180EB7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>mencionó</w:t>
      </w:r>
      <w:r w:rsidRPr="00180EB7">
        <w:rPr>
          <w:rFonts w:ascii="Montserrat" w:eastAsia="Arial" w:hAnsi="Montserrat" w:cs="Arial"/>
        </w:rPr>
        <w:t xml:space="preserve"> al inicio, hoy vas a crear u</w:t>
      </w:r>
      <w:r w:rsidR="00F57D66">
        <w:rPr>
          <w:rFonts w:ascii="Montserrat" w:eastAsia="Arial" w:hAnsi="Montserrat" w:cs="Arial"/>
        </w:rPr>
        <w:t>na composición bidimensional, ¿R</w:t>
      </w:r>
      <w:r w:rsidRPr="00180EB7">
        <w:rPr>
          <w:rFonts w:ascii="Montserrat" w:eastAsia="Arial" w:hAnsi="Montserrat" w:cs="Arial"/>
        </w:rPr>
        <w:t>ecuerdas de qué se trata lo bidimensional?</w:t>
      </w:r>
    </w:p>
    <w:p w14:paraId="3FFD2AC0" w14:textId="77777777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E5DD513" w14:textId="6929F2AC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que lo recuerdes observa el siguiente video donde </w:t>
      </w:r>
      <w:proofErr w:type="spellStart"/>
      <w:r>
        <w:rPr>
          <w:rFonts w:ascii="Montserrat" w:eastAsia="Arial" w:hAnsi="Montserrat" w:cs="Arial"/>
        </w:rPr>
        <w:t>Mostrilio</w:t>
      </w:r>
      <w:proofErr w:type="spellEnd"/>
      <w:r>
        <w:rPr>
          <w:rFonts w:ascii="Montserrat" w:eastAsia="Arial" w:hAnsi="Montserrat" w:cs="Arial"/>
        </w:rPr>
        <w:t xml:space="preserve"> explicó </w:t>
      </w:r>
      <w:r w:rsidRPr="00180EB7">
        <w:rPr>
          <w:rFonts w:ascii="Montserrat" w:eastAsia="Arial" w:hAnsi="Montserrat" w:cs="Arial"/>
        </w:rPr>
        <w:t xml:space="preserve">en tercer grado, el </w:t>
      </w:r>
      <w:r>
        <w:rPr>
          <w:rFonts w:ascii="Montserrat" w:eastAsia="Arial" w:hAnsi="Montserrat" w:cs="Arial"/>
        </w:rPr>
        <w:t>significado de lo bidimensional. Inícialo en el minuto 5:27 y termínalo en el minuto 6:27</w:t>
      </w:r>
    </w:p>
    <w:p w14:paraId="50570BD3" w14:textId="77777777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4FE9E5" w14:textId="77777777" w:rsidR="00180EB7" w:rsidRDefault="00180EB7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</w:rPr>
        <w:br w:type="page"/>
      </w:r>
    </w:p>
    <w:p w14:paraId="366D89B3" w14:textId="2568180A" w:rsidR="00180EB7" w:rsidRPr="00180EB7" w:rsidRDefault="00180EB7" w:rsidP="001921F0">
      <w:pPr>
        <w:pStyle w:val="Normal1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lastRenderedPageBreak/>
        <w:t>Expresión Bidimensional</w:t>
      </w:r>
      <w:r w:rsidR="00F57D66">
        <w:rPr>
          <w:rFonts w:ascii="Montserrat" w:eastAsia="Arial" w:hAnsi="Montserrat" w:cs="Arial"/>
          <w:b/>
        </w:rPr>
        <w:t>.</w:t>
      </w:r>
    </w:p>
    <w:p w14:paraId="76CA741C" w14:textId="7EDEB35E" w:rsidR="00180EB7" w:rsidRDefault="003E6B18" w:rsidP="001921F0">
      <w:pPr>
        <w:pStyle w:val="Normal1"/>
        <w:spacing w:after="0" w:line="240" w:lineRule="auto"/>
        <w:ind w:left="780"/>
        <w:rPr>
          <w:rFonts w:ascii="Montserrat" w:eastAsia="Arial" w:hAnsi="Montserrat" w:cs="Arial"/>
          <w:color w:val="1155CC"/>
        </w:rPr>
      </w:pPr>
      <w:hyperlink r:id="rId10">
        <w:r w:rsidR="00180EB7" w:rsidRPr="00180EB7">
          <w:rPr>
            <w:rFonts w:ascii="Montserrat" w:eastAsia="Arial" w:hAnsi="Montserrat" w:cs="Arial"/>
            <w:color w:val="1155CC"/>
          </w:rPr>
          <w:t>https://you</w:t>
        </w:r>
        <w:r w:rsidR="00180EB7" w:rsidRPr="00180EB7">
          <w:rPr>
            <w:rFonts w:ascii="Montserrat" w:eastAsia="Arial" w:hAnsi="Montserrat" w:cs="Arial"/>
            <w:color w:val="1155CC"/>
          </w:rPr>
          <w:t>tu.be/pwKscIrzEiE</w:t>
        </w:r>
      </w:hyperlink>
    </w:p>
    <w:p w14:paraId="30920B73" w14:textId="77777777" w:rsidR="001921F0" w:rsidRDefault="001921F0" w:rsidP="001921F0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409416E8" w14:textId="00F83093" w:rsidR="00A07EC1" w:rsidRDefault="000923E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seguro que ahora entiendas que </w:t>
      </w:r>
      <w:r w:rsidRPr="000923E7">
        <w:rPr>
          <w:rFonts w:ascii="Montserrat" w:eastAsia="Arial" w:hAnsi="Montserrat" w:cs="Arial"/>
        </w:rPr>
        <w:t>una hoja de papel es bidimensional porque no tiene profundidad, sino solo dos dimensiones.</w:t>
      </w:r>
      <w:r>
        <w:rPr>
          <w:rFonts w:ascii="Montserrat" w:eastAsia="Arial" w:hAnsi="Montserrat" w:cs="Arial"/>
        </w:rPr>
        <w:t xml:space="preserve"> Una hoja de papel puede tener un dibujo o no, </w:t>
      </w:r>
      <w:r w:rsidRPr="000923E7">
        <w:rPr>
          <w:rFonts w:ascii="Montserrat" w:eastAsia="Arial" w:hAnsi="Montserrat" w:cs="Arial"/>
        </w:rPr>
        <w:t>y está muy claro que tiene dos dimensiones que son ancho y largo.</w:t>
      </w:r>
    </w:p>
    <w:p w14:paraId="6DCE0D59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8C3CCB" w14:textId="77794BC3" w:rsidR="007A65E7" w:rsidRDefault="007A65E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</w:t>
      </w:r>
      <w:r w:rsidRPr="007A65E7">
        <w:rPr>
          <w:rFonts w:ascii="Montserrat" w:eastAsia="Arial" w:hAnsi="Montserrat" w:cs="Arial"/>
        </w:rPr>
        <w:t>odos los trabajos que p</w:t>
      </w:r>
      <w:r>
        <w:rPr>
          <w:rFonts w:ascii="Montserrat" w:eastAsia="Arial" w:hAnsi="Montserrat" w:cs="Arial"/>
        </w:rPr>
        <w:t>ue</w:t>
      </w:r>
      <w:r w:rsidRPr="007A65E7">
        <w:rPr>
          <w:rFonts w:ascii="Montserrat" w:eastAsia="Arial" w:hAnsi="Montserrat" w:cs="Arial"/>
        </w:rPr>
        <w:t>das hacer en una hoja de papel se pueden decir que son bidimensionales?</w:t>
      </w:r>
      <w:r>
        <w:rPr>
          <w:rFonts w:ascii="Montserrat" w:eastAsia="Arial" w:hAnsi="Montserrat" w:cs="Arial"/>
        </w:rPr>
        <w:t xml:space="preserve"> La respuesta es sí, </w:t>
      </w:r>
      <w:r w:rsidRPr="007A65E7">
        <w:rPr>
          <w:rFonts w:ascii="Montserrat" w:eastAsia="Arial" w:hAnsi="Montserrat" w:cs="Arial"/>
        </w:rPr>
        <w:t>porque n</w:t>
      </w:r>
      <w:r w:rsidR="00F57D66">
        <w:rPr>
          <w:rFonts w:ascii="Montserrat" w:eastAsia="Arial" w:hAnsi="Montserrat" w:cs="Arial"/>
        </w:rPr>
        <w:t>o tienen profundidad ni volumen, u</w:t>
      </w:r>
      <w:r>
        <w:rPr>
          <w:rFonts w:ascii="Montserrat" w:eastAsia="Arial" w:hAnsi="Montserrat" w:cs="Arial"/>
        </w:rPr>
        <w:t xml:space="preserve">n ejemplo </w:t>
      </w:r>
      <w:r w:rsidRPr="007A65E7">
        <w:rPr>
          <w:rFonts w:ascii="Montserrat" w:eastAsia="Arial" w:hAnsi="Montserrat" w:cs="Arial"/>
        </w:rPr>
        <w:t>es si realiz</w:t>
      </w:r>
      <w:r>
        <w:rPr>
          <w:rFonts w:ascii="Montserrat" w:eastAsia="Arial" w:hAnsi="Montserrat" w:cs="Arial"/>
        </w:rPr>
        <w:t>a</w:t>
      </w:r>
      <w:r w:rsidRPr="007A65E7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a</w:t>
      </w:r>
      <w:r w:rsidRPr="007A65E7">
        <w:rPr>
          <w:rFonts w:ascii="Montserrat" w:eastAsia="Arial" w:hAnsi="Montserrat" w:cs="Arial"/>
        </w:rPr>
        <w:t>s algu</w:t>
      </w:r>
      <w:r>
        <w:rPr>
          <w:rFonts w:ascii="Montserrat" w:eastAsia="Arial" w:hAnsi="Montserrat" w:cs="Arial"/>
        </w:rPr>
        <w:t>nos dibujos como los siguientes.</w:t>
      </w:r>
    </w:p>
    <w:p w14:paraId="14E2EF9E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543D974" w14:textId="4BC4A9DD" w:rsidR="007A65E7" w:rsidRDefault="007A65E7" w:rsidP="001921F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A65E7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5A83A4E1" wp14:editId="476A7A68">
            <wp:extent cx="1440000" cy="1900800"/>
            <wp:effectExtent l="19050" t="19050" r="27305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0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A65E7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8E77495" wp14:editId="5AE6BB06">
            <wp:extent cx="1440000" cy="1897200"/>
            <wp:effectExtent l="19050" t="19050" r="27305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9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964CFA" w:rsidRPr="00964CFA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0CAA2130" wp14:editId="60A1CDD0">
            <wp:extent cx="1440000" cy="1915200"/>
            <wp:effectExtent l="19050" t="19050" r="27305" b="279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1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F6B2B8" w14:textId="77777777" w:rsidR="00592D4D" w:rsidRDefault="00592D4D" w:rsidP="001921F0">
      <w:pPr>
        <w:spacing w:after="0"/>
        <w:rPr>
          <w:rFonts w:ascii="Montserrat" w:eastAsia="Arial" w:hAnsi="Montserrat" w:cs="Arial"/>
        </w:rPr>
      </w:pPr>
    </w:p>
    <w:p w14:paraId="6B3E58FB" w14:textId="4DF384CA" w:rsidR="00592D4D" w:rsidRDefault="00964CFA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</w:rPr>
        <w:t xml:space="preserve">Estas ilustraciones al estar en hojas de papel son planas. ¿Qué observas de particular en ellas? Están realizadas con formas geométricas, el robot </w:t>
      </w:r>
      <w:r w:rsidRPr="00964CFA">
        <w:rPr>
          <w:rFonts w:ascii="Montserrat" w:eastAsia="Arial" w:hAnsi="Montserrat" w:cs="Arial"/>
          <w:lang w:eastAsia="es-MX"/>
        </w:rPr>
        <w:t xml:space="preserve">está hecho con cuadrados y </w:t>
      </w:r>
      <w:r>
        <w:rPr>
          <w:rFonts w:ascii="Montserrat" w:eastAsia="Arial" w:hAnsi="Montserrat" w:cs="Arial"/>
          <w:lang w:eastAsia="es-MX"/>
        </w:rPr>
        <w:t xml:space="preserve">rectángulos, y el gato </w:t>
      </w:r>
      <w:r w:rsidR="00592D4D" w:rsidRPr="00592D4D">
        <w:rPr>
          <w:rFonts w:ascii="Montserrat" w:eastAsia="Arial" w:hAnsi="Montserrat" w:cs="Arial"/>
          <w:lang w:eastAsia="es-MX"/>
        </w:rPr>
        <w:t>está hecho con triángulos, y un círculo, y el payasito</w:t>
      </w:r>
      <w:r w:rsidR="00592D4D">
        <w:rPr>
          <w:rFonts w:ascii="Montserrat" w:eastAsia="Arial" w:hAnsi="Montserrat" w:cs="Arial"/>
          <w:lang w:eastAsia="es-MX"/>
        </w:rPr>
        <w:t xml:space="preserve"> tiene d</w:t>
      </w:r>
      <w:r w:rsidR="001921F0">
        <w:rPr>
          <w:rFonts w:ascii="Montserrat" w:eastAsia="Arial" w:hAnsi="Montserrat" w:cs="Arial"/>
          <w:lang w:eastAsia="es-MX"/>
        </w:rPr>
        <w:t>iferentes figuras.</w:t>
      </w:r>
    </w:p>
    <w:p w14:paraId="21A18EE4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7651650B" w14:textId="68AA5DBB" w:rsidR="00B308EC" w:rsidRDefault="00592D4D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¿Te imaginas </w:t>
      </w:r>
      <w:r w:rsidRPr="00592D4D">
        <w:rPr>
          <w:rFonts w:ascii="Montserrat" w:eastAsia="Arial" w:hAnsi="Montserrat" w:cs="Arial"/>
          <w:lang w:eastAsia="es-MX"/>
        </w:rPr>
        <w:t>todas las maneras en que podrías combinar las formas geométricas con los</w:t>
      </w:r>
      <w:r w:rsidR="001921F0">
        <w:rPr>
          <w:rFonts w:ascii="Montserrat" w:eastAsia="Arial" w:hAnsi="Montserrat" w:cs="Arial"/>
          <w:lang w:eastAsia="es-MX"/>
        </w:rPr>
        <w:t xml:space="preserve"> colores del círculo cromático?</w:t>
      </w:r>
    </w:p>
    <w:p w14:paraId="578D7410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1CE753BE" w14:textId="4A1B8CB1" w:rsidR="00964CFA" w:rsidRDefault="00B308EC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Antes de hacer tu </w:t>
      </w:r>
      <w:r w:rsidRPr="00B308EC">
        <w:rPr>
          <w:rFonts w:ascii="Montserrat" w:eastAsia="Arial" w:hAnsi="Montserrat" w:cs="Arial"/>
          <w:lang w:eastAsia="es-MX"/>
        </w:rPr>
        <w:t>producción bidimensional, primero vas a explorar un poco sobre las formas geométricas.</w:t>
      </w:r>
    </w:p>
    <w:p w14:paraId="6ADAB98E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11A61FB6" w14:textId="4030C465" w:rsidR="006110AE" w:rsidRDefault="006110AE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Observa el siguiente ejemplo.</w:t>
      </w:r>
    </w:p>
    <w:p w14:paraId="640D68A1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0AC4EFD0" w14:textId="6E7C2776" w:rsidR="006110AE" w:rsidRDefault="006110AE" w:rsidP="001921F0">
      <w:pPr>
        <w:spacing w:after="0"/>
        <w:jc w:val="center"/>
        <w:rPr>
          <w:rFonts w:ascii="Montserrat" w:eastAsia="Arial" w:hAnsi="Montserrat" w:cs="Arial"/>
          <w:lang w:eastAsia="es-MX"/>
        </w:rPr>
      </w:pPr>
      <w:r>
        <w:rPr>
          <w:noProof/>
        </w:rPr>
        <w:drawing>
          <wp:inline distT="0" distB="0" distL="0" distR="0" wp14:anchorId="2C02C637" wp14:editId="5C62CE8A">
            <wp:extent cx="1440000" cy="142920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9AE6" w14:textId="5A984719" w:rsidR="006110AE" w:rsidRDefault="006110AE" w:rsidP="001921F0">
      <w:pPr>
        <w:spacing w:after="0"/>
        <w:rPr>
          <w:rFonts w:ascii="Montserrat" w:eastAsia="Arial" w:hAnsi="Montserrat" w:cs="Arial"/>
          <w:lang w:eastAsia="es-MX"/>
        </w:rPr>
      </w:pPr>
      <w:r w:rsidRPr="006110AE">
        <w:rPr>
          <w:rFonts w:ascii="Montserrat" w:eastAsia="Arial" w:hAnsi="Montserrat" w:cs="Arial"/>
          <w:lang w:eastAsia="es-MX"/>
        </w:rPr>
        <w:lastRenderedPageBreak/>
        <w:t>Esta figura geométrica es un cuadrado y si dibujo un cuadrado dentro de un cuadro</w:t>
      </w:r>
      <w:r>
        <w:rPr>
          <w:rFonts w:ascii="Montserrat" w:eastAsia="Arial" w:hAnsi="Montserrat" w:cs="Arial"/>
          <w:lang w:eastAsia="es-MX"/>
        </w:rPr>
        <w:t>,</w:t>
      </w:r>
      <w:r w:rsidR="00F57D66">
        <w:rPr>
          <w:rFonts w:ascii="Montserrat" w:eastAsia="Arial" w:hAnsi="Montserrat" w:cs="Arial"/>
          <w:lang w:eastAsia="es-MX"/>
        </w:rPr>
        <w:t xml:space="preserve"> ¿Q</w:t>
      </w:r>
      <w:r w:rsidR="001921F0">
        <w:rPr>
          <w:rFonts w:ascii="Montserrat" w:eastAsia="Arial" w:hAnsi="Montserrat" w:cs="Arial"/>
          <w:lang w:eastAsia="es-MX"/>
        </w:rPr>
        <w:t>ué pasaría si giras la hoja?</w:t>
      </w:r>
    </w:p>
    <w:p w14:paraId="064B24A2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6732FAD5" w14:textId="50274E48" w:rsidR="006110AE" w:rsidRDefault="006110AE" w:rsidP="001921F0">
      <w:pPr>
        <w:spacing w:after="0"/>
        <w:jc w:val="center"/>
        <w:rPr>
          <w:rFonts w:ascii="Montserrat" w:eastAsia="Arial" w:hAnsi="Montserrat" w:cs="Arial"/>
          <w:lang w:eastAsia="es-MX"/>
        </w:rPr>
      </w:pPr>
      <w:r w:rsidRPr="006110AE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EF300AB" wp14:editId="22A56B71">
            <wp:extent cx="1440000" cy="1537200"/>
            <wp:effectExtent l="19050" t="19050" r="27305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3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A72FE9" w14:textId="77777777" w:rsidR="00430415" w:rsidRDefault="00430415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2DE5EBCA" w14:textId="4FABBAB3" w:rsidR="00430415" w:rsidRDefault="00182710" w:rsidP="001921F0">
      <w:pPr>
        <w:spacing w:after="0"/>
        <w:rPr>
          <w:rFonts w:ascii="Montserrat" w:eastAsia="Arial" w:hAnsi="Montserrat" w:cs="Arial"/>
          <w:lang w:eastAsia="es-MX"/>
        </w:rPr>
      </w:pPr>
      <w:r w:rsidRPr="47714C17">
        <w:rPr>
          <w:rFonts w:ascii="Montserrat" w:eastAsia="Arial" w:hAnsi="Montserrat" w:cs="Arial"/>
          <w:lang w:eastAsia="es-MX"/>
        </w:rPr>
        <w:t xml:space="preserve">Queda un </w:t>
      </w:r>
      <w:r w:rsidR="413C229D" w:rsidRPr="47714C17">
        <w:rPr>
          <w:rFonts w:ascii="Montserrat" w:eastAsia="Arial" w:hAnsi="Montserrat" w:cs="Arial"/>
          <w:lang w:eastAsia="es-MX"/>
        </w:rPr>
        <w:t>rombo,</w:t>
      </w:r>
      <w:r>
        <w:t xml:space="preserve"> </w:t>
      </w:r>
      <w:r w:rsidRPr="47714C17">
        <w:rPr>
          <w:rFonts w:ascii="Montserrat" w:eastAsia="Arial" w:hAnsi="Montserrat" w:cs="Arial"/>
          <w:lang w:eastAsia="es-MX"/>
        </w:rPr>
        <w:t>pero con otro rombo dentro. ¿Qué sucede si se colocan vario</w:t>
      </w:r>
      <w:r w:rsidR="00F57D66" w:rsidRPr="47714C17">
        <w:rPr>
          <w:rFonts w:ascii="Montserrat" w:eastAsia="Arial" w:hAnsi="Montserrat" w:cs="Arial"/>
          <w:lang w:eastAsia="es-MX"/>
        </w:rPr>
        <w:t>s rombos, uno delante de otro? ¿C</w:t>
      </w:r>
      <w:r w:rsidRPr="47714C17">
        <w:rPr>
          <w:rFonts w:ascii="Montserrat" w:eastAsia="Arial" w:hAnsi="Montserrat" w:cs="Arial"/>
          <w:lang w:eastAsia="es-MX"/>
        </w:rPr>
        <w:t>ómo se vería?</w:t>
      </w:r>
    </w:p>
    <w:p w14:paraId="3A688780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61BC9E9" w14:textId="015B6196" w:rsidR="00182710" w:rsidRDefault="00182710" w:rsidP="001921F0">
      <w:pPr>
        <w:spacing w:after="0"/>
        <w:jc w:val="center"/>
        <w:rPr>
          <w:rFonts w:ascii="Montserrat" w:eastAsia="Arial" w:hAnsi="Montserrat" w:cs="Arial"/>
          <w:lang w:eastAsia="es-MX"/>
        </w:rPr>
      </w:pPr>
      <w:r w:rsidRPr="00182710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9BB6C51" wp14:editId="6CEA2042">
            <wp:extent cx="2380514" cy="871268"/>
            <wp:effectExtent l="19050" t="19050" r="20320" b="241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7783" cy="88490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2308B3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078B3EC8" w14:textId="4B7B3EE0" w:rsidR="00182710" w:rsidRDefault="00DD3294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A esta repetición </w:t>
      </w:r>
      <w:r w:rsidRPr="00DD3294">
        <w:rPr>
          <w:rFonts w:ascii="Montserrat" w:eastAsia="Arial" w:hAnsi="Montserrat" w:cs="Arial"/>
          <w:lang w:eastAsia="es-MX"/>
        </w:rPr>
        <w:t>de formas geométricas</w:t>
      </w:r>
      <w:r>
        <w:rPr>
          <w:rFonts w:ascii="Montserrat" w:eastAsia="Arial" w:hAnsi="Montserrat" w:cs="Arial"/>
          <w:lang w:eastAsia="es-MX"/>
        </w:rPr>
        <w:t xml:space="preserve"> se le llama secuencia. </w:t>
      </w:r>
      <w:r w:rsidRPr="00DD3294">
        <w:rPr>
          <w:rFonts w:ascii="Montserrat" w:eastAsia="Arial" w:hAnsi="Montserrat" w:cs="Arial"/>
          <w:lang w:eastAsia="es-MX"/>
        </w:rPr>
        <w:t>Una secuencia es una repetición de figuras o trazos uno después de otro, y hay una coherencia en los colores y líneas, en este caso p</w:t>
      </w:r>
      <w:r>
        <w:rPr>
          <w:rFonts w:ascii="Montserrat" w:eastAsia="Arial" w:hAnsi="Montserrat" w:cs="Arial"/>
          <w:lang w:eastAsia="es-MX"/>
        </w:rPr>
        <w:t>ue</w:t>
      </w:r>
      <w:r w:rsidRPr="00DD3294">
        <w:rPr>
          <w:rFonts w:ascii="Montserrat" w:eastAsia="Arial" w:hAnsi="Montserrat" w:cs="Arial"/>
          <w:lang w:eastAsia="es-MX"/>
        </w:rPr>
        <w:t>des ver una secuencia de rombos, todos del mismo tamaño y del mismo color.</w:t>
      </w:r>
    </w:p>
    <w:p w14:paraId="761194A3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7C8F3A3F" w14:textId="77DFB415" w:rsidR="00F04677" w:rsidRDefault="00F04677" w:rsidP="001921F0">
      <w:pPr>
        <w:spacing w:after="0"/>
        <w:rPr>
          <w:rFonts w:ascii="Montserrat" w:eastAsia="Arial" w:hAnsi="Montserrat" w:cs="Arial"/>
          <w:lang w:eastAsia="es-MX"/>
        </w:rPr>
      </w:pPr>
      <w:r w:rsidRPr="00F04677">
        <w:rPr>
          <w:rFonts w:ascii="Montserrat" w:eastAsia="Arial" w:hAnsi="Montserrat" w:cs="Arial"/>
          <w:lang w:eastAsia="es-MX"/>
        </w:rPr>
        <w:t xml:space="preserve">Esta secuencia de rombos juntos también </w:t>
      </w:r>
      <w:r>
        <w:rPr>
          <w:rFonts w:ascii="Montserrat" w:eastAsia="Arial" w:hAnsi="Montserrat" w:cs="Arial"/>
          <w:lang w:eastAsia="es-MX"/>
        </w:rPr>
        <w:t xml:space="preserve">seguramente te </w:t>
      </w:r>
      <w:r w:rsidRPr="00F04677">
        <w:rPr>
          <w:rFonts w:ascii="Montserrat" w:eastAsia="Arial" w:hAnsi="Montserrat" w:cs="Arial"/>
          <w:lang w:eastAsia="es-MX"/>
        </w:rPr>
        <w:t>recuerda a ciertas decoraciones de algunas pirámides prehispánicas, que se repiten una y otra vez.</w:t>
      </w:r>
    </w:p>
    <w:p w14:paraId="1B803AB6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3D476C8" w14:textId="512E4E6D" w:rsidR="00F04677" w:rsidRDefault="00F04677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Ahora observa </w:t>
      </w:r>
      <w:r w:rsidRPr="00F04677">
        <w:rPr>
          <w:rFonts w:ascii="Montserrat" w:eastAsia="Arial" w:hAnsi="Montserrat" w:cs="Arial"/>
          <w:lang w:eastAsia="es-MX"/>
        </w:rPr>
        <w:t xml:space="preserve">un vídeo de unos artesanos oaxaqueños, que </w:t>
      </w:r>
      <w:r>
        <w:rPr>
          <w:rFonts w:ascii="Montserrat" w:eastAsia="Arial" w:hAnsi="Montserrat" w:cs="Arial"/>
          <w:lang w:eastAsia="es-MX"/>
        </w:rPr>
        <w:t>te</w:t>
      </w:r>
      <w:r w:rsidRPr="00F04677">
        <w:rPr>
          <w:rFonts w:ascii="Montserrat" w:eastAsia="Arial" w:hAnsi="Montserrat" w:cs="Arial"/>
          <w:lang w:eastAsia="es-MX"/>
        </w:rPr>
        <w:t xml:space="preserve"> darán algunas ideas para crear </w:t>
      </w:r>
      <w:r>
        <w:rPr>
          <w:rFonts w:ascii="Montserrat" w:eastAsia="Arial" w:hAnsi="Montserrat" w:cs="Arial"/>
          <w:lang w:eastAsia="es-MX"/>
        </w:rPr>
        <w:t xml:space="preserve">tu </w:t>
      </w:r>
      <w:r w:rsidRPr="00F04677">
        <w:rPr>
          <w:rFonts w:ascii="Montserrat" w:eastAsia="Arial" w:hAnsi="Montserrat" w:cs="Arial"/>
          <w:lang w:eastAsia="es-MX"/>
        </w:rPr>
        <w:t>secuencia con formas geométricas.</w:t>
      </w:r>
    </w:p>
    <w:p w14:paraId="21591795" w14:textId="77777777" w:rsidR="001921F0" w:rsidRPr="00F04677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92E3078" w14:textId="0A9EB6AC" w:rsidR="00F04677" w:rsidRDefault="00F04677" w:rsidP="001921F0">
      <w:pPr>
        <w:spacing w:after="0"/>
        <w:rPr>
          <w:rFonts w:ascii="Montserrat" w:eastAsia="Arial" w:hAnsi="Montserrat" w:cs="Arial"/>
          <w:lang w:eastAsia="es-MX"/>
        </w:rPr>
      </w:pPr>
      <w:r w:rsidRPr="00F04677">
        <w:rPr>
          <w:rFonts w:ascii="Montserrat" w:eastAsia="Arial" w:hAnsi="Montserrat" w:cs="Arial"/>
          <w:lang w:eastAsia="es-MX"/>
        </w:rPr>
        <w:t>Es importante que observes los colores que utilizan, también que observes las formas geométricas con las que decoran cada una de sus piezas, además, pon atención a las secuencias de las figuras que se forman</w:t>
      </w:r>
      <w:r>
        <w:rPr>
          <w:rFonts w:ascii="Montserrat" w:eastAsia="Arial" w:hAnsi="Montserrat" w:cs="Arial"/>
          <w:lang w:eastAsia="es-MX"/>
        </w:rPr>
        <w:t>. Inicia el video en el minuto 7:</w:t>
      </w:r>
      <w:r w:rsidR="00F57D66">
        <w:rPr>
          <w:rFonts w:ascii="Montserrat" w:eastAsia="Arial" w:hAnsi="Montserrat" w:cs="Arial"/>
          <w:lang w:eastAsia="es-MX"/>
        </w:rPr>
        <w:t xml:space="preserve">30 y detenlo en el minuto 7:50 </w:t>
      </w:r>
      <w:r>
        <w:rPr>
          <w:rFonts w:ascii="Montserrat" w:eastAsia="Arial" w:hAnsi="Montserrat" w:cs="Arial"/>
          <w:lang w:eastAsia="es-MX"/>
        </w:rPr>
        <w:t xml:space="preserve">después </w:t>
      </w:r>
      <w:r w:rsidR="00F57D66">
        <w:rPr>
          <w:rFonts w:ascii="Montserrat" w:eastAsia="Arial" w:hAnsi="Montserrat" w:cs="Arial"/>
          <w:lang w:eastAsia="es-MX"/>
        </w:rPr>
        <w:t xml:space="preserve">del minuto 8:46 al minuto 8:58 </w:t>
      </w:r>
      <w:r>
        <w:rPr>
          <w:rFonts w:ascii="Montserrat" w:eastAsia="Arial" w:hAnsi="Montserrat" w:cs="Arial"/>
          <w:lang w:eastAsia="es-MX"/>
        </w:rPr>
        <w:t>una vez más de</w:t>
      </w:r>
      <w:r w:rsidR="00F57D66">
        <w:rPr>
          <w:rFonts w:ascii="Montserrat" w:eastAsia="Arial" w:hAnsi="Montserrat" w:cs="Arial"/>
          <w:lang w:eastAsia="es-MX"/>
        </w:rPr>
        <w:t xml:space="preserve">l minuto 21:46 al minuto 21:54 </w:t>
      </w:r>
      <w:r>
        <w:rPr>
          <w:rFonts w:ascii="Montserrat" w:eastAsia="Arial" w:hAnsi="Montserrat" w:cs="Arial"/>
          <w:lang w:eastAsia="es-MX"/>
        </w:rPr>
        <w:t>y para terminar del minuto 23:31 y termínalo en el minuto 23:50</w:t>
      </w:r>
    </w:p>
    <w:p w14:paraId="71EA8332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BACFA6F" w14:textId="61DAEFEE" w:rsidR="007B70E4" w:rsidRDefault="007B70E4" w:rsidP="001921F0">
      <w:pPr>
        <w:pStyle w:val="Prrafodelista"/>
        <w:numPr>
          <w:ilvl w:val="0"/>
          <w:numId w:val="15"/>
        </w:numPr>
        <w:spacing w:after="0"/>
        <w:ind w:left="777" w:hanging="357"/>
        <w:rPr>
          <w:rFonts w:ascii="Montserrat" w:eastAsia="Arial" w:hAnsi="Montserrat" w:cs="Arial"/>
          <w:b/>
          <w:lang w:eastAsia="es-MX"/>
        </w:rPr>
      </w:pPr>
      <w:r w:rsidRPr="007B70E4">
        <w:rPr>
          <w:rFonts w:ascii="Montserrat" w:eastAsia="Arial" w:hAnsi="Montserrat" w:cs="Arial"/>
          <w:b/>
          <w:lang w:eastAsia="es-MX"/>
        </w:rPr>
        <w:t>Creación y Oficio - Nahual oaxaqueño.</w:t>
      </w:r>
    </w:p>
    <w:p w14:paraId="70D1D604" w14:textId="77777777" w:rsidR="007B70E4" w:rsidRDefault="003E6B18" w:rsidP="001921F0">
      <w:pPr>
        <w:pStyle w:val="Normal1"/>
        <w:spacing w:after="0" w:line="240" w:lineRule="auto"/>
        <w:ind w:left="780"/>
        <w:rPr>
          <w:rFonts w:ascii="Montserrat" w:eastAsia="Arial" w:hAnsi="Montserrat" w:cs="Arial"/>
          <w:color w:val="1155CC"/>
        </w:rPr>
      </w:pPr>
      <w:hyperlink r:id="rId17">
        <w:r w:rsidR="007B70E4" w:rsidRPr="007B70E4">
          <w:rPr>
            <w:rFonts w:ascii="Montserrat" w:eastAsia="Arial" w:hAnsi="Montserrat" w:cs="Arial"/>
            <w:color w:val="1155CC"/>
          </w:rPr>
          <w:t>https://www.youtube.com/watch</w:t>
        </w:r>
        <w:r w:rsidR="007B70E4" w:rsidRPr="007B70E4">
          <w:rPr>
            <w:rFonts w:ascii="Montserrat" w:eastAsia="Arial" w:hAnsi="Montserrat" w:cs="Arial"/>
            <w:color w:val="1155CC"/>
          </w:rPr>
          <w:t>?v=fP0NQHUlOBg&amp;t=872s</w:t>
        </w:r>
      </w:hyperlink>
    </w:p>
    <w:p w14:paraId="4CB80DB9" w14:textId="77777777" w:rsidR="001921F0" w:rsidRDefault="001921F0" w:rsidP="001921F0">
      <w:pPr>
        <w:pStyle w:val="Normal1"/>
        <w:spacing w:after="0" w:line="240" w:lineRule="auto"/>
        <w:rPr>
          <w:rFonts w:ascii="Montserrat" w:eastAsia="Arial" w:hAnsi="Montserrat" w:cs="Arial"/>
          <w:color w:val="1155CC"/>
        </w:rPr>
      </w:pPr>
    </w:p>
    <w:p w14:paraId="4D8DB1F7" w14:textId="2604406D" w:rsidR="00C77835" w:rsidRDefault="002024C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24C7">
        <w:rPr>
          <w:rFonts w:ascii="Montserrat" w:eastAsia="Arial" w:hAnsi="Montserrat" w:cs="Arial"/>
        </w:rPr>
        <w:t>Si te fijaste bien, estos personajes estaban decorados con líneas y formas geométricas que se repetían logrando varias secuencias. ¿Qué colores observaste?</w:t>
      </w:r>
    </w:p>
    <w:p w14:paraId="22D25E49" w14:textId="260AF196" w:rsidR="004D48E6" w:rsidRDefault="004D48E6" w:rsidP="00F57D6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br w:type="page"/>
      </w:r>
      <w:r w:rsidR="00577EB9">
        <w:rPr>
          <w:rFonts w:ascii="Montserrat" w:eastAsia="Arial" w:hAnsi="Montserrat" w:cs="Arial"/>
        </w:rPr>
        <w:lastRenderedPageBreak/>
        <w:t>T</w:t>
      </w:r>
      <w:r w:rsidR="00577EB9" w:rsidRPr="00577EB9">
        <w:rPr>
          <w:rFonts w:ascii="Montserrat" w:eastAsia="Arial" w:hAnsi="Montserrat" w:cs="Arial"/>
        </w:rPr>
        <w:t>enían varias figuras repetidas, de diferentes colores, azul, rojo, morado, ro</w:t>
      </w:r>
      <w:r w:rsidR="00F57D66">
        <w:rPr>
          <w:rFonts w:ascii="Montserrat" w:eastAsia="Arial" w:hAnsi="Montserrat" w:cs="Arial"/>
        </w:rPr>
        <w:t>sa, amarillo y un poco de verde, d</w:t>
      </w:r>
      <w:r>
        <w:rPr>
          <w:rFonts w:ascii="Montserrat" w:eastAsia="Arial" w:hAnsi="Montserrat" w:cs="Arial"/>
        </w:rPr>
        <w:t xml:space="preserve">e esta </w:t>
      </w:r>
      <w:r w:rsidRPr="004D48E6">
        <w:rPr>
          <w:rFonts w:ascii="Montserrat" w:eastAsia="Arial" w:hAnsi="Montserrat" w:cs="Arial"/>
        </w:rPr>
        <w:t>manera se pueden combinar distintos colores tanto primarios como secun</w:t>
      </w:r>
      <w:r w:rsidR="001921F0">
        <w:rPr>
          <w:rFonts w:ascii="Montserrat" w:eastAsia="Arial" w:hAnsi="Montserrat" w:cs="Arial"/>
        </w:rPr>
        <w:t>darios, con formas geométricas.</w:t>
      </w:r>
    </w:p>
    <w:p w14:paraId="513A68B3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6A2F12" w14:textId="7B77EC29" w:rsidR="00577EB9" w:rsidRDefault="004D48E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4D48E6">
        <w:rPr>
          <w:rFonts w:ascii="Montserrat" w:eastAsia="Arial" w:hAnsi="Montserrat" w:cs="Arial"/>
        </w:rPr>
        <w:t>¿Qué formas geométricas pudiste observar en las secuencias de los distintos animales?</w:t>
      </w:r>
    </w:p>
    <w:p w14:paraId="5D2D1301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ABD256" w14:textId="77E46D03" w:rsidR="004D48E6" w:rsidRDefault="004D48E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Había </w:t>
      </w:r>
      <w:r w:rsidRPr="004D48E6">
        <w:rPr>
          <w:rFonts w:ascii="Montserrat" w:eastAsia="Arial" w:hAnsi="Montserrat" w:cs="Arial"/>
        </w:rPr>
        <w:t>pequeños círculos, algunos cuadraditos y también líneas.</w:t>
      </w:r>
    </w:p>
    <w:p w14:paraId="253EF3F1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370780" w14:textId="1742D2CF" w:rsidR="004D48E6" w:rsidRDefault="000B2E4A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Llego el momento de realizar la actividad plástica. </w:t>
      </w:r>
      <w:r w:rsidRPr="000B2E4A">
        <w:rPr>
          <w:rFonts w:ascii="Montserrat" w:eastAsia="Arial" w:hAnsi="Montserrat" w:cs="Arial"/>
        </w:rPr>
        <w:t>Vas a trabajar con materiales sencillos y que tengas a la mano, utilizar</w:t>
      </w:r>
      <w:r>
        <w:rPr>
          <w:rFonts w:ascii="Montserrat" w:eastAsia="Arial" w:hAnsi="Montserrat" w:cs="Arial"/>
        </w:rPr>
        <w:t>ás</w:t>
      </w:r>
      <w:r w:rsidRPr="000B2E4A">
        <w:rPr>
          <w:rFonts w:ascii="Montserrat" w:eastAsia="Arial" w:hAnsi="Montserrat" w:cs="Arial"/>
        </w:rPr>
        <w:t xml:space="preserve"> hojas de un cuaderno de marquilla, hojas de colores, tijeras, pegamento, lápices de colores, crayolas, etc.</w:t>
      </w:r>
    </w:p>
    <w:p w14:paraId="7B213193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75F38E3" w14:textId="1F06E0C1" w:rsidR="002A1C76" w:rsidRDefault="002A1C7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A1C76">
        <w:rPr>
          <w:rFonts w:ascii="Montserrat" w:eastAsia="Arial" w:hAnsi="Montserrat" w:cs="Arial"/>
        </w:rPr>
        <w:t xml:space="preserve">Lo primero que debes pensar antes de realizar </w:t>
      </w:r>
      <w:r>
        <w:rPr>
          <w:rFonts w:ascii="Montserrat" w:eastAsia="Arial" w:hAnsi="Montserrat" w:cs="Arial"/>
        </w:rPr>
        <w:t>tu</w:t>
      </w:r>
      <w:r w:rsidRPr="002A1C76">
        <w:rPr>
          <w:rFonts w:ascii="Montserrat" w:eastAsia="Arial" w:hAnsi="Montserrat" w:cs="Arial"/>
        </w:rPr>
        <w:t xml:space="preserve"> secuencia, será imagin</w:t>
      </w:r>
      <w:r>
        <w:rPr>
          <w:rFonts w:ascii="Montserrat" w:eastAsia="Arial" w:hAnsi="Montserrat" w:cs="Arial"/>
        </w:rPr>
        <w:t xml:space="preserve">ar qué formas geométricas quieres </w:t>
      </w:r>
      <w:r w:rsidRPr="002A1C76">
        <w:rPr>
          <w:rFonts w:ascii="Montserrat" w:eastAsia="Arial" w:hAnsi="Montserrat" w:cs="Arial"/>
        </w:rPr>
        <w:t>trazar o utilizar</w:t>
      </w:r>
      <w:r>
        <w:rPr>
          <w:rFonts w:ascii="Montserrat" w:eastAsia="Arial" w:hAnsi="Montserrat" w:cs="Arial"/>
        </w:rPr>
        <w:t xml:space="preserve">, puedes </w:t>
      </w:r>
      <w:r w:rsidRPr="002A1C76">
        <w:rPr>
          <w:rFonts w:ascii="Montserrat" w:eastAsia="Arial" w:hAnsi="Montserrat" w:cs="Arial"/>
        </w:rPr>
        <w:t>repetir la secuencia de rombos</w:t>
      </w:r>
      <w:r w:rsidR="001921F0">
        <w:rPr>
          <w:rFonts w:ascii="Montserrat" w:eastAsia="Arial" w:hAnsi="Montserrat" w:cs="Arial"/>
        </w:rPr>
        <w:t xml:space="preserve"> que viste hace un momento.</w:t>
      </w:r>
    </w:p>
    <w:p w14:paraId="6591A229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CCD15F" w14:textId="338C5F13" w:rsidR="002A1C76" w:rsidRDefault="002A1C7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</w:t>
      </w:r>
      <w:r w:rsidRPr="002A1C76">
        <w:rPr>
          <w:rFonts w:ascii="Montserrat" w:eastAsia="Arial" w:hAnsi="Montserrat" w:cs="Arial"/>
        </w:rPr>
        <w:t xml:space="preserve">puedes crear tu propia </w:t>
      </w:r>
      <w:r>
        <w:rPr>
          <w:rFonts w:ascii="Montserrat" w:eastAsia="Arial" w:hAnsi="Montserrat" w:cs="Arial"/>
        </w:rPr>
        <w:t>secuencia de formas geométricas.</w:t>
      </w:r>
    </w:p>
    <w:p w14:paraId="65E90821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ED58B8" w14:textId="0CE2D160" w:rsidR="008917A4" w:rsidRDefault="002A1C7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A1C76">
        <w:rPr>
          <w:rFonts w:ascii="Montserrat" w:eastAsia="Arial" w:hAnsi="Montserrat" w:cs="Arial"/>
        </w:rPr>
        <w:t xml:space="preserve">En la </w:t>
      </w:r>
      <w:r>
        <w:rPr>
          <w:rFonts w:ascii="Montserrat" w:eastAsia="Arial" w:hAnsi="Montserrat" w:cs="Arial"/>
        </w:rPr>
        <w:t xml:space="preserve">sesión de este día </w:t>
      </w:r>
      <w:r w:rsidRPr="002A1C76">
        <w:rPr>
          <w:rFonts w:ascii="Montserrat" w:eastAsia="Arial" w:hAnsi="Montserrat" w:cs="Arial"/>
        </w:rPr>
        <w:t>aprendis</w:t>
      </w:r>
      <w:r>
        <w:rPr>
          <w:rFonts w:ascii="Montserrat" w:eastAsia="Arial" w:hAnsi="Montserrat" w:cs="Arial"/>
        </w:rPr>
        <w:t>te</w:t>
      </w:r>
      <w:r w:rsidRPr="002A1C76">
        <w:rPr>
          <w:rFonts w:ascii="Montserrat" w:eastAsia="Arial" w:hAnsi="Montserrat" w:cs="Arial"/>
        </w:rPr>
        <w:t xml:space="preserve"> a realizar secuencias de formas geométricas utilizando colores primarios y secundarios. Recuerda que puedes realizar diferentes combinaciones de tus figuras y colores favoritos, como más te guste.</w:t>
      </w:r>
    </w:p>
    <w:p w14:paraId="74870718" w14:textId="7B281EE6" w:rsidR="00F57D66" w:rsidRDefault="00F57D6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D364F12" w14:textId="7D741C9E" w:rsidR="00F57D66" w:rsidRPr="00E25DAB" w:rsidRDefault="00F57D66" w:rsidP="00F57D66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con tu familia.</w:t>
      </w:r>
    </w:p>
    <w:p w14:paraId="03A65525" w14:textId="77777777" w:rsidR="009D5D5C" w:rsidRDefault="009D5D5C" w:rsidP="001921F0">
      <w:pPr>
        <w:spacing w:after="0"/>
        <w:rPr>
          <w:rFonts w:ascii="Montserrat" w:hAnsi="Montserrat"/>
        </w:rPr>
      </w:pPr>
    </w:p>
    <w:p w14:paraId="1F1D16DA" w14:textId="77777777" w:rsidR="009D5D5C" w:rsidRPr="00942A74" w:rsidRDefault="009D5D5C" w:rsidP="001921F0">
      <w:pPr>
        <w:spacing w:after="0"/>
        <w:rPr>
          <w:rFonts w:ascii="Montserrat" w:hAnsi="Montserrat"/>
        </w:rPr>
      </w:pPr>
    </w:p>
    <w:p w14:paraId="2F553924" w14:textId="77777777" w:rsidR="00AD5C67" w:rsidRPr="00B30429" w:rsidRDefault="00AD5C67" w:rsidP="001921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1921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1921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CA58" w14:textId="77777777" w:rsidR="00F50CF4" w:rsidRDefault="00F50CF4" w:rsidP="002443C3">
      <w:pPr>
        <w:spacing w:after="0"/>
      </w:pPr>
      <w:r>
        <w:separator/>
      </w:r>
    </w:p>
  </w:endnote>
  <w:endnote w:type="continuationSeparator" w:id="0">
    <w:p w14:paraId="0A183ABD" w14:textId="77777777" w:rsidR="00F50CF4" w:rsidRDefault="00F50CF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2E9D" w14:textId="77777777" w:rsidR="00F50CF4" w:rsidRDefault="00F50CF4" w:rsidP="002443C3">
      <w:pPr>
        <w:spacing w:after="0"/>
      </w:pPr>
      <w:r>
        <w:separator/>
      </w:r>
    </w:p>
  </w:footnote>
  <w:footnote w:type="continuationSeparator" w:id="0">
    <w:p w14:paraId="73260AE4" w14:textId="77777777" w:rsidR="00F50CF4" w:rsidRDefault="00F50CF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807"/>
    <w:multiLevelType w:val="hybridMultilevel"/>
    <w:tmpl w:val="A0184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2220"/>
    <w:multiLevelType w:val="hybridMultilevel"/>
    <w:tmpl w:val="BAE8C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94530"/>
    <w:multiLevelType w:val="hybridMultilevel"/>
    <w:tmpl w:val="1CA09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DF3"/>
    <w:multiLevelType w:val="hybridMultilevel"/>
    <w:tmpl w:val="C1BA8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A19"/>
    <w:multiLevelType w:val="hybridMultilevel"/>
    <w:tmpl w:val="EC1ED5F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00D2"/>
    <w:multiLevelType w:val="hybridMultilevel"/>
    <w:tmpl w:val="6AE2C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72711">
    <w:abstractNumId w:val="1"/>
  </w:num>
  <w:num w:numId="2" w16cid:durableId="122355773">
    <w:abstractNumId w:val="4"/>
  </w:num>
  <w:num w:numId="3" w16cid:durableId="1105614947">
    <w:abstractNumId w:val="6"/>
  </w:num>
  <w:num w:numId="4" w16cid:durableId="540703237">
    <w:abstractNumId w:val="8"/>
  </w:num>
  <w:num w:numId="5" w16cid:durableId="2054190462">
    <w:abstractNumId w:val="7"/>
  </w:num>
  <w:num w:numId="6" w16cid:durableId="32465382">
    <w:abstractNumId w:val="5"/>
  </w:num>
  <w:num w:numId="7" w16cid:durableId="422342147">
    <w:abstractNumId w:val="2"/>
  </w:num>
  <w:num w:numId="8" w16cid:durableId="2053996437">
    <w:abstractNumId w:val="9"/>
  </w:num>
  <w:num w:numId="9" w16cid:durableId="1909802954">
    <w:abstractNumId w:val="13"/>
  </w:num>
  <w:num w:numId="10" w16cid:durableId="1049694107">
    <w:abstractNumId w:val="0"/>
  </w:num>
  <w:num w:numId="11" w16cid:durableId="1096706103">
    <w:abstractNumId w:val="14"/>
  </w:num>
  <w:num w:numId="12" w16cid:durableId="1355764191">
    <w:abstractNumId w:val="10"/>
  </w:num>
  <w:num w:numId="13" w16cid:durableId="1869638711">
    <w:abstractNumId w:val="3"/>
  </w:num>
  <w:num w:numId="14" w16cid:durableId="1168982424">
    <w:abstractNumId w:val="11"/>
  </w:num>
  <w:num w:numId="15" w16cid:durableId="15665026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4D7"/>
    <w:rsid w:val="00003D7C"/>
    <w:rsid w:val="00010F3E"/>
    <w:rsid w:val="000126EF"/>
    <w:rsid w:val="00014A51"/>
    <w:rsid w:val="00015B99"/>
    <w:rsid w:val="00016B01"/>
    <w:rsid w:val="000175A1"/>
    <w:rsid w:val="000178CB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2BF4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23E7"/>
    <w:rsid w:val="000954A9"/>
    <w:rsid w:val="00096B49"/>
    <w:rsid w:val="000A1F58"/>
    <w:rsid w:val="000A287A"/>
    <w:rsid w:val="000A54BB"/>
    <w:rsid w:val="000A6D9A"/>
    <w:rsid w:val="000A7064"/>
    <w:rsid w:val="000A7160"/>
    <w:rsid w:val="000A7EF0"/>
    <w:rsid w:val="000B0BC9"/>
    <w:rsid w:val="000B163D"/>
    <w:rsid w:val="000B284C"/>
    <w:rsid w:val="000B2C33"/>
    <w:rsid w:val="000B2E4A"/>
    <w:rsid w:val="000B2F1B"/>
    <w:rsid w:val="000B3D9E"/>
    <w:rsid w:val="000B4505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4C5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0EB7"/>
    <w:rsid w:val="00181222"/>
    <w:rsid w:val="001815BA"/>
    <w:rsid w:val="00182710"/>
    <w:rsid w:val="00182F23"/>
    <w:rsid w:val="001837E7"/>
    <w:rsid w:val="00187599"/>
    <w:rsid w:val="001878FF"/>
    <w:rsid w:val="00190F50"/>
    <w:rsid w:val="001921F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0A59"/>
    <w:rsid w:val="001D1B18"/>
    <w:rsid w:val="001D1CB6"/>
    <w:rsid w:val="001D3E72"/>
    <w:rsid w:val="001D4A01"/>
    <w:rsid w:val="001D4AC0"/>
    <w:rsid w:val="001D4CA9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24C7"/>
    <w:rsid w:val="002049BD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692F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68DD"/>
    <w:rsid w:val="0029764E"/>
    <w:rsid w:val="00297685"/>
    <w:rsid w:val="002977C8"/>
    <w:rsid w:val="00297864"/>
    <w:rsid w:val="002A0E2B"/>
    <w:rsid w:val="002A1C76"/>
    <w:rsid w:val="002A1D2A"/>
    <w:rsid w:val="002A20DD"/>
    <w:rsid w:val="002A4412"/>
    <w:rsid w:val="002A67C1"/>
    <w:rsid w:val="002A7702"/>
    <w:rsid w:val="002A7886"/>
    <w:rsid w:val="002B039C"/>
    <w:rsid w:val="002B1E42"/>
    <w:rsid w:val="002B3AE6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674C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4F2"/>
    <w:rsid w:val="003468D5"/>
    <w:rsid w:val="00346B94"/>
    <w:rsid w:val="00347853"/>
    <w:rsid w:val="00347C7B"/>
    <w:rsid w:val="00347F23"/>
    <w:rsid w:val="0035044B"/>
    <w:rsid w:val="00350E1C"/>
    <w:rsid w:val="0035500B"/>
    <w:rsid w:val="00355462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2182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1537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D7D95"/>
    <w:rsid w:val="003E0064"/>
    <w:rsid w:val="003E0202"/>
    <w:rsid w:val="003E2AEE"/>
    <w:rsid w:val="003E35DB"/>
    <w:rsid w:val="003E4DA2"/>
    <w:rsid w:val="003E6B18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162B9"/>
    <w:rsid w:val="00420373"/>
    <w:rsid w:val="00420754"/>
    <w:rsid w:val="00424074"/>
    <w:rsid w:val="00424B4C"/>
    <w:rsid w:val="00424BE5"/>
    <w:rsid w:val="00424FE1"/>
    <w:rsid w:val="00425C3A"/>
    <w:rsid w:val="00430415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28A4"/>
    <w:rsid w:val="0046446B"/>
    <w:rsid w:val="00464DC7"/>
    <w:rsid w:val="00467C63"/>
    <w:rsid w:val="00467FC4"/>
    <w:rsid w:val="00472CB6"/>
    <w:rsid w:val="00472E2C"/>
    <w:rsid w:val="00472EA1"/>
    <w:rsid w:val="0047406F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79F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5B0F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8E6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19F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42B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08A6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09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2B11"/>
    <w:rsid w:val="005779F6"/>
    <w:rsid w:val="00577EB9"/>
    <w:rsid w:val="00580A90"/>
    <w:rsid w:val="00582E66"/>
    <w:rsid w:val="005861A7"/>
    <w:rsid w:val="005864FF"/>
    <w:rsid w:val="00587988"/>
    <w:rsid w:val="00590146"/>
    <w:rsid w:val="00591DBB"/>
    <w:rsid w:val="00592D3E"/>
    <w:rsid w:val="00592D4D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110AE"/>
    <w:rsid w:val="00620017"/>
    <w:rsid w:val="00620BA5"/>
    <w:rsid w:val="0062153B"/>
    <w:rsid w:val="00621813"/>
    <w:rsid w:val="00621839"/>
    <w:rsid w:val="00623785"/>
    <w:rsid w:val="006249B4"/>
    <w:rsid w:val="00624C69"/>
    <w:rsid w:val="00625B80"/>
    <w:rsid w:val="00625CD0"/>
    <w:rsid w:val="00627803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79D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6603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1A49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0B85"/>
    <w:rsid w:val="006E113E"/>
    <w:rsid w:val="006E1C8F"/>
    <w:rsid w:val="006E4D0C"/>
    <w:rsid w:val="006E5164"/>
    <w:rsid w:val="006E5683"/>
    <w:rsid w:val="006E7732"/>
    <w:rsid w:val="006E79AC"/>
    <w:rsid w:val="006F259F"/>
    <w:rsid w:val="006F28B1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0483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5E7"/>
    <w:rsid w:val="007A6AEC"/>
    <w:rsid w:val="007A7E8D"/>
    <w:rsid w:val="007B0B5C"/>
    <w:rsid w:val="007B2AE4"/>
    <w:rsid w:val="007B3C53"/>
    <w:rsid w:val="007B6380"/>
    <w:rsid w:val="007B70E4"/>
    <w:rsid w:val="007B7915"/>
    <w:rsid w:val="007C2A6C"/>
    <w:rsid w:val="007C2AAD"/>
    <w:rsid w:val="007C4677"/>
    <w:rsid w:val="007C4D03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5E97"/>
    <w:rsid w:val="007E6724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75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235"/>
    <w:rsid w:val="00852981"/>
    <w:rsid w:val="00852C73"/>
    <w:rsid w:val="008552FA"/>
    <w:rsid w:val="00856561"/>
    <w:rsid w:val="00860099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17A4"/>
    <w:rsid w:val="008927E0"/>
    <w:rsid w:val="0089285F"/>
    <w:rsid w:val="0089337D"/>
    <w:rsid w:val="00896D90"/>
    <w:rsid w:val="00896EE5"/>
    <w:rsid w:val="008A04C0"/>
    <w:rsid w:val="008A0F5B"/>
    <w:rsid w:val="008A1CAC"/>
    <w:rsid w:val="008A280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64F6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241"/>
    <w:rsid w:val="008E348F"/>
    <w:rsid w:val="008E4276"/>
    <w:rsid w:val="008E4EAF"/>
    <w:rsid w:val="008E54E2"/>
    <w:rsid w:val="008E7B42"/>
    <w:rsid w:val="008F0C55"/>
    <w:rsid w:val="008F1F4F"/>
    <w:rsid w:val="008F26E1"/>
    <w:rsid w:val="008F3217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1327"/>
    <w:rsid w:val="00932F05"/>
    <w:rsid w:val="009331C8"/>
    <w:rsid w:val="00934FC3"/>
    <w:rsid w:val="00940841"/>
    <w:rsid w:val="00940B29"/>
    <w:rsid w:val="009410EB"/>
    <w:rsid w:val="00942A74"/>
    <w:rsid w:val="0094525A"/>
    <w:rsid w:val="00947B6A"/>
    <w:rsid w:val="00950584"/>
    <w:rsid w:val="00952127"/>
    <w:rsid w:val="0095225F"/>
    <w:rsid w:val="00952A8A"/>
    <w:rsid w:val="009532A6"/>
    <w:rsid w:val="00953D0E"/>
    <w:rsid w:val="00954221"/>
    <w:rsid w:val="00954489"/>
    <w:rsid w:val="00954A7B"/>
    <w:rsid w:val="009561A3"/>
    <w:rsid w:val="009626C0"/>
    <w:rsid w:val="009633EA"/>
    <w:rsid w:val="00963481"/>
    <w:rsid w:val="00963548"/>
    <w:rsid w:val="009637F9"/>
    <w:rsid w:val="00963CAA"/>
    <w:rsid w:val="009643F6"/>
    <w:rsid w:val="00964CFA"/>
    <w:rsid w:val="00965C24"/>
    <w:rsid w:val="009668E1"/>
    <w:rsid w:val="009706B7"/>
    <w:rsid w:val="0097320A"/>
    <w:rsid w:val="0097359D"/>
    <w:rsid w:val="00974F82"/>
    <w:rsid w:val="009763D2"/>
    <w:rsid w:val="00981508"/>
    <w:rsid w:val="00981A2A"/>
    <w:rsid w:val="00981F02"/>
    <w:rsid w:val="00983E7D"/>
    <w:rsid w:val="00983F47"/>
    <w:rsid w:val="009844BE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31FE"/>
    <w:rsid w:val="009D43A1"/>
    <w:rsid w:val="009D5D5C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4E1A"/>
    <w:rsid w:val="00A062DB"/>
    <w:rsid w:val="00A07EC1"/>
    <w:rsid w:val="00A11977"/>
    <w:rsid w:val="00A13025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472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62D7"/>
    <w:rsid w:val="00A7791A"/>
    <w:rsid w:val="00A804CF"/>
    <w:rsid w:val="00A82E1D"/>
    <w:rsid w:val="00A8322A"/>
    <w:rsid w:val="00A834F3"/>
    <w:rsid w:val="00A85816"/>
    <w:rsid w:val="00A86114"/>
    <w:rsid w:val="00A9398C"/>
    <w:rsid w:val="00A95552"/>
    <w:rsid w:val="00AA188F"/>
    <w:rsid w:val="00AA1B9C"/>
    <w:rsid w:val="00AA3FC2"/>
    <w:rsid w:val="00AA5F8B"/>
    <w:rsid w:val="00AB016F"/>
    <w:rsid w:val="00AB2A09"/>
    <w:rsid w:val="00AB3311"/>
    <w:rsid w:val="00AB5949"/>
    <w:rsid w:val="00AB6038"/>
    <w:rsid w:val="00AB79D9"/>
    <w:rsid w:val="00AC0BA1"/>
    <w:rsid w:val="00AC2729"/>
    <w:rsid w:val="00AC2C42"/>
    <w:rsid w:val="00AC7E9A"/>
    <w:rsid w:val="00AD113A"/>
    <w:rsid w:val="00AD2679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1F04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08EC"/>
    <w:rsid w:val="00B328AA"/>
    <w:rsid w:val="00B34D80"/>
    <w:rsid w:val="00B362DF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D7C34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1A48"/>
    <w:rsid w:val="00C121DD"/>
    <w:rsid w:val="00C13AFC"/>
    <w:rsid w:val="00C172BC"/>
    <w:rsid w:val="00C22452"/>
    <w:rsid w:val="00C31103"/>
    <w:rsid w:val="00C32D2B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5703E"/>
    <w:rsid w:val="00C6073C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77835"/>
    <w:rsid w:val="00C779C0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E68D4"/>
    <w:rsid w:val="00CF12B1"/>
    <w:rsid w:val="00CF1890"/>
    <w:rsid w:val="00CF1D42"/>
    <w:rsid w:val="00CF3387"/>
    <w:rsid w:val="00CF3B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1092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424"/>
    <w:rsid w:val="00D73B36"/>
    <w:rsid w:val="00D73E9F"/>
    <w:rsid w:val="00D74CE7"/>
    <w:rsid w:val="00D757E6"/>
    <w:rsid w:val="00D7641C"/>
    <w:rsid w:val="00D76AAD"/>
    <w:rsid w:val="00D76B48"/>
    <w:rsid w:val="00D77D50"/>
    <w:rsid w:val="00D77EFB"/>
    <w:rsid w:val="00D77F77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4CD"/>
    <w:rsid w:val="00DB039F"/>
    <w:rsid w:val="00DB21F3"/>
    <w:rsid w:val="00DB4986"/>
    <w:rsid w:val="00DB536F"/>
    <w:rsid w:val="00DB6348"/>
    <w:rsid w:val="00DB7085"/>
    <w:rsid w:val="00DC0359"/>
    <w:rsid w:val="00DC0AEE"/>
    <w:rsid w:val="00DC26A5"/>
    <w:rsid w:val="00DC4233"/>
    <w:rsid w:val="00DC5BBC"/>
    <w:rsid w:val="00DC60ED"/>
    <w:rsid w:val="00DC626E"/>
    <w:rsid w:val="00DC6C97"/>
    <w:rsid w:val="00DC73F8"/>
    <w:rsid w:val="00DD3294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E7BE1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5DAB"/>
    <w:rsid w:val="00E26147"/>
    <w:rsid w:val="00E26987"/>
    <w:rsid w:val="00E26B1E"/>
    <w:rsid w:val="00E3098F"/>
    <w:rsid w:val="00E33DDB"/>
    <w:rsid w:val="00E35E14"/>
    <w:rsid w:val="00E455F3"/>
    <w:rsid w:val="00E474D6"/>
    <w:rsid w:val="00E47818"/>
    <w:rsid w:val="00E47B60"/>
    <w:rsid w:val="00E50A8D"/>
    <w:rsid w:val="00E51A2F"/>
    <w:rsid w:val="00E521C3"/>
    <w:rsid w:val="00E522CB"/>
    <w:rsid w:val="00E52EBF"/>
    <w:rsid w:val="00E53684"/>
    <w:rsid w:val="00E54345"/>
    <w:rsid w:val="00E56E1D"/>
    <w:rsid w:val="00E57597"/>
    <w:rsid w:val="00E600DF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4BA"/>
    <w:rsid w:val="00EB739E"/>
    <w:rsid w:val="00EC1D59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D23"/>
    <w:rsid w:val="00EF4E9B"/>
    <w:rsid w:val="00EF5BEE"/>
    <w:rsid w:val="00EF6DF8"/>
    <w:rsid w:val="00F0088F"/>
    <w:rsid w:val="00F0289D"/>
    <w:rsid w:val="00F03377"/>
    <w:rsid w:val="00F03532"/>
    <w:rsid w:val="00F0412F"/>
    <w:rsid w:val="00F04677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AE"/>
    <w:rsid w:val="00F326E5"/>
    <w:rsid w:val="00F32994"/>
    <w:rsid w:val="00F35625"/>
    <w:rsid w:val="00F43257"/>
    <w:rsid w:val="00F4501F"/>
    <w:rsid w:val="00F50CF4"/>
    <w:rsid w:val="00F545D0"/>
    <w:rsid w:val="00F562FE"/>
    <w:rsid w:val="00F57723"/>
    <w:rsid w:val="00F57D66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0BF8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1EDC"/>
    <w:rsid w:val="00FB2906"/>
    <w:rsid w:val="00FB3E32"/>
    <w:rsid w:val="00FB40C2"/>
    <w:rsid w:val="00FB46B8"/>
    <w:rsid w:val="00FB59BF"/>
    <w:rsid w:val="00FB758A"/>
    <w:rsid w:val="00FC21FB"/>
    <w:rsid w:val="00FC33DA"/>
    <w:rsid w:val="00FC3CAC"/>
    <w:rsid w:val="00FC4322"/>
    <w:rsid w:val="00FC6100"/>
    <w:rsid w:val="00FC6B26"/>
    <w:rsid w:val="00FC7B63"/>
    <w:rsid w:val="00FC7E1E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413C229D"/>
    <w:rsid w:val="477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paragraph" w:customStyle="1" w:styleId="Normal5">
    <w:name w:val="Normal5"/>
    <w:rsid w:val="00AB6038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paragraph" w:customStyle="1" w:styleId="Normal1">
    <w:name w:val="Normal1"/>
    <w:qFormat/>
    <w:rsid w:val="008E3241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UVOZrd6Q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fP0NQHUlOBg&amp;t=872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outu.be/pwKscIrzE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6418-7A6A-4D27-BA1D-D5F46679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1004</Words>
  <Characters>5524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6</cp:revision>
  <dcterms:created xsi:type="dcterms:W3CDTF">2021-07-01T12:10:00Z</dcterms:created>
  <dcterms:modified xsi:type="dcterms:W3CDTF">2022-08-22T17:02:00Z</dcterms:modified>
</cp:coreProperties>
</file>