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19F7263" w:rsidR="006D6C27" w:rsidRPr="00D80C4F" w:rsidRDefault="00B14536" w:rsidP="00045AE7">
      <w:pPr>
        <w:ind w:right="48"/>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M</w:t>
      </w:r>
      <w:r w:rsidR="00D41BA4">
        <w:rPr>
          <w:rFonts w:ascii="Montserrat" w:hAnsi="Montserrat"/>
          <w:b/>
          <w:color w:val="000000" w:themeColor="text1"/>
          <w:position w:val="-1"/>
          <w:sz w:val="48"/>
          <w:szCs w:val="48"/>
          <w:lang w:val="es-MX"/>
        </w:rPr>
        <w:t>iércoles</w:t>
      </w:r>
    </w:p>
    <w:p w14:paraId="6BBB0A5A" w14:textId="26EBE7C0" w:rsidR="009B3379" w:rsidRPr="00D80C4F" w:rsidRDefault="00D41BA4" w:rsidP="00045AE7">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31</w:t>
      </w:r>
    </w:p>
    <w:p w14:paraId="77FF485B" w14:textId="0E78C9E1" w:rsidR="006D6C27" w:rsidRPr="00D80C4F" w:rsidRDefault="006D6C27" w:rsidP="00045AE7">
      <w:pPr>
        <w:ind w:right="48"/>
        <w:jc w:val="center"/>
        <w:rPr>
          <w:rFonts w:ascii="Montserrat" w:hAnsi="Montserrat"/>
          <w:b/>
          <w:color w:val="000000" w:themeColor="text1"/>
          <w:sz w:val="48"/>
          <w:szCs w:val="48"/>
          <w:lang w:val="es-MX"/>
        </w:rPr>
      </w:pPr>
      <w:r w:rsidRPr="00D80C4F">
        <w:rPr>
          <w:rFonts w:ascii="Montserrat" w:hAnsi="Montserrat"/>
          <w:b/>
          <w:color w:val="000000" w:themeColor="text1"/>
          <w:position w:val="-1"/>
          <w:sz w:val="48"/>
          <w:szCs w:val="48"/>
          <w:lang w:val="es-MX"/>
        </w:rPr>
        <w:t xml:space="preserve">de </w:t>
      </w:r>
      <w:r w:rsidR="00D41BA4">
        <w:rPr>
          <w:rFonts w:ascii="Montserrat" w:hAnsi="Montserrat"/>
          <w:b/>
          <w:color w:val="000000" w:themeColor="text1"/>
          <w:position w:val="-1"/>
          <w:sz w:val="48"/>
          <w:szCs w:val="48"/>
          <w:lang w:val="es-MX"/>
        </w:rPr>
        <w:t>agosto</w:t>
      </w:r>
    </w:p>
    <w:p w14:paraId="1787CAE4" w14:textId="77777777" w:rsidR="006D6C27" w:rsidRPr="002537F9" w:rsidRDefault="006D6C27" w:rsidP="00045AE7">
      <w:pPr>
        <w:ind w:right="48"/>
        <w:jc w:val="center"/>
        <w:rPr>
          <w:rFonts w:ascii="Montserrat" w:hAnsi="Montserrat"/>
          <w:b/>
          <w:color w:val="000000" w:themeColor="text1"/>
          <w:position w:val="-1"/>
          <w:sz w:val="40"/>
          <w:szCs w:val="40"/>
          <w:lang w:val="es-MX"/>
        </w:rPr>
      </w:pPr>
    </w:p>
    <w:p w14:paraId="3D1B260E" w14:textId="213CDEFC" w:rsidR="00615387" w:rsidRPr="00D80C4F" w:rsidRDefault="00D41BA4" w:rsidP="00045AE7">
      <w:pPr>
        <w:ind w:right="48"/>
        <w:jc w:val="center"/>
        <w:rPr>
          <w:rFonts w:ascii="Montserrat" w:hAnsi="Montserrat"/>
          <w:b/>
          <w:position w:val="-1"/>
          <w:sz w:val="52"/>
          <w:szCs w:val="52"/>
          <w:lang w:val="es-MX"/>
        </w:rPr>
      </w:pPr>
      <w:r>
        <w:rPr>
          <w:rFonts w:ascii="Montserrat" w:hAnsi="Montserrat"/>
          <w:b/>
          <w:position w:val="-1"/>
          <w:sz w:val="52"/>
          <w:szCs w:val="52"/>
          <w:lang w:val="es-MX"/>
        </w:rPr>
        <w:t xml:space="preserve">Primero de Secundaria </w:t>
      </w:r>
    </w:p>
    <w:p w14:paraId="5BBD0106" w14:textId="5CCA9998" w:rsidR="00E9386B" w:rsidRDefault="00B81DC8" w:rsidP="00045AE7">
      <w:pPr>
        <w:ind w:right="48"/>
        <w:jc w:val="center"/>
        <w:rPr>
          <w:rFonts w:ascii="Montserrat" w:hAnsi="Montserrat"/>
          <w:b/>
          <w:position w:val="-1"/>
          <w:sz w:val="52"/>
          <w:szCs w:val="52"/>
          <w:lang w:val="es-MX"/>
        </w:rPr>
      </w:pPr>
      <w:r w:rsidRPr="00D80C4F">
        <w:rPr>
          <w:rFonts w:ascii="Montserrat" w:hAnsi="Montserrat"/>
          <w:b/>
          <w:position w:val="-1"/>
          <w:sz w:val="52"/>
          <w:szCs w:val="52"/>
          <w:lang w:val="es-MX"/>
        </w:rPr>
        <w:t xml:space="preserve">Ciencias </w:t>
      </w:r>
      <w:r w:rsidR="003F44DF">
        <w:rPr>
          <w:rFonts w:ascii="Montserrat" w:hAnsi="Montserrat"/>
          <w:b/>
          <w:position w:val="-1"/>
          <w:sz w:val="52"/>
          <w:szCs w:val="52"/>
          <w:lang w:val="es-MX"/>
        </w:rPr>
        <w:t>N</w:t>
      </w:r>
      <w:r w:rsidRPr="00D80C4F">
        <w:rPr>
          <w:rFonts w:ascii="Montserrat" w:hAnsi="Montserrat"/>
          <w:b/>
          <w:position w:val="-1"/>
          <w:sz w:val="52"/>
          <w:szCs w:val="52"/>
          <w:lang w:val="es-MX"/>
        </w:rPr>
        <w:t>aturales</w:t>
      </w:r>
    </w:p>
    <w:p w14:paraId="637338AE" w14:textId="77777777" w:rsidR="002537F9" w:rsidRPr="002537F9" w:rsidRDefault="002537F9" w:rsidP="00045AE7">
      <w:pPr>
        <w:ind w:right="48"/>
        <w:jc w:val="center"/>
        <w:rPr>
          <w:rFonts w:ascii="Montserrat" w:hAnsi="Montserrat"/>
          <w:b/>
          <w:position w:val="-1"/>
          <w:sz w:val="40"/>
          <w:szCs w:val="40"/>
          <w:lang w:val="es-MX"/>
        </w:rPr>
      </w:pPr>
    </w:p>
    <w:p w14:paraId="3D05D264" w14:textId="593B0D56" w:rsidR="0043788D" w:rsidRPr="00D80C4F" w:rsidRDefault="00B81DC8" w:rsidP="00045AE7">
      <w:pPr>
        <w:ind w:right="48"/>
        <w:jc w:val="center"/>
        <w:rPr>
          <w:rFonts w:ascii="Montserrat" w:hAnsi="Montserrat"/>
          <w:i/>
          <w:iCs/>
          <w:position w:val="-1"/>
          <w:sz w:val="48"/>
          <w:szCs w:val="48"/>
          <w:lang w:val="es-MX"/>
        </w:rPr>
      </w:pPr>
      <w:r w:rsidRPr="00D80C4F">
        <w:rPr>
          <w:rFonts w:ascii="Montserrat" w:hAnsi="Montserrat"/>
          <w:i/>
          <w:iCs/>
          <w:position w:val="-1"/>
          <w:sz w:val="48"/>
          <w:szCs w:val="48"/>
          <w:lang w:val="es-MX"/>
        </w:rPr>
        <w:t>El azúcar que no necesitamos</w:t>
      </w:r>
    </w:p>
    <w:p w14:paraId="497B77A8" w14:textId="20AA3296" w:rsidR="00B81DC8" w:rsidRPr="00D80C4F" w:rsidRDefault="00B81DC8" w:rsidP="00045AE7">
      <w:pPr>
        <w:ind w:right="48"/>
        <w:jc w:val="both"/>
        <w:rPr>
          <w:rFonts w:ascii="Montserrat" w:hAnsi="Montserrat"/>
          <w:i/>
          <w:iCs/>
          <w:position w:val="-1"/>
          <w:sz w:val="48"/>
          <w:szCs w:val="48"/>
          <w:lang w:val="es-MX"/>
        </w:rPr>
      </w:pPr>
    </w:p>
    <w:p w14:paraId="402F8009" w14:textId="45983A75" w:rsidR="00405A3F" w:rsidRDefault="00356663" w:rsidP="00045AE7">
      <w:pPr>
        <w:ind w:right="48"/>
        <w:jc w:val="both"/>
        <w:rPr>
          <w:rFonts w:ascii="Montserrat" w:hAnsi="Montserrat"/>
          <w:bCs/>
          <w:i/>
          <w:iCs/>
          <w:sz w:val="22"/>
          <w:szCs w:val="22"/>
          <w:lang w:val="es-MX"/>
        </w:rPr>
      </w:pPr>
      <w:r w:rsidRPr="002537F9">
        <w:rPr>
          <w:rFonts w:ascii="Montserrat" w:hAnsi="Montserrat"/>
          <w:b/>
          <w:i/>
          <w:iCs/>
          <w:sz w:val="22"/>
          <w:szCs w:val="22"/>
          <w:lang w:val="es-MX"/>
        </w:rPr>
        <w:t xml:space="preserve">Aprendizaje esperado: </w:t>
      </w:r>
      <w:r w:rsidR="00A55FF7">
        <w:rPr>
          <w:rFonts w:ascii="Montserrat" w:hAnsi="Montserrat"/>
          <w:bCs/>
          <w:i/>
          <w:iCs/>
          <w:sz w:val="22"/>
          <w:szCs w:val="22"/>
          <w:lang w:val="es-MX"/>
        </w:rPr>
        <w:t>a</w:t>
      </w:r>
      <w:r w:rsidR="00501B16" w:rsidRPr="002537F9">
        <w:rPr>
          <w:rFonts w:ascii="Montserrat" w:hAnsi="Montserrat"/>
          <w:bCs/>
          <w:i/>
          <w:iCs/>
          <w:sz w:val="22"/>
          <w:szCs w:val="22"/>
          <w:lang w:val="es-MX"/>
        </w:rPr>
        <w:t>naliza las ventajas de preferir el consumo de agua simple potable en lugar de bebidas azucaradas.</w:t>
      </w:r>
    </w:p>
    <w:p w14:paraId="051DFD40" w14:textId="77777777" w:rsidR="003748FF" w:rsidRPr="002537F9" w:rsidRDefault="003748FF" w:rsidP="00045AE7">
      <w:pPr>
        <w:ind w:right="48"/>
        <w:jc w:val="both"/>
        <w:rPr>
          <w:rFonts w:ascii="Montserrat" w:hAnsi="Montserrat"/>
          <w:bCs/>
          <w:i/>
          <w:iCs/>
          <w:sz w:val="22"/>
          <w:szCs w:val="22"/>
          <w:lang w:val="es-MX"/>
        </w:rPr>
      </w:pPr>
    </w:p>
    <w:p w14:paraId="6C9ADF67" w14:textId="7C076940" w:rsidR="00405A3F" w:rsidRPr="002537F9" w:rsidRDefault="00356663" w:rsidP="00045AE7">
      <w:pPr>
        <w:ind w:right="48"/>
        <w:jc w:val="both"/>
        <w:rPr>
          <w:rFonts w:ascii="Montserrat" w:hAnsi="Montserrat"/>
          <w:bCs/>
          <w:i/>
          <w:iCs/>
          <w:sz w:val="22"/>
          <w:szCs w:val="22"/>
          <w:lang w:val="es-MX"/>
        </w:rPr>
      </w:pPr>
      <w:r w:rsidRPr="002537F9">
        <w:rPr>
          <w:rFonts w:ascii="Montserrat" w:hAnsi="Montserrat"/>
          <w:b/>
          <w:i/>
          <w:iCs/>
          <w:sz w:val="22"/>
          <w:szCs w:val="22"/>
          <w:lang w:val="es-MX"/>
        </w:rPr>
        <w:t>Énfasis:</w:t>
      </w:r>
      <w:r w:rsidRPr="002537F9">
        <w:rPr>
          <w:sz w:val="22"/>
          <w:szCs w:val="22"/>
          <w:lang w:val="es-MX"/>
        </w:rPr>
        <w:t xml:space="preserve"> </w:t>
      </w:r>
      <w:r w:rsidR="00501B16" w:rsidRPr="002537F9">
        <w:rPr>
          <w:rFonts w:ascii="Montserrat" w:hAnsi="Montserrat"/>
          <w:bCs/>
          <w:i/>
          <w:iCs/>
          <w:sz w:val="22"/>
          <w:szCs w:val="22"/>
          <w:lang w:val="es-MX"/>
        </w:rPr>
        <w:t>alorar la cantidad de agua, bebidas azucaradas, como jugo y refresco, que se ingieren en relación con las Recomendaciones sobre el Consumo de Bebidas para una Vida Saludable para la Población Mexicana.</w:t>
      </w:r>
    </w:p>
    <w:p w14:paraId="0AED3FBF" w14:textId="5616D156" w:rsidR="00501B16" w:rsidRPr="002537F9" w:rsidRDefault="00501B16" w:rsidP="00045AE7">
      <w:pPr>
        <w:ind w:right="48"/>
        <w:jc w:val="both"/>
        <w:rPr>
          <w:rFonts w:ascii="Montserrat" w:hAnsi="Montserrat"/>
          <w:bCs/>
          <w:i/>
          <w:iCs/>
          <w:sz w:val="22"/>
          <w:szCs w:val="22"/>
          <w:lang w:val="es-MX"/>
        </w:rPr>
      </w:pPr>
    </w:p>
    <w:p w14:paraId="4469A942" w14:textId="77777777" w:rsidR="003F44DF" w:rsidRPr="002537F9" w:rsidRDefault="003F44DF" w:rsidP="00045AE7">
      <w:pPr>
        <w:ind w:right="48"/>
        <w:jc w:val="both"/>
        <w:rPr>
          <w:rFonts w:ascii="Montserrat" w:hAnsi="Montserrat"/>
          <w:bCs/>
          <w:i/>
          <w:iCs/>
          <w:sz w:val="22"/>
          <w:szCs w:val="22"/>
          <w:lang w:val="es-MX"/>
        </w:rPr>
      </w:pPr>
    </w:p>
    <w:p w14:paraId="329F5B5D" w14:textId="4F3B75CC" w:rsidR="00A54DD3" w:rsidRPr="00D80C4F" w:rsidRDefault="00A54DD3" w:rsidP="00045AE7">
      <w:pPr>
        <w:ind w:right="48"/>
        <w:jc w:val="both"/>
        <w:rPr>
          <w:rFonts w:ascii="Montserrat" w:hAnsi="Montserrat"/>
          <w:b/>
          <w:sz w:val="28"/>
          <w:szCs w:val="28"/>
          <w:lang w:val="es-MX"/>
        </w:rPr>
      </w:pPr>
      <w:r w:rsidRPr="00D80C4F">
        <w:rPr>
          <w:rFonts w:ascii="Montserrat" w:hAnsi="Montserrat"/>
          <w:b/>
          <w:sz w:val="28"/>
          <w:szCs w:val="28"/>
          <w:lang w:val="es-MX"/>
        </w:rPr>
        <w:t xml:space="preserve">¿Qué </w:t>
      </w:r>
      <w:r w:rsidR="00A55FF7" w:rsidRPr="00D80C4F">
        <w:rPr>
          <w:rFonts w:ascii="Montserrat" w:hAnsi="Montserrat"/>
          <w:b/>
          <w:sz w:val="28"/>
          <w:szCs w:val="28"/>
          <w:lang w:val="es-MX"/>
        </w:rPr>
        <w:t>vamos</w:t>
      </w:r>
      <w:r w:rsidR="00B73B8D">
        <w:rPr>
          <w:rFonts w:ascii="Montserrat" w:hAnsi="Montserrat"/>
          <w:b/>
          <w:sz w:val="28"/>
          <w:szCs w:val="28"/>
          <w:lang w:val="es-MX"/>
        </w:rPr>
        <w:t xml:space="preserve"> a</w:t>
      </w:r>
      <w:r w:rsidRPr="00D80C4F">
        <w:rPr>
          <w:rFonts w:ascii="Montserrat" w:hAnsi="Montserrat"/>
          <w:b/>
          <w:sz w:val="28"/>
          <w:szCs w:val="28"/>
          <w:lang w:val="es-MX"/>
        </w:rPr>
        <w:t xml:space="preserve"> aprender?</w:t>
      </w:r>
    </w:p>
    <w:p w14:paraId="2680BB8E" w14:textId="77777777" w:rsidR="00A54DD3" w:rsidRPr="002537F9" w:rsidRDefault="00A54DD3" w:rsidP="00045AE7">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2050BF2D" w14:textId="3250635E" w:rsidR="00501B16" w:rsidRPr="002537F9" w:rsidRDefault="00A54DD3" w:rsidP="00045AE7">
      <w:pPr>
        <w:ind w:right="48"/>
        <w:jc w:val="both"/>
        <w:rPr>
          <w:rFonts w:ascii="Montserrat" w:hAnsi="Montserrat"/>
          <w:bCs/>
          <w:sz w:val="22"/>
          <w:szCs w:val="22"/>
          <w:lang w:val="es-MX"/>
        </w:rPr>
      </w:pPr>
      <w:r w:rsidRPr="002537F9">
        <w:rPr>
          <w:rStyle w:val="normaltextrun"/>
          <w:rFonts w:ascii="Montserrat" w:eastAsiaTheme="majorEastAsia" w:hAnsi="Montserrat" w:cs="Arial"/>
          <w:sz w:val="22"/>
          <w:szCs w:val="22"/>
          <w:lang w:val="es-MX"/>
        </w:rPr>
        <w:t xml:space="preserve">Aprenderás </w:t>
      </w:r>
      <w:r w:rsidR="00AB1672" w:rsidRPr="002537F9">
        <w:rPr>
          <w:rFonts w:ascii="Montserrat" w:hAnsi="Montserrat" w:cs="Arial"/>
          <w:color w:val="000000"/>
          <w:sz w:val="22"/>
          <w:szCs w:val="22"/>
          <w:lang w:val="es-MX"/>
        </w:rPr>
        <w:t>a</w:t>
      </w:r>
      <w:r w:rsidR="00DE68AE" w:rsidRPr="002537F9">
        <w:rPr>
          <w:rFonts w:ascii="Montserrat" w:hAnsi="Montserrat" w:cs="Arial"/>
          <w:color w:val="000000"/>
          <w:sz w:val="22"/>
          <w:szCs w:val="22"/>
          <w:lang w:val="es-MX"/>
        </w:rPr>
        <w:t xml:space="preserve"> </w:t>
      </w:r>
      <w:r w:rsidR="00501B16" w:rsidRPr="002537F9">
        <w:rPr>
          <w:rFonts w:ascii="Montserrat" w:hAnsi="Montserrat"/>
          <w:bCs/>
          <w:sz w:val="22"/>
          <w:szCs w:val="22"/>
          <w:lang w:val="es-MX"/>
        </w:rPr>
        <w:t>analizar las ventajas de preferir el consumo de agua simple potable en lugar de bebidas azucaradas.</w:t>
      </w:r>
    </w:p>
    <w:p w14:paraId="54C2F531" w14:textId="77777777" w:rsidR="00501B16" w:rsidRPr="002537F9" w:rsidRDefault="00501B16" w:rsidP="00045AE7">
      <w:pPr>
        <w:ind w:right="48"/>
        <w:jc w:val="both"/>
        <w:rPr>
          <w:rFonts w:ascii="Montserrat" w:hAnsi="Montserrat"/>
          <w:bCs/>
          <w:sz w:val="22"/>
          <w:szCs w:val="22"/>
          <w:lang w:val="es-MX"/>
        </w:rPr>
      </w:pPr>
    </w:p>
    <w:p w14:paraId="3B14AA3B" w14:textId="1BF12170" w:rsidR="00340E56" w:rsidRPr="002537F9" w:rsidRDefault="00A54DD3" w:rsidP="00045AE7">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r w:rsidRPr="002537F9">
        <w:rPr>
          <w:rStyle w:val="eop"/>
          <w:rFonts w:ascii="Montserrat" w:eastAsiaTheme="minorEastAsia" w:hAnsi="Montserrat" w:cs="Arial"/>
          <w:sz w:val="22"/>
          <w:szCs w:val="22"/>
        </w:rPr>
        <w:t xml:space="preserve">Para explorar </w:t>
      </w:r>
      <w:r w:rsidR="00EC2EA5" w:rsidRPr="002537F9">
        <w:rPr>
          <w:rStyle w:val="eop"/>
          <w:rFonts w:ascii="Montserrat" w:eastAsiaTheme="minorEastAsia" w:hAnsi="Montserrat" w:cs="Arial"/>
          <w:sz w:val="22"/>
          <w:szCs w:val="22"/>
        </w:rPr>
        <w:t>más,</w:t>
      </w:r>
      <w:r w:rsidRPr="002537F9">
        <w:rPr>
          <w:rStyle w:val="eop"/>
          <w:rFonts w:ascii="Montserrat" w:eastAsiaTheme="minorEastAsia" w:hAnsi="Montserrat" w:cs="Arial"/>
          <w:sz w:val="22"/>
          <w:szCs w:val="22"/>
        </w:rPr>
        <w:t xml:space="preserve"> consulta el libro de texto </w:t>
      </w:r>
      <w:r w:rsidR="00C50B23" w:rsidRPr="002537F9">
        <w:rPr>
          <w:rStyle w:val="eop"/>
          <w:rFonts w:ascii="Montserrat" w:eastAsiaTheme="minorEastAsia" w:hAnsi="Montserrat" w:cs="Arial"/>
          <w:sz w:val="22"/>
          <w:szCs w:val="22"/>
        </w:rPr>
        <w:t xml:space="preserve">de </w:t>
      </w:r>
      <w:r w:rsidR="00C50B23" w:rsidRPr="002537F9">
        <w:rPr>
          <w:rFonts w:ascii="Montserrat" w:hAnsi="Montserrat" w:cs="Arial"/>
          <w:sz w:val="22"/>
          <w:szCs w:val="22"/>
          <w:lang w:eastAsia="es-ES_tradnl"/>
        </w:rPr>
        <w:t xml:space="preserve">Ciencias Naturales </w:t>
      </w:r>
      <w:r w:rsidR="00EC2EA5" w:rsidRPr="002537F9">
        <w:rPr>
          <w:rStyle w:val="eop"/>
          <w:rFonts w:ascii="Montserrat" w:eastAsiaTheme="minorEastAsia" w:hAnsi="Montserrat" w:cs="Arial"/>
          <w:sz w:val="22"/>
          <w:szCs w:val="22"/>
        </w:rPr>
        <w:t>de</w:t>
      </w:r>
      <w:r w:rsidRPr="002537F9">
        <w:rPr>
          <w:rFonts w:ascii="Montserrat" w:hAnsi="Montserrat" w:cs="Arial"/>
          <w:sz w:val="22"/>
          <w:szCs w:val="22"/>
        </w:rPr>
        <w:t xml:space="preserve"> 6º</w:t>
      </w:r>
      <w:r w:rsidR="003748FF">
        <w:rPr>
          <w:rStyle w:val="normaltextrun"/>
          <w:rFonts w:ascii="Montserrat" w:eastAsiaTheme="majorEastAsia" w:hAnsi="Montserrat" w:cs="Arial"/>
          <w:sz w:val="22"/>
          <w:szCs w:val="22"/>
          <w:shd w:val="clear" w:color="auto" w:fill="FFFFFF"/>
        </w:rPr>
        <w:t xml:space="preserve"> </w:t>
      </w:r>
      <w:r w:rsidRPr="002537F9">
        <w:rPr>
          <w:rStyle w:val="normaltextrun"/>
          <w:rFonts w:ascii="Montserrat" w:eastAsiaTheme="majorEastAsia" w:hAnsi="Montserrat" w:cs="Arial"/>
          <w:sz w:val="22"/>
          <w:szCs w:val="22"/>
        </w:rPr>
        <w:t xml:space="preserve">se explica el tema a partir de la página </w:t>
      </w:r>
      <w:r w:rsidR="00C50B23" w:rsidRPr="002537F9">
        <w:rPr>
          <w:rStyle w:val="normaltextrun"/>
          <w:rFonts w:ascii="Montserrat" w:eastAsiaTheme="majorEastAsia" w:hAnsi="Montserrat" w:cs="Arial"/>
          <w:sz w:val="22"/>
          <w:szCs w:val="22"/>
        </w:rPr>
        <w:t>25</w:t>
      </w:r>
    </w:p>
    <w:p w14:paraId="7180A0E2" w14:textId="77777777" w:rsidR="00C50B23" w:rsidRPr="002537F9" w:rsidRDefault="00C50B23" w:rsidP="002537F9">
      <w:pPr>
        <w:pStyle w:val="paragraph"/>
        <w:spacing w:before="0" w:beforeAutospacing="0" w:after="0" w:afterAutospacing="0"/>
        <w:ind w:right="48"/>
        <w:textAlignment w:val="baseline"/>
        <w:rPr>
          <w:rStyle w:val="normaltextrun"/>
          <w:rFonts w:ascii="Montserrat" w:eastAsiaTheme="majorEastAsia" w:hAnsi="Montserrat" w:cs="Arial"/>
          <w:sz w:val="22"/>
          <w:szCs w:val="22"/>
        </w:rPr>
      </w:pPr>
    </w:p>
    <w:p w14:paraId="44DB33DA" w14:textId="178DCA84" w:rsidR="00D44721" w:rsidRPr="002537F9" w:rsidRDefault="00B73B8D" w:rsidP="00045AE7">
      <w:pPr>
        <w:autoSpaceDE w:val="0"/>
        <w:autoSpaceDN w:val="0"/>
        <w:adjustRightInd w:val="0"/>
        <w:ind w:right="48"/>
        <w:jc w:val="center"/>
        <w:rPr>
          <w:rFonts w:ascii="Montserrat" w:hAnsi="Montserrat"/>
          <w:color w:val="4472C4" w:themeColor="accent1"/>
          <w:sz w:val="22"/>
          <w:szCs w:val="22"/>
          <w:u w:val="single"/>
          <w:lang w:val="es-MX" w:eastAsia="es-MX"/>
        </w:rPr>
      </w:pPr>
      <w:hyperlink r:id="rId8" w:anchor="page/25" w:history="1">
        <w:r w:rsidR="00C50B23" w:rsidRPr="002537F9">
          <w:rPr>
            <w:rStyle w:val="Hipervnculo"/>
            <w:rFonts w:ascii="Montserrat" w:hAnsi="Montserrat"/>
            <w:sz w:val="22"/>
            <w:szCs w:val="22"/>
            <w:lang w:val="es-MX" w:eastAsia="es-MX"/>
          </w:rPr>
          <w:t>https://libros.conaliteg.gob.mx/20/P6CNA.htm?#page/25</w:t>
        </w:r>
      </w:hyperlink>
    </w:p>
    <w:p w14:paraId="149CEA09" w14:textId="248F1ABA" w:rsidR="00C50B23" w:rsidRPr="002537F9" w:rsidRDefault="00C50B23" w:rsidP="00045AE7">
      <w:pPr>
        <w:autoSpaceDE w:val="0"/>
        <w:autoSpaceDN w:val="0"/>
        <w:adjustRightInd w:val="0"/>
        <w:ind w:right="48"/>
        <w:jc w:val="both"/>
        <w:rPr>
          <w:rFonts w:ascii="Montserrat" w:eastAsiaTheme="minorHAnsi" w:hAnsi="Montserrat" w:cstheme="minorBidi"/>
          <w:b/>
          <w:sz w:val="22"/>
          <w:szCs w:val="22"/>
          <w:lang w:val="es-MX"/>
        </w:rPr>
      </w:pPr>
    </w:p>
    <w:p w14:paraId="21010B91" w14:textId="77777777" w:rsidR="003F44DF" w:rsidRPr="002537F9" w:rsidRDefault="003F44DF" w:rsidP="00045AE7">
      <w:pPr>
        <w:autoSpaceDE w:val="0"/>
        <w:autoSpaceDN w:val="0"/>
        <w:adjustRightInd w:val="0"/>
        <w:ind w:right="48"/>
        <w:jc w:val="both"/>
        <w:rPr>
          <w:rFonts w:ascii="Montserrat" w:eastAsiaTheme="minorHAnsi" w:hAnsi="Montserrat" w:cstheme="minorBidi"/>
          <w:b/>
          <w:sz w:val="22"/>
          <w:szCs w:val="22"/>
          <w:lang w:val="es-MX"/>
        </w:rPr>
      </w:pPr>
    </w:p>
    <w:p w14:paraId="0965326C" w14:textId="57F09D9B" w:rsidR="00A54DD3" w:rsidRPr="00D80C4F" w:rsidRDefault="00A54DD3" w:rsidP="00045AE7">
      <w:pPr>
        <w:autoSpaceDE w:val="0"/>
        <w:autoSpaceDN w:val="0"/>
        <w:adjustRightInd w:val="0"/>
        <w:ind w:right="48"/>
        <w:jc w:val="both"/>
        <w:rPr>
          <w:rFonts w:ascii="Montserrat" w:eastAsiaTheme="minorHAnsi" w:hAnsi="Montserrat" w:cstheme="minorBidi"/>
          <w:b/>
          <w:sz w:val="28"/>
          <w:szCs w:val="28"/>
          <w:lang w:val="es-MX"/>
        </w:rPr>
      </w:pPr>
      <w:r w:rsidRPr="00D80C4F">
        <w:rPr>
          <w:rFonts w:ascii="Montserrat" w:eastAsiaTheme="minorHAnsi" w:hAnsi="Montserrat" w:cstheme="minorBidi"/>
          <w:b/>
          <w:sz w:val="28"/>
          <w:szCs w:val="28"/>
          <w:lang w:val="es-MX"/>
        </w:rPr>
        <w:t>¿Qué hacemos?</w:t>
      </w:r>
    </w:p>
    <w:p w14:paraId="70D1C4D4" w14:textId="77777777" w:rsidR="00CF1F85" w:rsidRPr="002537F9" w:rsidRDefault="00CF1F85" w:rsidP="00045AE7">
      <w:pPr>
        <w:ind w:right="48"/>
        <w:jc w:val="both"/>
        <w:rPr>
          <w:rFonts w:ascii="Montserrat" w:eastAsiaTheme="minorHAnsi" w:hAnsi="Montserrat" w:cstheme="minorBidi"/>
          <w:b/>
          <w:sz w:val="22"/>
          <w:szCs w:val="22"/>
          <w:lang w:val="es-MX"/>
        </w:rPr>
      </w:pPr>
    </w:p>
    <w:p w14:paraId="2E40724B" w14:textId="255E324E" w:rsidR="00C50B23" w:rsidRPr="002537F9" w:rsidRDefault="00A10BC7" w:rsidP="00045AE7">
      <w:pPr>
        <w:ind w:right="48"/>
        <w:jc w:val="both"/>
        <w:rPr>
          <w:rFonts w:ascii="Montserrat" w:hAnsi="Montserrat" w:cs="Arial"/>
          <w:sz w:val="22"/>
          <w:szCs w:val="22"/>
          <w:lang w:val="es-MX"/>
        </w:rPr>
      </w:pPr>
      <w:r w:rsidRPr="002537F9">
        <w:rPr>
          <w:rFonts w:ascii="Montserrat" w:hAnsi="Montserrat"/>
          <w:color w:val="000000"/>
          <w:sz w:val="22"/>
          <w:szCs w:val="22"/>
          <w:lang w:val="es-MX"/>
        </w:rPr>
        <w:t xml:space="preserve">En esta sesión te presentamos </w:t>
      </w:r>
      <w:r w:rsidR="00C50B23" w:rsidRPr="002537F9">
        <w:rPr>
          <w:rFonts w:ascii="Montserrat" w:hAnsi="Montserrat"/>
          <w:color w:val="000000"/>
          <w:sz w:val="22"/>
          <w:szCs w:val="22"/>
          <w:lang w:val="es-MX"/>
        </w:rPr>
        <w:t>algun</w:t>
      </w:r>
      <w:r w:rsidR="005267CD" w:rsidRPr="002537F9">
        <w:rPr>
          <w:rFonts w:ascii="Montserrat" w:hAnsi="Montserrat"/>
          <w:color w:val="000000"/>
          <w:sz w:val="22"/>
          <w:szCs w:val="22"/>
          <w:lang w:val="es-MX"/>
        </w:rPr>
        <w:t>as actividades</w:t>
      </w:r>
      <w:r w:rsidRPr="002537F9">
        <w:rPr>
          <w:rFonts w:ascii="Montserrat" w:hAnsi="Montserrat"/>
          <w:color w:val="000000"/>
          <w:sz w:val="22"/>
          <w:szCs w:val="22"/>
          <w:lang w:val="es-MX"/>
        </w:rPr>
        <w:t xml:space="preserve"> que te ayudarán a </w:t>
      </w:r>
      <w:r w:rsidR="00C50B23" w:rsidRPr="002537F9">
        <w:rPr>
          <w:rFonts w:ascii="Montserrat" w:hAnsi="Montserrat" w:cs="Arial"/>
          <w:sz w:val="22"/>
          <w:szCs w:val="22"/>
          <w:lang w:val="es-MX"/>
        </w:rPr>
        <w:t>comparar el consumo de agua simple potable con el de bebidas azucaradas para fundamentar la toma de decisiones a favor de la salud.</w:t>
      </w:r>
    </w:p>
    <w:p w14:paraId="743A4F44" w14:textId="43A17408" w:rsidR="00C50B23" w:rsidRPr="002537F9" w:rsidRDefault="00C50B23" w:rsidP="00045AE7">
      <w:pPr>
        <w:ind w:right="48"/>
        <w:jc w:val="both"/>
        <w:rPr>
          <w:rFonts w:ascii="Montserrat" w:eastAsia="Arial" w:hAnsi="Montserrat" w:cs="Arial"/>
          <w:b/>
          <w:bCs/>
          <w:sz w:val="22"/>
          <w:szCs w:val="22"/>
          <w:lang w:val="es-MX"/>
        </w:rPr>
      </w:pPr>
    </w:p>
    <w:p w14:paraId="5FEC449B" w14:textId="4D2EC031" w:rsidR="0086660E" w:rsidRPr="002537F9" w:rsidRDefault="0086660E" w:rsidP="00045AE7">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lastRenderedPageBreak/>
        <w:t>Conviene recordar que en al programa anterior se sugirió realizar una encuesta sobre el consumo de agua simple en la familia y también sobre qué otras bebidas acostumbran beber.</w:t>
      </w:r>
    </w:p>
    <w:p w14:paraId="158FE9B3" w14:textId="4D053FF5" w:rsidR="00036938" w:rsidRPr="002537F9" w:rsidRDefault="00036938" w:rsidP="00045AE7">
      <w:pPr>
        <w:ind w:right="48"/>
        <w:jc w:val="both"/>
        <w:rPr>
          <w:rFonts w:ascii="Montserrat" w:hAnsi="Montserrat" w:cs="Arial"/>
          <w:sz w:val="22"/>
          <w:szCs w:val="22"/>
          <w:lang w:val="es-MX" w:eastAsia="es-MX"/>
        </w:rPr>
      </w:pPr>
    </w:p>
    <w:p w14:paraId="5D73823A" w14:textId="43B3A2B5" w:rsidR="00036938" w:rsidRPr="002537F9" w:rsidRDefault="00036938" w:rsidP="00045AE7">
      <w:pPr>
        <w:ind w:right="48"/>
        <w:jc w:val="center"/>
        <w:rPr>
          <w:rFonts w:ascii="Montserrat" w:hAnsi="Montserrat" w:cs="Arial"/>
          <w:i/>
          <w:iCs/>
          <w:sz w:val="22"/>
          <w:szCs w:val="22"/>
          <w:lang w:val="es-MX" w:eastAsia="es-MX"/>
        </w:rPr>
      </w:pPr>
      <w:r w:rsidRPr="002537F9">
        <w:rPr>
          <w:rFonts w:ascii="Montserrat" w:hAnsi="Montserrat" w:cs="Arial"/>
          <w:i/>
          <w:iCs/>
          <w:sz w:val="22"/>
          <w:szCs w:val="22"/>
          <w:lang w:val="es-MX" w:eastAsia="es-MX"/>
        </w:rPr>
        <w:t>¿Sabías que… de acuerdo con un estudio de la Universidad de Yale en 2019, México es el primer consumidor de refrescos en el mundo con un promedio de 163 litros por persona al año aproximadamente? Esto es un 40 por ciento más que Estados Unidos, que ocupa el segundo lugar con un consumo de 118 litros.</w:t>
      </w:r>
    </w:p>
    <w:p w14:paraId="5D75DB3C" w14:textId="0D6872B4" w:rsidR="00036938" w:rsidRPr="002537F9" w:rsidRDefault="00036938" w:rsidP="00045AE7">
      <w:pPr>
        <w:ind w:right="48"/>
        <w:jc w:val="both"/>
        <w:rPr>
          <w:rFonts w:ascii="Montserrat" w:hAnsi="Montserrat" w:cs="Arial"/>
          <w:i/>
          <w:iCs/>
          <w:sz w:val="22"/>
          <w:szCs w:val="22"/>
          <w:lang w:val="es-MX" w:eastAsia="es-MX"/>
        </w:rPr>
      </w:pPr>
    </w:p>
    <w:p w14:paraId="0D791241" w14:textId="6E342210" w:rsidR="00036938" w:rsidRPr="002537F9" w:rsidRDefault="00036938" w:rsidP="00045AE7">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Es importante mencionar que el consumo de azúcares proporciona la energía que utilizan nuestras células para poder funcionar. El problema surge cuando se consume más azúcar de la que nuestro cuerpo necesita, pues toda esa energía se desaprovecha o se acumula provocando desequilibrios que dañan la salud.</w:t>
      </w:r>
    </w:p>
    <w:p w14:paraId="610BB3F3" w14:textId="77777777" w:rsidR="00036938" w:rsidRPr="002537F9" w:rsidRDefault="00036938" w:rsidP="00045AE7">
      <w:pPr>
        <w:ind w:right="48"/>
        <w:jc w:val="both"/>
        <w:rPr>
          <w:rFonts w:ascii="Montserrat" w:hAnsi="Montserrat" w:cs="Arial"/>
          <w:sz w:val="22"/>
          <w:szCs w:val="22"/>
          <w:lang w:val="es-MX"/>
        </w:rPr>
      </w:pPr>
    </w:p>
    <w:p w14:paraId="78BE0593" w14:textId="193A88A5" w:rsidR="00036938" w:rsidRPr="002537F9" w:rsidRDefault="00036938" w:rsidP="00045AE7">
      <w:pPr>
        <w:ind w:right="48"/>
        <w:jc w:val="both"/>
        <w:rPr>
          <w:rFonts w:ascii="Montserrat" w:hAnsi="Montserrat" w:cs="Arial"/>
          <w:sz w:val="22"/>
          <w:szCs w:val="22"/>
          <w:lang w:val="es-MX"/>
        </w:rPr>
      </w:pPr>
      <w:r w:rsidRPr="002537F9">
        <w:rPr>
          <w:rFonts w:ascii="Montserrat" w:hAnsi="Montserrat" w:cs="Arial"/>
          <w:sz w:val="22"/>
          <w:szCs w:val="22"/>
          <w:lang w:val="es-MX"/>
        </w:rPr>
        <w:t xml:space="preserve">Se han </w:t>
      </w:r>
      <w:r w:rsidRPr="002537F9">
        <w:rPr>
          <w:rFonts w:ascii="Montserrat" w:hAnsi="Montserrat" w:cs="Arial"/>
          <w:sz w:val="22"/>
          <w:szCs w:val="22"/>
          <w:lang w:val="es-MX" w:eastAsia="es-MX"/>
        </w:rPr>
        <w:t>hecho</w:t>
      </w:r>
      <w:r w:rsidRPr="002537F9">
        <w:rPr>
          <w:rFonts w:ascii="Montserrat" w:hAnsi="Montserrat" w:cs="Arial"/>
          <w:sz w:val="22"/>
          <w:szCs w:val="22"/>
          <w:lang w:val="es-MX"/>
        </w:rPr>
        <w:t xml:space="preserve"> muchos estudios y se ha encontrado que la ingesta excesiva de refrescos y otras bebidas azucaradas se asocia con padecimientos como obesidad, diabetes, derrames cerebrales, gota, asma, cáncer, artritis, enfermedades arteriales coronarias y óseas, problemas dentales y de conducta, trastornos psicológicos, envejecimiento prematuro y adicción.</w:t>
      </w:r>
    </w:p>
    <w:p w14:paraId="7598ED77" w14:textId="77777777" w:rsidR="00036938" w:rsidRPr="002537F9" w:rsidRDefault="00036938" w:rsidP="00045AE7">
      <w:pPr>
        <w:ind w:right="48"/>
        <w:jc w:val="both"/>
        <w:rPr>
          <w:rFonts w:ascii="Montserrat" w:hAnsi="Montserrat" w:cs="Arial"/>
          <w:sz w:val="22"/>
          <w:szCs w:val="22"/>
          <w:lang w:val="es-MX"/>
        </w:rPr>
      </w:pPr>
    </w:p>
    <w:p w14:paraId="7B051810" w14:textId="7CE4B067" w:rsidR="00036938" w:rsidRPr="002537F9" w:rsidRDefault="00036938" w:rsidP="00045AE7">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Responde las siguientes preguntas de reforzamiento:</w:t>
      </w:r>
    </w:p>
    <w:p w14:paraId="6C506490" w14:textId="77777777" w:rsidR="00036938" w:rsidRPr="002537F9" w:rsidRDefault="00036938" w:rsidP="00045AE7">
      <w:pPr>
        <w:ind w:right="48"/>
        <w:jc w:val="both"/>
        <w:rPr>
          <w:rFonts w:ascii="Montserrat" w:hAnsi="Montserrat" w:cs="Arial"/>
          <w:sz w:val="22"/>
          <w:szCs w:val="22"/>
          <w:lang w:val="es-MX" w:eastAsia="es-MX"/>
        </w:rPr>
      </w:pPr>
    </w:p>
    <w:p w14:paraId="6684BE41" w14:textId="77777777" w:rsidR="00036938" w:rsidRPr="002537F9" w:rsidRDefault="00036938" w:rsidP="002537F9">
      <w:pPr>
        <w:pStyle w:val="Prrafodelista"/>
        <w:numPr>
          <w:ilvl w:val="0"/>
          <w:numId w:val="18"/>
        </w:numPr>
        <w:ind w:right="48"/>
        <w:rPr>
          <w:rFonts w:ascii="Montserrat" w:hAnsi="Montserrat" w:cs="Arial"/>
          <w:sz w:val="22"/>
          <w:szCs w:val="22"/>
          <w:lang w:val="es-MX" w:eastAsia="es-ES_tradnl"/>
        </w:rPr>
      </w:pPr>
      <w:r w:rsidRPr="002537F9">
        <w:rPr>
          <w:rFonts w:ascii="Montserrat" w:hAnsi="Montserrat" w:cs="Arial"/>
          <w:sz w:val="22"/>
          <w:szCs w:val="22"/>
          <w:lang w:val="es-MX" w:eastAsia="es-ES_tradnl"/>
        </w:rPr>
        <w:t>¿Por qué el consumo de bebidas azucaradas es un problema de salud?</w:t>
      </w:r>
    </w:p>
    <w:p w14:paraId="0D83B608" w14:textId="77777777" w:rsidR="00036938" w:rsidRPr="002537F9" w:rsidRDefault="00036938" w:rsidP="002537F9">
      <w:pPr>
        <w:pStyle w:val="Prrafodelista"/>
        <w:numPr>
          <w:ilvl w:val="0"/>
          <w:numId w:val="18"/>
        </w:numPr>
        <w:ind w:right="48"/>
        <w:rPr>
          <w:rFonts w:ascii="Montserrat" w:hAnsi="Montserrat" w:cs="Arial"/>
          <w:sz w:val="22"/>
          <w:szCs w:val="22"/>
          <w:lang w:val="es-ES" w:eastAsia="es-ES_tradnl"/>
        </w:rPr>
      </w:pPr>
      <w:r w:rsidRPr="002537F9">
        <w:rPr>
          <w:rFonts w:ascii="Montserrat" w:hAnsi="Montserrat" w:cs="Arial"/>
          <w:sz w:val="22"/>
          <w:szCs w:val="22"/>
          <w:lang w:val="es-ES" w:eastAsia="es-ES_tradnl"/>
        </w:rPr>
        <w:t>¿Qué pasa cuando aumentamos el consumo de estas bebidas?</w:t>
      </w:r>
    </w:p>
    <w:p w14:paraId="1F3976AC" w14:textId="77777777" w:rsidR="00C50B23" w:rsidRPr="002537F9" w:rsidRDefault="00C50B23" w:rsidP="00045AE7">
      <w:pPr>
        <w:ind w:right="48"/>
        <w:jc w:val="both"/>
        <w:rPr>
          <w:rFonts w:ascii="Montserrat" w:eastAsia="Arial" w:hAnsi="Montserrat" w:cs="Arial"/>
          <w:b/>
          <w:bCs/>
          <w:sz w:val="22"/>
          <w:szCs w:val="22"/>
          <w:lang w:val="es-MX"/>
        </w:rPr>
      </w:pPr>
    </w:p>
    <w:p w14:paraId="720ACC39" w14:textId="3A822525" w:rsidR="004067DD" w:rsidRPr="002537F9" w:rsidRDefault="005267CD" w:rsidP="00045AE7">
      <w:pPr>
        <w:ind w:right="48"/>
        <w:jc w:val="both"/>
        <w:rPr>
          <w:rFonts w:ascii="Montserrat" w:eastAsia="Arial" w:hAnsi="Montserrat" w:cs="Arial"/>
          <w:b/>
          <w:bCs/>
          <w:sz w:val="22"/>
          <w:szCs w:val="22"/>
          <w:lang w:val="es-MX"/>
        </w:rPr>
      </w:pPr>
      <w:r w:rsidRPr="002537F9">
        <w:rPr>
          <w:rFonts w:ascii="Montserrat" w:hAnsi="Montserrat" w:cs="Arial"/>
          <w:b/>
          <w:bCs/>
          <w:color w:val="000000"/>
          <w:sz w:val="22"/>
          <w:szCs w:val="22"/>
          <w:shd w:val="clear" w:color="auto" w:fill="FFFFFF"/>
          <w:lang w:val="es-MX"/>
        </w:rPr>
        <w:t>Actividad</w:t>
      </w:r>
      <w:r w:rsidR="004067DD" w:rsidRPr="002537F9">
        <w:rPr>
          <w:rFonts w:ascii="Montserrat" w:eastAsia="Arial" w:hAnsi="Montserrat" w:cs="Arial"/>
          <w:b/>
          <w:bCs/>
          <w:sz w:val="22"/>
          <w:szCs w:val="22"/>
          <w:lang w:val="es-MX"/>
        </w:rPr>
        <w:t xml:space="preserve"> 1</w:t>
      </w:r>
    </w:p>
    <w:p w14:paraId="7F13F873" w14:textId="3C2F5062" w:rsidR="00A10BC7" w:rsidRPr="002537F9" w:rsidRDefault="00A10BC7" w:rsidP="00045AE7">
      <w:pPr>
        <w:ind w:right="48"/>
        <w:jc w:val="both"/>
        <w:rPr>
          <w:rFonts w:ascii="Montserrat" w:eastAsia="Arial" w:hAnsi="Montserrat" w:cs="Arial"/>
          <w:b/>
          <w:bCs/>
          <w:sz w:val="22"/>
          <w:szCs w:val="22"/>
          <w:lang w:val="es-MX"/>
        </w:rPr>
      </w:pPr>
    </w:p>
    <w:p w14:paraId="422B1B73" w14:textId="19C1BDA0" w:rsidR="00036938" w:rsidRPr="002537F9" w:rsidRDefault="00A10BC7" w:rsidP="00045AE7">
      <w:pPr>
        <w:ind w:right="48"/>
        <w:jc w:val="both"/>
        <w:rPr>
          <w:rFonts w:ascii="Montserrat" w:eastAsia="Arial" w:hAnsi="Montserrat" w:cs="Arial"/>
          <w:sz w:val="22"/>
          <w:szCs w:val="22"/>
          <w:lang w:val="es-MX"/>
        </w:rPr>
      </w:pPr>
      <w:r w:rsidRPr="002537F9">
        <w:rPr>
          <w:rFonts w:ascii="Montserrat" w:eastAsia="Arial" w:hAnsi="Montserrat" w:cs="Arial"/>
          <w:sz w:val="22"/>
          <w:szCs w:val="22"/>
          <w:lang w:val="es-MX"/>
        </w:rPr>
        <w:t xml:space="preserve">A </w:t>
      </w:r>
      <w:r w:rsidR="003748FF" w:rsidRPr="002537F9">
        <w:rPr>
          <w:rFonts w:ascii="Montserrat" w:eastAsia="Arial" w:hAnsi="Montserrat" w:cs="Arial"/>
          <w:sz w:val="22"/>
          <w:szCs w:val="22"/>
          <w:lang w:val="es-MX"/>
        </w:rPr>
        <w:t>continuación,</w:t>
      </w:r>
      <w:r w:rsidRPr="002537F9">
        <w:rPr>
          <w:rFonts w:ascii="Montserrat" w:eastAsia="Arial" w:hAnsi="Montserrat" w:cs="Arial"/>
          <w:sz w:val="22"/>
          <w:szCs w:val="22"/>
          <w:lang w:val="es-MX"/>
        </w:rPr>
        <w:t xml:space="preserve"> </w:t>
      </w:r>
      <w:r w:rsidR="00036938" w:rsidRPr="002537F9">
        <w:rPr>
          <w:rFonts w:ascii="Montserrat" w:eastAsia="Arial" w:hAnsi="Montserrat" w:cs="Arial"/>
          <w:sz w:val="22"/>
          <w:szCs w:val="22"/>
          <w:lang w:val="es-MX"/>
        </w:rPr>
        <w:t>realizaremos una actividad de demostración:</w:t>
      </w:r>
    </w:p>
    <w:p w14:paraId="5733DBDD" w14:textId="77777777" w:rsidR="00036938" w:rsidRPr="002537F9" w:rsidRDefault="00036938" w:rsidP="00045AE7">
      <w:pPr>
        <w:ind w:right="48"/>
        <w:jc w:val="both"/>
        <w:rPr>
          <w:rFonts w:ascii="Montserrat" w:eastAsia="Arial" w:hAnsi="Montserrat" w:cs="Arial"/>
          <w:sz w:val="22"/>
          <w:szCs w:val="22"/>
          <w:lang w:val="es-MX"/>
        </w:rPr>
      </w:pPr>
    </w:p>
    <w:p w14:paraId="2775DDB8" w14:textId="185E7B33" w:rsidR="00036938" w:rsidRPr="002537F9" w:rsidRDefault="00036938" w:rsidP="00045AE7">
      <w:pPr>
        <w:ind w:right="48"/>
        <w:jc w:val="both"/>
        <w:rPr>
          <w:rFonts w:ascii="Montserrat" w:hAnsi="Montserrat" w:cs="Arial"/>
          <w:sz w:val="22"/>
          <w:szCs w:val="22"/>
          <w:lang w:val="es-ES" w:eastAsia="es-ES_tradnl"/>
        </w:rPr>
      </w:pPr>
      <w:r w:rsidRPr="002537F9">
        <w:rPr>
          <w:rFonts w:ascii="Montserrat" w:hAnsi="Montserrat" w:cs="Arial"/>
          <w:sz w:val="22"/>
          <w:szCs w:val="22"/>
          <w:lang w:val="es-ES" w:eastAsia="es-ES_tradnl"/>
        </w:rPr>
        <w:t>¿Cuánta azúcar tienen las bebidas?</w:t>
      </w:r>
    </w:p>
    <w:p w14:paraId="7BA9116A" w14:textId="77777777" w:rsidR="003F44DF" w:rsidRPr="002537F9" w:rsidRDefault="003F44DF" w:rsidP="00045AE7">
      <w:pPr>
        <w:ind w:right="48"/>
        <w:jc w:val="both"/>
        <w:rPr>
          <w:rFonts w:ascii="Montserrat" w:hAnsi="Montserrat" w:cs="Arial"/>
          <w:sz w:val="22"/>
          <w:szCs w:val="22"/>
          <w:lang w:val="es-ES" w:eastAsia="es-ES_tradnl"/>
        </w:rPr>
      </w:pPr>
    </w:p>
    <w:p w14:paraId="6FC7910A" w14:textId="6C63C19C" w:rsidR="00036938" w:rsidRPr="002537F9" w:rsidRDefault="00036938" w:rsidP="00045AE7">
      <w:pPr>
        <w:ind w:right="48"/>
        <w:jc w:val="both"/>
        <w:rPr>
          <w:rFonts w:ascii="Montserrat" w:hAnsi="Montserrat" w:cs="Arial"/>
          <w:sz w:val="22"/>
          <w:szCs w:val="22"/>
          <w:lang w:val="es-ES" w:eastAsia="es-ES_tradnl"/>
        </w:rPr>
      </w:pPr>
      <w:r w:rsidRPr="002537F9">
        <w:rPr>
          <w:rFonts w:ascii="Montserrat" w:hAnsi="Montserrat" w:cs="Arial"/>
          <w:sz w:val="22"/>
          <w:szCs w:val="22"/>
          <w:lang w:val="es-ES" w:eastAsia="es-ES_tradnl"/>
        </w:rPr>
        <w:t xml:space="preserve">Muchas bebidas son procesadas de manera industrial y en su elaboración se les adiciona azúcar, entre otras sustancias como colorantes y saborizantes artificiales para hacerlas más atractivas a los consumidores. Para hacernos una idea de cuánta azúcar tienen esas bebidas, se hará lo siguiente: </w:t>
      </w:r>
    </w:p>
    <w:p w14:paraId="4A07629A" w14:textId="77777777" w:rsidR="003F44DF" w:rsidRPr="002537F9" w:rsidRDefault="003F44DF" w:rsidP="00045AE7">
      <w:pPr>
        <w:ind w:right="48"/>
        <w:jc w:val="both"/>
        <w:rPr>
          <w:rFonts w:ascii="Montserrat" w:hAnsi="Montserrat" w:cs="Arial"/>
          <w:sz w:val="22"/>
          <w:szCs w:val="22"/>
          <w:lang w:val="es-ES" w:eastAsia="es-ES_tradnl"/>
        </w:rPr>
      </w:pPr>
    </w:p>
    <w:p w14:paraId="083578B5" w14:textId="116B137B" w:rsidR="00FA5C52" w:rsidRPr="002537F9" w:rsidRDefault="00036938" w:rsidP="00045AE7">
      <w:pPr>
        <w:ind w:right="48"/>
        <w:jc w:val="both"/>
        <w:rPr>
          <w:rFonts w:ascii="Montserrat" w:hAnsi="Montserrat" w:cs="Arial"/>
          <w:sz w:val="22"/>
          <w:szCs w:val="22"/>
          <w:lang w:val="es-ES" w:eastAsia="es-ES_tradnl"/>
        </w:rPr>
      </w:pPr>
      <w:r w:rsidRPr="002537F9">
        <w:rPr>
          <w:rFonts w:ascii="Montserrat" w:hAnsi="Montserrat" w:cs="Arial"/>
          <w:sz w:val="22"/>
          <w:szCs w:val="22"/>
          <w:lang w:val="es-ES" w:eastAsia="es-ES_tradnl"/>
        </w:rPr>
        <w:t xml:space="preserve">Utilizar varios vasos transparentes, una cuchara cafetera y azúcar. Mostrar tarjetas que por un lado tengan el nombre de la bebida y por el otro la cantidad aproximada de cucharadas de azúcar que contienen (por ejemplo: refresco de cola = 8 cucharadas, refresco de sabor = 7, bebida energética = 14, jugo envasado = 10, bebida hidratante = 9, bebida de café = 19-27). Pueden usarse sólo 3 ejemplos para la demostración y de los otros sólo dar los datos. Con los ejemplos elegidos, estimar cuántas cucharadas creen que podría incluir cada bebida. </w:t>
      </w:r>
      <w:r w:rsidR="00FA5C52" w:rsidRPr="002537F9">
        <w:rPr>
          <w:rFonts w:ascii="Montserrat" w:hAnsi="Montserrat" w:cs="Arial"/>
          <w:sz w:val="22"/>
          <w:szCs w:val="22"/>
          <w:lang w:val="es-ES" w:eastAsia="es-ES_tradnl"/>
        </w:rPr>
        <w:t xml:space="preserve">Quien te acompañe, </w:t>
      </w:r>
      <w:r w:rsidRPr="002537F9">
        <w:rPr>
          <w:rFonts w:ascii="Montserrat" w:hAnsi="Montserrat" w:cs="Arial"/>
          <w:sz w:val="22"/>
          <w:szCs w:val="22"/>
          <w:lang w:val="es-ES" w:eastAsia="es-ES_tradnl"/>
        </w:rPr>
        <w:t xml:space="preserve">colocará cada tarjeta en el vaso y </w:t>
      </w:r>
      <w:r w:rsidR="00FA5C52" w:rsidRPr="002537F9">
        <w:rPr>
          <w:rFonts w:ascii="Montserrat" w:hAnsi="Montserrat" w:cs="Arial"/>
          <w:sz w:val="22"/>
          <w:szCs w:val="22"/>
          <w:lang w:val="es-ES" w:eastAsia="es-ES_tradnl"/>
        </w:rPr>
        <w:t xml:space="preserve">tu </w:t>
      </w:r>
      <w:r w:rsidRPr="002537F9">
        <w:rPr>
          <w:rFonts w:ascii="Montserrat" w:hAnsi="Montserrat" w:cs="Arial"/>
          <w:sz w:val="22"/>
          <w:szCs w:val="22"/>
          <w:lang w:val="es-ES" w:eastAsia="es-ES_tradnl"/>
        </w:rPr>
        <w:t xml:space="preserve">dirá </w:t>
      </w:r>
      <w:r w:rsidR="00FA5C52" w:rsidRPr="002537F9">
        <w:rPr>
          <w:rFonts w:ascii="Montserrat" w:hAnsi="Montserrat" w:cs="Arial"/>
          <w:sz w:val="22"/>
          <w:szCs w:val="22"/>
          <w:lang w:val="es-ES" w:eastAsia="es-ES_tradnl"/>
        </w:rPr>
        <w:t>t</w:t>
      </w:r>
      <w:r w:rsidRPr="002537F9">
        <w:rPr>
          <w:rFonts w:ascii="Montserrat" w:hAnsi="Montserrat" w:cs="Arial"/>
          <w:sz w:val="22"/>
          <w:szCs w:val="22"/>
          <w:lang w:val="es-ES" w:eastAsia="es-ES_tradnl"/>
        </w:rPr>
        <w:t xml:space="preserve">u estimado. Se irán agregando cucharadas de azúcar al vaso y luego se mostrará el dato de la tarjeta, comentando que un vaso o una lata de esa bebida equivale a consumir dicha cantidad de cucharadas de azúcar. Se repetirá el proceso </w:t>
      </w:r>
      <w:r w:rsidRPr="002537F9">
        <w:rPr>
          <w:rFonts w:ascii="Montserrat" w:hAnsi="Montserrat" w:cs="Arial"/>
          <w:sz w:val="22"/>
          <w:szCs w:val="22"/>
          <w:lang w:val="es-ES" w:eastAsia="es-ES_tradnl"/>
        </w:rPr>
        <w:lastRenderedPageBreak/>
        <w:t>con los otros ejemplos</w:t>
      </w:r>
      <w:r w:rsidR="00FA5C52" w:rsidRPr="002537F9">
        <w:rPr>
          <w:rFonts w:ascii="Montserrat" w:hAnsi="Montserrat" w:cs="Arial"/>
          <w:sz w:val="22"/>
          <w:szCs w:val="22"/>
          <w:lang w:val="es-ES" w:eastAsia="es-ES_tradnl"/>
        </w:rPr>
        <w:t>. Por si fuera poco, se suelen consumir otros productos azucarados junto con esas bebidas, como galletas, pan, chocolates o dulces, y que eso agrava el problema.</w:t>
      </w:r>
      <w:r w:rsidR="00FA5C52" w:rsidRPr="002537F9">
        <w:rPr>
          <w:rFonts w:ascii="Montserrat" w:eastAsia="Arial" w:hAnsi="Montserrat" w:cs="Arial"/>
          <w:sz w:val="22"/>
          <w:szCs w:val="22"/>
          <w:lang w:val="es-MX"/>
        </w:rPr>
        <w:t xml:space="preserve"> </w:t>
      </w:r>
    </w:p>
    <w:p w14:paraId="3D269349" w14:textId="0B39ABCE" w:rsidR="00C17491" w:rsidRPr="002537F9" w:rsidRDefault="00C17491" w:rsidP="00045AE7">
      <w:pPr>
        <w:ind w:right="48"/>
        <w:jc w:val="both"/>
        <w:textAlignment w:val="baseline"/>
        <w:rPr>
          <w:rFonts w:ascii="Montserrat" w:eastAsia="Arial" w:hAnsi="Montserrat" w:cs="Arial"/>
          <w:b/>
          <w:bCs/>
          <w:sz w:val="22"/>
          <w:szCs w:val="22"/>
          <w:lang w:val="es-MX"/>
        </w:rPr>
      </w:pPr>
    </w:p>
    <w:p w14:paraId="3E80C073" w14:textId="77777777" w:rsidR="003F44DF" w:rsidRPr="002537F9" w:rsidRDefault="003F44DF" w:rsidP="00045AE7">
      <w:pPr>
        <w:ind w:right="48"/>
        <w:jc w:val="both"/>
        <w:textAlignment w:val="baseline"/>
        <w:rPr>
          <w:rFonts w:ascii="Montserrat" w:eastAsia="Arial" w:hAnsi="Montserrat" w:cs="Arial"/>
          <w:b/>
          <w:bCs/>
          <w:sz w:val="22"/>
          <w:szCs w:val="22"/>
          <w:lang w:val="es-MX"/>
        </w:rPr>
      </w:pPr>
    </w:p>
    <w:p w14:paraId="3153AE4B" w14:textId="043881D0" w:rsidR="00B333D2" w:rsidRPr="00D80C4F" w:rsidRDefault="00B333D2" w:rsidP="00045AE7">
      <w:pPr>
        <w:ind w:right="48"/>
        <w:jc w:val="both"/>
        <w:textAlignment w:val="baseline"/>
        <w:rPr>
          <w:rStyle w:val="normaltextrun"/>
          <w:rFonts w:ascii="Montserrat" w:hAnsi="Montserrat" w:cs="Arial"/>
          <w:b/>
          <w:bCs/>
          <w:color w:val="000000"/>
          <w:sz w:val="28"/>
          <w:szCs w:val="28"/>
          <w:shd w:val="clear" w:color="auto" w:fill="FFFFFF"/>
          <w:lang w:val="es-ES"/>
        </w:rPr>
      </w:pPr>
      <w:r w:rsidRPr="00D80C4F">
        <w:rPr>
          <w:rStyle w:val="normaltextrun"/>
          <w:rFonts w:ascii="Montserrat" w:hAnsi="Montserrat" w:cs="Arial"/>
          <w:b/>
          <w:bCs/>
          <w:color w:val="000000"/>
          <w:sz w:val="28"/>
          <w:szCs w:val="28"/>
          <w:shd w:val="clear" w:color="auto" w:fill="FFFFFF"/>
          <w:lang w:val="es-ES"/>
        </w:rPr>
        <w:t xml:space="preserve">El </w:t>
      </w:r>
      <w:r w:rsidR="00A55FF7">
        <w:rPr>
          <w:rStyle w:val="normaltextrun"/>
          <w:rFonts w:ascii="Montserrat" w:hAnsi="Montserrat" w:cs="Arial"/>
          <w:b/>
          <w:bCs/>
          <w:color w:val="000000"/>
          <w:sz w:val="28"/>
          <w:szCs w:val="28"/>
          <w:shd w:val="clear" w:color="auto" w:fill="FFFFFF"/>
          <w:lang w:val="es-ES"/>
        </w:rPr>
        <w:t>r</w:t>
      </w:r>
      <w:r w:rsidRPr="00D80C4F">
        <w:rPr>
          <w:rStyle w:val="normaltextrun"/>
          <w:rFonts w:ascii="Montserrat" w:hAnsi="Montserrat" w:cs="Arial"/>
          <w:b/>
          <w:bCs/>
          <w:color w:val="000000"/>
          <w:sz w:val="28"/>
          <w:szCs w:val="28"/>
          <w:shd w:val="clear" w:color="auto" w:fill="FFFFFF"/>
          <w:lang w:val="es-ES"/>
        </w:rPr>
        <w:t xml:space="preserve">eto de </w:t>
      </w:r>
      <w:r w:rsidR="00A55FF7">
        <w:rPr>
          <w:rStyle w:val="normaltextrun"/>
          <w:rFonts w:ascii="Montserrat" w:hAnsi="Montserrat" w:cs="Arial"/>
          <w:b/>
          <w:bCs/>
          <w:color w:val="000000"/>
          <w:sz w:val="28"/>
          <w:szCs w:val="28"/>
          <w:shd w:val="clear" w:color="auto" w:fill="FFFFFF"/>
          <w:lang w:val="es-ES"/>
        </w:rPr>
        <w:t>h</w:t>
      </w:r>
      <w:r w:rsidR="003F44DF">
        <w:rPr>
          <w:rStyle w:val="normaltextrun"/>
          <w:rFonts w:ascii="Montserrat" w:hAnsi="Montserrat" w:cs="Arial"/>
          <w:b/>
          <w:bCs/>
          <w:color w:val="000000"/>
          <w:sz w:val="28"/>
          <w:szCs w:val="28"/>
          <w:shd w:val="clear" w:color="auto" w:fill="FFFFFF"/>
          <w:lang w:val="es-ES"/>
        </w:rPr>
        <w:t>oy</w:t>
      </w:r>
      <w:r w:rsidRPr="00D80C4F">
        <w:rPr>
          <w:rStyle w:val="normaltextrun"/>
          <w:rFonts w:ascii="Montserrat" w:hAnsi="Montserrat" w:cs="Arial"/>
          <w:b/>
          <w:bCs/>
          <w:color w:val="000000"/>
          <w:sz w:val="28"/>
          <w:szCs w:val="28"/>
          <w:shd w:val="clear" w:color="auto" w:fill="FFFFFF"/>
          <w:lang w:val="es-ES"/>
        </w:rPr>
        <w:t>:</w:t>
      </w:r>
    </w:p>
    <w:p w14:paraId="7B75EFB7" w14:textId="77777777" w:rsidR="00FA5C52" w:rsidRPr="002537F9" w:rsidRDefault="00FA5C52" w:rsidP="00045AE7">
      <w:pPr>
        <w:ind w:right="48"/>
        <w:jc w:val="both"/>
        <w:rPr>
          <w:rStyle w:val="normaltextrun"/>
          <w:rFonts w:ascii="Montserrat" w:hAnsi="Montserrat" w:cs="Arial"/>
          <w:b/>
          <w:bCs/>
          <w:color w:val="000000"/>
          <w:sz w:val="22"/>
          <w:szCs w:val="22"/>
          <w:shd w:val="clear" w:color="auto" w:fill="FFFFFF"/>
          <w:lang w:val="es-ES"/>
        </w:rPr>
      </w:pPr>
    </w:p>
    <w:p w14:paraId="7201B7DB" w14:textId="0417627F" w:rsidR="00FA5C52" w:rsidRPr="002537F9" w:rsidRDefault="002537F9" w:rsidP="00045AE7">
      <w:pPr>
        <w:ind w:right="48"/>
        <w:jc w:val="both"/>
        <w:rPr>
          <w:rFonts w:ascii="Montserrat" w:hAnsi="Montserrat" w:cs="Arial"/>
          <w:sz w:val="22"/>
          <w:szCs w:val="22"/>
          <w:lang w:val="es-MX" w:eastAsia="es-MX"/>
        </w:rPr>
      </w:pPr>
      <w:r>
        <w:rPr>
          <w:rStyle w:val="normaltextrun"/>
          <w:rFonts w:ascii="Montserrat" w:hAnsi="Montserrat" w:cs="Arial"/>
          <w:sz w:val="22"/>
          <w:szCs w:val="22"/>
          <w:shd w:val="clear" w:color="auto" w:fill="FFFFFF"/>
          <w:lang w:val="es-ES"/>
        </w:rPr>
        <w:t>Promover</w:t>
      </w:r>
      <w:r w:rsidR="00FA5C52" w:rsidRPr="002537F9">
        <w:rPr>
          <w:rFonts w:ascii="Montserrat" w:hAnsi="Montserrat" w:cs="Arial"/>
          <w:sz w:val="22"/>
          <w:szCs w:val="22"/>
          <w:lang w:val="es-MX" w:eastAsia="es-MX"/>
        </w:rPr>
        <w:t xml:space="preserve"> el consumo de agua simple y reducir el de bebidas azucaradas</w:t>
      </w:r>
      <w:r w:rsidR="00D80C4F" w:rsidRPr="002537F9">
        <w:rPr>
          <w:rFonts w:ascii="Montserrat" w:hAnsi="Montserrat" w:cs="Arial"/>
          <w:sz w:val="22"/>
          <w:szCs w:val="22"/>
          <w:lang w:val="es-MX" w:eastAsia="es-MX"/>
        </w:rPr>
        <w:t>.</w:t>
      </w:r>
    </w:p>
    <w:p w14:paraId="766871BE" w14:textId="77777777" w:rsidR="00FA5C52" w:rsidRPr="002537F9" w:rsidRDefault="00FA5C52" w:rsidP="00045AE7">
      <w:pPr>
        <w:ind w:right="48"/>
        <w:jc w:val="both"/>
        <w:rPr>
          <w:rFonts w:ascii="Montserrat" w:hAnsi="Montserrat" w:cs="Arial"/>
          <w:sz w:val="22"/>
          <w:szCs w:val="22"/>
          <w:lang w:val="es-MX" w:eastAsia="es-MX"/>
        </w:rPr>
      </w:pPr>
    </w:p>
    <w:p w14:paraId="46F73229" w14:textId="792BF12A" w:rsidR="00FA5C52" w:rsidRPr="002537F9" w:rsidRDefault="00FA5C52" w:rsidP="00045AE7">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Si hiciste la encuesta del reto anterior, revisa tus datos y piensa: 1) cómo mejorar tu consumo de agua y reducir el de bebidas azucaradas; 2) cómo promover estas acciones con los demás. (Si no la hiciste, no te preocupes, ¡este es el momento!)</w:t>
      </w:r>
    </w:p>
    <w:p w14:paraId="25CFD10B" w14:textId="77777777" w:rsidR="006B62D3" w:rsidRPr="002537F9" w:rsidRDefault="006B62D3" w:rsidP="00045AE7">
      <w:pPr>
        <w:ind w:right="48"/>
        <w:jc w:val="both"/>
        <w:rPr>
          <w:rFonts w:ascii="Montserrat" w:hAnsi="Montserrat" w:cs="Arial"/>
          <w:sz w:val="22"/>
          <w:szCs w:val="22"/>
          <w:lang w:val="es-MX" w:eastAsia="es-MX"/>
        </w:rPr>
      </w:pPr>
    </w:p>
    <w:p w14:paraId="144C346D" w14:textId="4BB20989" w:rsidR="00FA5C52" w:rsidRPr="002537F9" w:rsidRDefault="00FA5C52" w:rsidP="00045AE7">
      <w:pPr>
        <w:ind w:right="48"/>
        <w:jc w:val="both"/>
        <w:rPr>
          <w:rFonts w:ascii="Montserrat" w:hAnsi="Montserrat" w:cs="Arial"/>
          <w:sz w:val="22"/>
          <w:szCs w:val="22"/>
          <w:lang w:val="es-MX" w:eastAsia="es-MX"/>
        </w:rPr>
      </w:pPr>
      <w:r w:rsidRPr="002537F9">
        <w:rPr>
          <w:rFonts w:ascii="Montserrat" w:hAnsi="Montserrat" w:cs="Arial"/>
          <w:sz w:val="22"/>
          <w:szCs w:val="22"/>
          <w:lang w:val="es-MX" w:eastAsia="es-MX"/>
        </w:rPr>
        <w:t xml:space="preserve">Comenta con tu familia: ¿Toman suficiente </w:t>
      </w:r>
      <w:r w:rsidR="006B62D3" w:rsidRPr="002537F9">
        <w:rPr>
          <w:rFonts w:ascii="Montserrat" w:hAnsi="Montserrat" w:cs="Arial"/>
          <w:sz w:val="22"/>
          <w:szCs w:val="22"/>
          <w:lang w:val="es-MX" w:eastAsia="es-MX"/>
        </w:rPr>
        <w:t>agua?</w:t>
      </w:r>
      <w:r w:rsidR="003748FF">
        <w:rPr>
          <w:rFonts w:ascii="Montserrat" w:hAnsi="Montserrat" w:cs="Arial"/>
          <w:sz w:val="22"/>
          <w:szCs w:val="22"/>
          <w:lang w:val="es-MX" w:eastAsia="es-MX"/>
        </w:rPr>
        <w:t xml:space="preserve"> ¿C</w:t>
      </w:r>
      <w:r w:rsidRPr="002537F9">
        <w:rPr>
          <w:rFonts w:ascii="Montserrat" w:hAnsi="Montserrat" w:cs="Arial"/>
          <w:sz w:val="22"/>
          <w:szCs w:val="22"/>
          <w:lang w:val="es-MX" w:eastAsia="es-MX"/>
        </w:rPr>
        <w:t xml:space="preserve">onsumen muchos refrescos u otras </w:t>
      </w:r>
      <w:r w:rsidR="006B62D3" w:rsidRPr="002537F9">
        <w:rPr>
          <w:rFonts w:ascii="Montserrat" w:hAnsi="Montserrat" w:cs="Arial"/>
          <w:sz w:val="22"/>
          <w:szCs w:val="22"/>
          <w:lang w:val="es-MX" w:eastAsia="es-MX"/>
        </w:rPr>
        <w:t>bebidas?</w:t>
      </w:r>
      <w:r w:rsidR="003748FF">
        <w:rPr>
          <w:rFonts w:ascii="Montserrat" w:hAnsi="Montserrat" w:cs="Arial"/>
          <w:sz w:val="22"/>
          <w:szCs w:val="22"/>
          <w:lang w:val="es-MX" w:eastAsia="es-MX"/>
        </w:rPr>
        <w:t xml:space="preserve"> ¿L</w:t>
      </w:r>
      <w:r w:rsidRPr="002537F9">
        <w:rPr>
          <w:rFonts w:ascii="Montserrat" w:hAnsi="Montserrat" w:cs="Arial"/>
          <w:sz w:val="22"/>
          <w:szCs w:val="22"/>
          <w:lang w:val="es-MX" w:eastAsia="es-MX"/>
        </w:rPr>
        <w:t>e entran todos al reto? Por la salud</w:t>
      </w:r>
      <w:r w:rsidR="003748FF">
        <w:rPr>
          <w:rFonts w:ascii="Montserrat" w:hAnsi="Montserrat" w:cs="Arial"/>
          <w:sz w:val="22"/>
          <w:szCs w:val="22"/>
          <w:lang w:val="es-MX" w:eastAsia="es-MX"/>
        </w:rPr>
        <w:t xml:space="preserve"> vale la pena intentarlo, p</w:t>
      </w:r>
      <w:r w:rsidRPr="002537F9">
        <w:rPr>
          <w:rFonts w:ascii="Montserrat" w:hAnsi="Montserrat" w:cs="Arial"/>
          <w:sz w:val="22"/>
          <w:szCs w:val="22"/>
          <w:lang w:val="es-MX" w:eastAsia="es-MX"/>
        </w:rPr>
        <w:t>uedes, por ejemplo, escribir una carta a tu familia o tus amigos comentando tus ideas, o hacer un cartel y colocarlo en la cocina, junto al refrigerador o donde guarden las bebidas. Piensen que además de la salud, pueden obtener otros beneficios, como la reducción en gastos y, de esa manera, ayudar a la economía familiar.</w:t>
      </w:r>
    </w:p>
    <w:p w14:paraId="3CA9C29E" w14:textId="579BFFE3" w:rsidR="00FA5C52" w:rsidRPr="002537F9" w:rsidRDefault="00FA5C52" w:rsidP="00045AE7">
      <w:pPr>
        <w:ind w:right="48"/>
        <w:jc w:val="both"/>
        <w:textAlignment w:val="baseline"/>
        <w:rPr>
          <w:rStyle w:val="normaltextrun"/>
          <w:rFonts w:ascii="Montserrat" w:hAnsi="Montserrat" w:cs="Arial"/>
          <w:b/>
          <w:bCs/>
          <w:color w:val="000000"/>
          <w:sz w:val="22"/>
          <w:szCs w:val="22"/>
          <w:shd w:val="clear" w:color="auto" w:fill="FFFFFF"/>
          <w:lang w:val="es-ES"/>
        </w:rPr>
      </w:pPr>
    </w:p>
    <w:p w14:paraId="6F1ABD8A" w14:textId="52A9F7C4" w:rsidR="006B62D3" w:rsidRPr="002537F9" w:rsidRDefault="006B62D3" w:rsidP="00045AE7">
      <w:pPr>
        <w:ind w:right="48"/>
        <w:jc w:val="center"/>
        <w:textAlignment w:val="baseline"/>
        <w:rPr>
          <w:rFonts w:ascii="Montserrat" w:hAnsi="Montserrat" w:cs="Arial"/>
          <w:i/>
          <w:iCs/>
          <w:color w:val="000000"/>
          <w:sz w:val="22"/>
          <w:szCs w:val="22"/>
          <w:shd w:val="clear" w:color="auto" w:fill="FFFFFF"/>
          <w:lang w:val="es-ES"/>
        </w:rPr>
      </w:pPr>
      <w:r w:rsidRPr="002537F9">
        <w:rPr>
          <w:rStyle w:val="normaltextrun"/>
          <w:rFonts w:ascii="Montserrat" w:hAnsi="Montserrat" w:cs="Arial"/>
          <w:i/>
          <w:iCs/>
          <w:color w:val="000000"/>
          <w:sz w:val="22"/>
          <w:szCs w:val="22"/>
          <w:shd w:val="clear" w:color="auto" w:fill="FFFFFF"/>
          <w:lang w:val="es-ES"/>
        </w:rPr>
        <w:t xml:space="preserve">No pierdas de vista que </w:t>
      </w:r>
      <w:r w:rsidRPr="002537F9">
        <w:rPr>
          <w:rFonts w:ascii="Montserrat" w:hAnsi="Montserrat" w:cs="Arial"/>
          <w:i/>
          <w:iCs/>
          <w:sz w:val="22"/>
          <w:szCs w:val="22"/>
          <w:lang w:val="es-MX"/>
        </w:rPr>
        <w:t>el cuerpo humano obtiene energía de los azúcares, pero un exceso en su consumo causa desequilibrios.</w:t>
      </w:r>
    </w:p>
    <w:p w14:paraId="2CE21785" w14:textId="77777777" w:rsidR="006B62D3" w:rsidRPr="002537F9" w:rsidRDefault="006B62D3" w:rsidP="00045AE7">
      <w:pPr>
        <w:ind w:right="48"/>
        <w:jc w:val="both"/>
        <w:textAlignment w:val="baseline"/>
        <w:rPr>
          <w:rStyle w:val="normaltextrun"/>
          <w:rFonts w:ascii="Montserrat" w:hAnsi="Montserrat" w:cs="Arial"/>
          <w:color w:val="000000"/>
          <w:sz w:val="22"/>
          <w:szCs w:val="22"/>
          <w:shd w:val="clear" w:color="auto" w:fill="FFFFFF"/>
          <w:lang w:val="es-ES"/>
        </w:rPr>
      </w:pPr>
    </w:p>
    <w:p w14:paraId="05EF7E10" w14:textId="4FFF09AB" w:rsidR="00A54DD3" w:rsidRPr="002537F9" w:rsidRDefault="00A54DD3" w:rsidP="00045AE7">
      <w:pPr>
        <w:pStyle w:val="paragraph"/>
        <w:spacing w:before="0" w:beforeAutospacing="0" w:after="0" w:afterAutospacing="0"/>
        <w:ind w:right="48"/>
        <w:jc w:val="both"/>
        <w:textAlignment w:val="baseline"/>
        <w:rPr>
          <w:rFonts w:ascii="Montserrat" w:hAnsi="Montserrat" w:cs="Arial"/>
          <w:sz w:val="22"/>
          <w:szCs w:val="22"/>
        </w:rPr>
      </w:pPr>
      <w:r w:rsidRPr="002537F9">
        <w:rPr>
          <w:rStyle w:val="eop"/>
          <w:rFonts w:ascii="Montserrat" w:eastAsiaTheme="minorEastAsia" w:hAnsi="Montserrat" w:cs="Arial"/>
          <w:sz w:val="22"/>
          <w:szCs w:val="22"/>
        </w:rPr>
        <w:t>Si en tu casa hay otros libros relacion</w:t>
      </w:r>
      <w:r w:rsidR="003748FF">
        <w:rPr>
          <w:rStyle w:val="eop"/>
          <w:rFonts w:ascii="Montserrat" w:eastAsiaTheme="minorEastAsia" w:hAnsi="Montserrat" w:cs="Arial"/>
          <w:sz w:val="22"/>
          <w:szCs w:val="22"/>
        </w:rPr>
        <w:t>ados con el tema, consúltalos, así podrás saber más, s</w:t>
      </w:r>
      <w:r w:rsidRPr="002537F9">
        <w:rPr>
          <w:rStyle w:val="eop"/>
          <w:rFonts w:ascii="Montserrat" w:eastAsiaTheme="minorEastAsia" w:hAnsi="Montserrat" w:cs="Arial"/>
          <w:sz w:val="22"/>
          <w:szCs w:val="22"/>
        </w:rPr>
        <w:t>i no cuentas con estos materiales no te preocupes. En cualquier caso, platica con tu familia sobre lo que aprendiste, seguro les parecerá interesante.</w:t>
      </w:r>
    </w:p>
    <w:p w14:paraId="4FC3CCB5" w14:textId="77777777" w:rsidR="00A54DD3" w:rsidRPr="002537F9" w:rsidRDefault="00A54DD3" w:rsidP="00045AE7">
      <w:pPr>
        <w:autoSpaceDE w:val="0"/>
        <w:autoSpaceDN w:val="0"/>
        <w:adjustRightInd w:val="0"/>
        <w:ind w:right="48"/>
        <w:jc w:val="both"/>
        <w:rPr>
          <w:rFonts w:ascii="Montserrat" w:eastAsiaTheme="minorHAnsi" w:hAnsi="Montserrat" w:cstheme="minorBidi"/>
          <w:b/>
          <w:sz w:val="22"/>
          <w:szCs w:val="22"/>
          <w:lang w:val="es-MX"/>
        </w:rPr>
      </w:pPr>
    </w:p>
    <w:p w14:paraId="25910BA1" w14:textId="77777777" w:rsidR="00A54DD3" w:rsidRPr="002537F9" w:rsidRDefault="00A54DD3" w:rsidP="002537F9">
      <w:pPr>
        <w:autoSpaceDE w:val="0"/>
        <w:autoSpaceDN w:val="0"/>
        <w:adjustRightInd w:val="0"/>
        <w:ind w:right="48"/>
        <w:rPr>
          <w:rFonts w:ascii="Montserrat" w:eastAsiaTheme="minorHAnsi" w:hAnsi="Montserrat" w:cstheme="minorBidi"/>
          <w:b/>
          <w:sz w:val="22"/>
          <w:szCs w:val="22"/>
          <w:lang w:val="es-MX"/>
        </w:rPr>
      </w:pPr>
    </w:p>
    <w:p w14:paraId="4877EB17" w14:textId="4A1EAFDA" w:rsidR="00A54DD3" w:rsidRPr="00D80C4F" w:rsidRDefault="00A54DD3" w:rsidP="00045AE7">
      <w:pPr>
        <w:autoSpaceDE w:val="0"/>
        <w:autoSpaceDN w:val="0"/>
        <w:adjustRightInd w:val="0"/>
        <w:ind w:right="48"/>
        <w:jc w:val="center"/>
        <w:rPr>
          <w:rFonts w:ascii="Montserrat" w:eastAsiaTheme="minorHAnsi" w:hAnsi="Montserrat" w:cstheme="minorBidi"/>
          <w:b/>
          <w:sz w:val="24"/>
          <w:szCs w:val="24"/>
          <w:lang w:val="es-MX"/>
        </w:rPr>
      </w:pPr>
      <w:r w:rsidRPr="00D80C4F">
        <w:rPr>
          <w:rFonts w:ascii="Montserrat" w:eastAsiaTheme="minorHAnsi" w:hAnsi="Montserrat" w:cstheme="minorBidi"/>
          <w:b/>
          <w:sz w:val="24"/>
          <w:szCs w:val="24"/>
          <w:lang w:val="es-MX"/>
        </w:rPr>
        <w:t>¡Buen trabajo!</w:t>
      </w:r>
    </w:p>
    <w:p w14:paraId="164D1E1B" w14:textId="77777777" w:rsidR="00731C96" w:rsidRPr="00D80C4F" w:rsidRDefault="00731C96" w:rsidP="00045AE7">
      <w:pPr>
        <w:autoSpaceDE w:val="0"/>
        <w:autoSpaceDN w:val="0"/>
        <w:adjustRightInd w:val="0"/>
        <w:ind w:right="48"/>
        <w:jc w:val="center"/>
        <w:rPr>
          <w:rFonts w:ascii="Montserrat" w:eastAsiaTheme="minorHAnsi" w:hAnsi="Montserrat" w:cstheme="minorBidi"/>
          <w:b/>
          <w:sz w:val="24"/>
          <w:szCs w:val="24"/>
          <w:lang w:val="es-MX"/>
        </w:rPr>
      </w:pPr>
    </w:p>
    <w:p w14:paraId="5549B926" w14:textId="77777777" w:rsidR="00411C14" w:rsidRPr="00D80C4F" w:rsidRDefault="00A54DD3" w:rsidP="00045AE7">
      <w:pPr>
        <w:autoSpaceDE w:val="0"/>
        <w:autoSpaceDN w:val="0"/>
        <w:adjustRightInd w:val="0"/>
        <w:ind w:right="48"/>
        <w:jc w:val="center"/>
        <w:rPr>
          <w:rFonts w:ascii="Montserrat" w:eastAsiaTheme="minorHAnsi" w:hAnsi="Montserrat" w:cstheme="minorBidi"/>
          <w:b/>
          <w:sz w:val="24"/>
          <w:szCs w:val="24"/>
          <w:lang w:val="es-MX"/>
        </w:rPr>
      </w:pPr>
      <w:r w:rsidRPr="00D80C4F">
        <w:rPr>
          <w:rFonts w:ascii="Montserrat" w:eastAsiaTheme="minorHAnsi" w:hAnsi="Montserrat" w:cstheme="minorBidi"/>
          <w:b/>
          <w:sz w:val="24"/>
          <w:szCs w:val="24"/>
          <w:lang w:val="es-MX"/>
        </w:rPr>
        <w:t>Gracias por tu esfuerzo.</w:t>
      </w:r>
    </w:p>
    <w:p w14:paraId="43199216" w14:textId="702603E0" w:rsidR="00731C96" w:rsidRPr="002537F9" w:rsidRDefault="00731C96" w:rsidP="00045AE7">
      <w:pPr>
        <w:autoSpaceDE w:val="0"/>
        <w:autoSpaceDN w:val="0"/>
        <w:adjustRightInd w:val="0"/>
        <w:ind w:right="48"/>
        <w:rPr>
          <w:rFonts w:ascii="Montserrat" w:eastAsiaTheme="minorHAnsi" w:hAnsi="Montserrat" w:cstheme="minorBidi"/>
          <w:b/>
          <w:sz w:val="22"/>
          <w:szCs w:val="22"/>
          <w:lang w:val="es-MX"/>
        </w:rPr>
      </w:pPr>
    </w:p>
    <w:p w14:paraId="7D6FA919" w14:textId="3FB726AF" w:rsidR="002537F9" w:rsidRPr="002537F9" w:rsidRDefault="002537F9" w:rsidP="00045AE7">
      <w:pPr>
        <w:autoSpaceDE w:val="0"/>
        <w:autoSpaceDN w:val="0"/>
        <w:adjustRightInd w:val="0"/>
        <w:ind w:right="48"/>
        <w:rPr>
          <w:rFonts w:ascii="Montserrat" w:eastAsiaTheme="minorHAnsi" w:hAnsi="Montserrat" w:cstheme="minorBidi"/>
          <w:b/>
          <w:sz w:val="22"/>
          <w:szCs w:val="22"/>
          <w:lang w:val="es-MX"/>
        </w:rPr>
      </w:pPr>
    </w:p>
    <w:p w14:paraId="5BEA4D8C" w14:textId="77777777" w:rsidR="002537F9" w:rsidRPr="002537F9" w:rsidRDefault="002537F9" w:rsidP="002537F9">
      <w:pPr>
        <w:jc w:val="both"/>
        <w:rPr>
          <w:rFonts w:ascii="Montserrat" w:hAnsi="Montserrat"/>
          <w:b/>
          <w:sz w:val="28"/>
          <w:szCs w:val="28"/>
          <w:lang w:val="es-MX"/>
        </w:rPr>
      </w:pPr>
      <w:bookmarkStart w:id="0" w:name="_Hlk78312816"/>
      <w:bookmarkStart w:id="1" w:name="_Hlk78381143"/>
      <w:bookmarkStart w:id="2" w:name="_Hlk78651804"/>
      <w:r w:rsidRPr="002537F9">
        <w:rPr>
          <w:rFonts w:ascii="Montserrat" w:hAnsi="Montserrat"/>
          <w:b/>
          <w:sz w:val="28"/>
          <w:szCs w:val="28"/>
          <w:lang w:val="es-MX"/>
        </w:rPr>
        <w:t>Para saber más:</w:t>
      </w:r>
    </w:p>
    <w:p w14:paraId="46ADDABD" w14:textId="77777777" w:rsidR="002537F9" w:rsidRPr="002537F9" w:rsidRDefault="002537F9" w:rsidP="002537F9">
      <w:pPr>
        <w:rPr>
          <w:rFonts w:ascii="Montserrat" w:hAnsi="Montserrat"/>
          <w:bCs/>
          <w:sz w:val="22"/>
          <w:szCs w:val="22"/>
          <w:lang w:val="es-MX"/>
        </w:rPr>
      </w:pPr>
      <w:bookmarkStart w:id="3" w:name="_Hlk78380689"/>
    </w:p>
    <w:p w14:paraId="16AD52AA" w14:textId="77777777" w:rsidR="002537F9" w:rsidRPr="002537F9" w:rsidRDefault="002537F9" w:rsidP="002537F9">
      <w:pPr>
        <w:rPr>
          <w:rFonts w:ascii="Montserrat" w:hAnsi="Montserrat"/>
          <w:bCs/>
          <w:sz w:val="22"/>
          <w:szCs w:val="22"/>
          <w:lang w:val="es-MX"/>
        </w:rPr>
      </w:pPr>
      <w:bookmarkStart w:id="4" w:name="_Hlk78312708"/>
      <w:r w:rsidRPr="002537F9">
        <w:rPr>
          <w:rFonts w:ascii="Montserrat" w:hAnsi="Montserrat"/>
          <w:bCs/>
          <w:sz w:val="22"/>
          <w:szCs w:val="22"/>
          <w:lang w:val="es-MX"/>
        </w:rPr>
        <w:t>Consulta los libros de texto en la siguiente liga.</w:t>
      </w:r>
    </w:p>
    <w:p w14:paraId="14C2E4A7" w14:textId="63D5E310" w:rsidR="002537F9" w:rsidRPr="002537F9" w:rsidRDefault="00B73B8D" w:rsidP="002537F9">
      <w:pPr>
        <w:rPr>
          <w:rFonts w:ascii="Montserrat" w:hAnsi="Montserrat"/>
          <w:sz w:val="22"/>
          <w:szCs w:val="22"/>
          <w:lang w:val="es-MX"/>
        </w:rPr>
      </w:pPr>
      <w:hyperlink r:id="rId9" w:history="1">
        <w:r w:rsidR="002537F9" w:rsidRPr="002537F9">
          <w:rPr>
            <w:rStyle w:val="Hipervnculo"/>
            <w:rFonts w:ascii="Montserrat" w:hAnsi="Montserrat"/>
            <w:bCs/>
            <w:sz w:val="22"/>
            <w:szCs w:val="22"/>
            <w:lang w:val="es-MX"/>
          </w:rPr>
          <w:t>https://www.conaliteg.sep.gob.mx/primaria.html</w:t>
        </w:r>
        <w:bookmarkEnd w:id="0"/>
        <w:bookmarkEnd w:id="4"/>
      </w:hyperlink>
      <w:bookmarkEnd w:id="1"/>
      <w:bookmarkEnd w:id="3"/>
    </w:p>
    <w:bookmarkEnd w:id="2"/>
    <w:p w14:paraId="7053D220" w14:textId="77777777" w:rsidR="002537F9" w:rsidRPr="002537F9" w:rsidRDefault="002537F9" w:rsidP="00045AE7">
      <w:pPr>
        <w:autoSpaceDE w:val="0"/>
        <w:autoSpaceDN w:val="0"/>
        <w:adjustRightInd w:val="0"/>
        <w:ind w:right="48"/>
        <w:rPr>
          <w:rFonts w:ascii="Montserrat" w:eastAsiaTheme="minorHAnsi" w:hAnsi="Montserrat" w:cstheme="minorBidi"/>
          <w:b/>
          <w:sz w:val="22"/>
          <w:szCs w:val="22"/>
          <w:lang w:val="es-MX"/>
        </w:rPr>
      </w:pPr>
    </w:p>
    <w:sectPr w:rsidR="002537F9" w:rsidRPr="002537F9" w:rsidSect="00981CA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F595" w14:textId="77777777" w:rsidR="008333B5" w:rsidRDefault="008333B5" w:rsidP="008319C1">
      <w:r>
        <w:separator/>
      </w:r>
    </w:p>
  </w:endnote>
  <w:endnote w:type="continuationSeparator" w:id="0">
    <w:p w14:paraId="279AB2CD" w14:textId="77777777" w:rsidR="008333B5" w:rsidRDefault="008333B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18D3" w14:textId="77777777" w:rsidR="008333B5" w:rsidRDefault="008333B5" w:rsidP="008319C1">
      <w:r>
        <w:separator/>
      </w:r>
    </w:p>
  </w:footnote>
  <w:footnote w:type="continuationSeparator" w:id="0">
    <w:p w14:paraId="4A299471" w14:textId="77777777" w:rsidR="008333B5" w:rsidRDefault="008333B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A31A2"/>
    <w:multiLevelType w:val="hybridMultilevel"/>
    <w:tmpl w:val="97528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97974306">
    <w:abstractNumId w:val="11"/>
  </w:num>
  <w:num w:numId="2" w16cid:durableId="997879882">
    <w:abstractNumId w:val="8"/>
  </w:num>
  <w:num w:numId="3" w16cid:durableId="1251699824">
    <w:abstractNumId w:val="7"/>
  </w:num>
  <w:num w:numId="4" w16cid:durableId="554632528">
    <w:abstractNumId w:val="5"/>
  </w:num>
  <w:num w:numId="5" w16cid:durableId="720522621">
    <w:abstractNumId w:val="3"/>
  </w:num>
  <w:num w:numId="6" w16cid:durableId="510681202">
    <w:abstractNumId w:val="17"/>
  </w:num>
  <w:num w:numId="7" w16cid:durableId="1572733562">
    <w:abstractNumId w:val="0"/>
  </w:num>
  <w:num w:numId="8" w16cid:durableId="128015226">
    <w:abstractNumId w:val="6"/>
  </w:num>
  <w:num w:numId="9" w16cid:durableId="1643922178">
    <w:abstractNumId w:val="13"/>
  </w:num>
  <w:num w:numId="10" w16cid:durableId="728118137">
    <w:abstractNumId w:val="12"/>
  </w:num>
  <w:num w:numId="11" w16cid:durableId="1296332540">
    <w:abstractNumId w:val="1"/>
  </w:num>
  <w:num w:numId="12" w16cid:durableId="2061049821">
    <w:abstractNumId w:val="10"/>
  </w:num>
  <w:num w:numId="13" w16cid:durableId="569850035">
    <w:abstractNumId w:val="9"/>
  </w:num>
  <w:num w:numId="14" w16cid:durableId="2129203430">
    <w:abstractNumId w:val="4"/>
  </w:num>
  <w:num w:numId="15" w16cid:durableId="1302462576">
    <w:abstractNumId w:val="16"/>
  </w:num>
  <w:num w:numId="16" w16cid:durableId="1591738826">
    <w:abstractNumId w:val="14"/>
  </w:num>
  <w:num w:numId="17" w16cid:durableId="2018385362">
    <w:abstractNumId w:val="15"/>
  </w:num>
  <w:num w:numId="18" w16cid:durableId="182146134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3D7D"/>
    <w:rsid w:val="00005E5C"/>
    <w:rsid w:val="00006317"/>
    <w:rsid w:val="00026085"/>
    <w:rsid w:val="000279D0"/>
    <w:rsid w:val="00036938"/>
    <w:rsid w:val="0003703F"/>
    <w:rsid w:val="00045AE7"/>
    <w:rsid w:val="0004745A"/>
    <w:rsid w:val="00052414"/>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1D00"/>
    <w:rsid w:val="000F2B31"/>
    <w:rsid w:val="00102BF8"/>
    <w:rsid w:val="00105B12"/>
    <w:rsid w:val="00114230"/>
    <w:rsid w:val="00114777"/>
    <w:rsid w:val="00114E27"/>
    <w:rsid w:val="00116DC1"/>
    <w:rsid w:val="00117EC9"/>
    <w:rsid w:val="00127020"/>
    <w:rsid w:val="00135422"/>
    <w:rsid w:val="00136724"/>
    <w:rsid w:val="00145EBD"/>
    <w:rsid w:val="00146BB3"/>
    <w:rsid w:val="00146FA8"/>
    <w:rsid w:val="00156537"/>
    <w:rsid w:val="00156F71"/>
    <w:rsid w:val="0016127A"/>
    <w:rsid w:val="00161DA6"/>
    <w:rsid w:val="00166147"/>
    <w:rsid w:val="001671AF"/>
    <w:rsid w:val="001702F5"/>
    <w:rsid w:val="001707EE"/>
    <w:rsid w:val="00173671"/>
    <w:rsid w:val="001736BE"/>
    <w:rsid w:val="00174009"/>
    <w:rsid w:val="001752D4"/>
    <w:rsid w:val="0017706B"/>
    <w:rsid w:val="001816CD"/>
    <w:rsid w:val="00182405"/>
    <w:rsid w:val="00183EC9"/>
    <w:rsid w:val="00193CC3"/>
    <w:rsid w:val="00195CBD"/>
    <w:rsid w:val="00196695"/>
    <w:rsid w:val="001A19CE"/>
    <w:rsid w:val="001A3D6B"/>
    <w:rsid w:val="001A45C7"/>
    <w:rsid w:val="001A6669"/>
    <w:rsid w:val="001A77EF"/>
    <w:rsid w:val="001A7F47"/>
    <w:rsid w:val="001B0842"/>
    <w:rsid w:val="001B2913"/>
    <w:rsid w:val="001B369A"/>
    <w:rsid w:val="001B3D8B"/>
    <w:rsid w:val="001B72C2"/>
    <w:rsid w:val="001B77AA"/>
    <w:rsid w:val="001B7CE6"/>
    <w:rsid w:val="001C05B6"/>
    <w:rsid w:val="001C1093"/>
    <w:rsid w:val="001C156B"/>
    <w:rsid w:val="001C4434"/>
    <w:rsid w:val="001C7FC2"/>
    <w:rsid w:val="001D2977"/>
    <w:rsid w:val="001D4D93"/>
    <w:rsid w:val="001E0F64"/>
    <w:rsid w:val="001F76F3"/>
    <w:rsid w:val="0020696B"/>
    <w:rsid w:val="00211181"/>
    <w:rsid w:val="00216762"/>
    <w:rsid w:val="0021725C"/>
    <w:rsid w:val="00222994"/>
    <w:rsid w:val="00226857"/>
    <w:rsid w:val="00227E9D"/>
    <w:rsid w:val="00237A7E"/>
    <w:rsid w:val="00237BA1"/>
    <w:rsid w:val="00242C35"/>
    <w:rsid w:val="002440B4"/>
    <w:rsid w:val="002445F2"/>
    <w:rsid w:val="00246FA4"/>
    <w:rsid w:val="002537F9"/>
    <w:rsid w:val="00262C19"/>
    <w:rsid w:val="002658D4"/>
    <w:rsid w:val="00270529"/>
    <w:rsid w:val="00271ADB"/>
    <w:rsid w:val="0028122E"/>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D0B7D"/>
    <w:rsid w:val="002D7622"/>
    <w:rsid w:val="002E456A"/>
    <w:rsid w:val="002F001F"/>
    <w:rsid w:val="002F0F99"/>
    <w:rsid w:val="002F7575"/>
    <w:rsid w:val="00301304"/>
    <w:rsid w:val="003016F3"/>
    <w:rsid w:val="00315306"/>
    <w:rsid w:val="00315FF3"/>
    <w:rsid w:val="0032305E"/>
    <w:rsid w:val="00323231"/>
    <w:rsid w:val="00324E75"/>
    <w:rsid w:val="00340E56"/>
    <w:rsid w:val="0034429D"/>
    <w:rsid w:val="003518A9"/>
    <w:rsid w:val="0035255A"/>
    <w:rsid w:val="00352D5C"/>
    <w:rsid w:val="00352E14"/>
    <w:rsid w:val="00353B50"/>
    <w:rsid w:val="00354C2D"/>
    <w:rsid w:val="00356663"/>
    <w:rsid w:val="00360DC7"/>
    <w:rsid w:val="0036236F"/>
    <w:rsid w:val="003635A1"/>
    <w:rsid w:val="00372168"/>
    <w:rsid w:val="003748FF"/>
    <w:rsid w:val="003865D5"/>
    <w:rsid w:val="00391875"/>
    <w:rsid w:val="0039663C"/>
    <w:rsid w:val="003A0D44"/>
    <w:rsid w:val="003A545A"/>
    <w:rsid w:val="003B2052"/>
    <w:rsid w:val="003B7004"/>
    <w:rsid w:val="003B7A16"/>
    <w:rsid w:val="003C0479"/>
    <w:rsid w:val="003C05A2"/>
    <w:rsid w:val="003C5B4C"/>
    <w:rsid w:val="003D3A8F"/>
    <w:rsid w:val="003D6C2A"/>
    <w:rsid w:val="003F1831"/>
    <w:rsid w:val="003F44DF"/>
    <w:rsid w:val="00405A3F"/>
    <w:rsid w:val="004067DD"/>
    <w:rsid w:val="00411C14"/>
    <w:rsid w:val="00412F40"/>
    <w:rsid w:val="00415319"/>
    <w:rsid w:val="00417611"/>
    <w:rsid w:val="00422628"/>
    <w:rsid w:val="00422C42"/>
    <w:rsid w:val="004239FE"/>
    <w:rsid w:val="00424A41"/>
    <w:rsid w:val="004279FB"/>
    <w:rsid w:val="00432F4A"/>
    <w:rsid w:val="004333D8"/>
    <w:rsid w:val="00435DA5"/>
    <w:rsid w:val="0043788D"/>
    <w:rsid w:val="00437A99"/>
    <w:rsid w:val="00453843"/>
    <w:rsid w:val="00453BB3"/>
    <w:rsid w:val="00467BE9"/>
    <w:rsid w:val="00470B58"/>
    <w:rsid w:val="00470E38"/>
    <w:rsid w:val="004718BF"/>
    <w:rsid w:val="00471A22"/>
    <w:rsid w:val="00475FA8"/>
    <w:rsid w:val="00477D64"/>
    <w:rsid w:val="00477F7E"/>
    <w:rsid w:val="00480A67"/>
    <w:rsid w:val="00481CD0"/>
    <w:rsid w:val="00482F0C"/>
    <w:rsid w:val="00483548"/>
    <w:rsid w:val="004866CE"/>
    <w:rsid w:val="004876DB"/>
    <w:rsid w:val="00487792"/>
    <w:rsid w:val="00492252"/>
    <w:rsid w:val="0049336C"/>
    <w:rsid w:val="00494717"/>
    <w:rsid w:val="004A0A19"/>
    <w:rsid w:val="004A0D67"/>
    <w:rsid w:val="004A4C03"/>
    <w:rsid w:val="004A5A41"/>
    <w:rsid w:val="004A5A7E"/>
    <w:rsid w:val="004C302D"/>
    <w:rsid w:val="004D1736"/>
    <w:rsid w:val="004D2426"/>
    <w:rsid w:val="004D425F"/>
    <w:rsid w:val="004D510B"/>
    <w:rsid w:val="004E35DD"/>
    <w:rsid w:val="004E3AB3"/>
    <w:rsid w:val="004F01B4"/>
    <w:rsid w:val="004F2C49"/>
    <w:rsid w:val="004F5116"/>
    <w:rsid w:val="00500A69"/>
    <w:rsid w:val="00501B16"/>
    <w:rsid w:val="00516351"/>
    <w:rsid w:val="00516FE0"/>
    <w:rsid w:val="00517964"/>
    <w:rsid w:val="005203A0"/>
    <w:rsid w:val="005267CD"/>
    <w:rsid w:val="00531331"/>
    <w:rsid w:val="00531F72"/>
    <w:rsid w:val="0053218E"/>
    <w:rsid w:val="00540298"/>
    <w:rsid w:val="00540CD0"/>
    <w:rsid w:val="00542973"/>
    <w:rsid w:val="00546ADC"/>
    <w:rsid w:val="00553FAE"/>
    <w:rsid w:val="005548DE"/>
    <w:rsid w:val="00562BB0"/>
    <w:rsid w:val="00562CFE"/>
    <w:rsid w:val="0056650A"/>
    <w:rsid w:val="0057240A"/>
    <w:rsid w:val="00580748"/>
    <w:rsid w:val="00590C1C"/>
    <w:rsid w:val="00591865"/>
    <w:rsid w:val="00592B48"/>
    <w:rsid w:val="0059318D"/>
    <w:rsid w:val="00594BB1"/>
    <w:rsid w:val="00597797"/>
    <w:rsid w:val="005A055D"/>
    <w:rsid w:val="005A0EDA"/>
    <w:rsid w:val="005A2EEF"/>
    <w:rsid w:val="005A3BE1"/>
    <w:rsid w:val="005A3FBF"/>
    <w:rsid w:val="005A46CD"/>
    <w:rsid w:val="005A4AFC"/>
    <w:rsid w:val="005A4BA5"/>
    <w:rsid w:val="005B1574"/>
    <w:rsid w:val="005C4B80"/>
    <w:rsid w:val="005C61B6"/>
    <w:rsid w:val="005D4368"/>
    <w:rsid w:val="005D7D57"/>
    <w:rsid w:val="00600181"/>
    <w:rsid w:val="00602B2E"/>
    <w:rsid w:val="00602D3D"/>
    <w:rsid w:val="00613A52"/>
    <w:rsid w:val="00614166"/>
    <w:rsid w:val="00615387"/>
    <w:rsid w:val="006154BF"/>
    <w:rsid w:val="00620A6F"/>
    <w:rsid w:val="006327F9"/>
    <w:rsid w:val="00632893"/>
    <w:rsid w:val="00640BA7"/>
    <w:rsid w:val="0064412E"/>
    <w:rsid w:val="00645E68"/>
    <w:rsid w:val="0065057C"/>
    <w:rsid w:val="00651459"/>
    <w:rsid w:val="00652CEE"/>
    <w:rsid w:val="0065314E"/>
    <w:rsid w:val="006660D3"/>
    <w:rsid w:val="00675C04"/>
    <w:rsid w:val="006845E1"/>
    <w:rsid w:val="00685047"/>
    <w:rsid w:val="00690D20"/>
    <w:rsid w:val="00692707"/>
    <w:rsid w:val="0069300F"/>
    <w:rsid w:val="006A65D4"/>
    <w:rsid w:val="006B3530"/>
    <w:rsid w:val="006B3EF1"/>
    <w:rsid w:val="006B62D3"/>
    <w:rsid w:val="006C4192"/>
    <w:rsid w:val="006D1E41"/>
    <w:rsid w:val="006D33E2"/>
    <w:rsid w:val="006D6C27"/>
    <w:rsid w:val="006E20C4"/>
    <w:rsid w:val="006E4BDF"/>
    <w:rsid w:val="006E7775"/>
    <w:rsid w:val="006F1CCD"/>
    <w:rsid w:val="00705034"/>
    <w:rsid w:val="007055F2"/>
    <w:rsid w:val="0071646A"/>
    <w:rsid w:val="00717BF3"/>
    <w:rsid w:val="00721966"/>
    <w:rsid w:val="00723D53"/>
    <w:rsid w:val="00731821"/>
    <w:rsid w:val="00731C96"/>
    <w:rsid w:val="00732689"/>
    <w:rsid w:val="00732C5C"/>
    <w:rsid w:val="00732F85"/>
    <w:rsid w:val="00733D00"/>
    <w:rsid w:val="00735326"/>
    <w:rsid w:val="0073788E"/>
    <w:rsid w:val="00745FBF"/>
    <w:rsid w:val="00750292"/>
    <w:rsid w:val="00753542"/>
    <w:rsid w:val="00760BC5"/>
    <w:rsid w:val="00761AB7"/>
    <w:rsid w:val="007639CC"/>
    <w:rsid w:val="00775B42"/>
    <w:rsid w:val="00780D3E"/>
    <w:rsid w:val="007820F5"/>
    <w:rsid w:val="0078399C"/>
    <w:rsid w:val="00784229"/>
    <w:rsid w:val="0078589D"/>
    <w:rsid w:val="00786086"/>
    <w:rsid w:val="007A3880"/>
    <w:rsid w:val="007A6452"/>
    <w:rsid w:val="007A7275"/>
    <w:rsid w:val="007B51F4"/>
    <w:rsid w:val="007C19BE"/>
    <w:rsid w:val="007D1FA3"/>
    <w:rsid w:val="007D4729"/>
    <w:rsid w:val="007E2C91"/>
    <w:rsid w:val="007E67DD"/>
    <w:rsid w:val="007F391B"/>
    <w:rsid w:val="007F6F48"/>
    <w:rsid w:val="008062D8"/>
    <w:rsid w:val="00814CAD"/>
    <w:rsid w:val="00814FB9"/>
    <w:rsid w:val="008319C1"/>
    <w:rsid w:val="008333B5"/>
    <w:rsid w:val="00834AE2"/>
    <w:rsid w:val="00834BEE"/>
    <w:rsid w:val="008405AD"/>
    <w:rsid w:val="00845C3A"/>
    <w:rsid w:val="008534BF"/>
    <w:rsid w:val="00856CE3"/>
    <w:rsid w:val="00857190"/>
    <w:rsid w:val="00857E8A"/>
    <w:rsid w:val="0086660E"/>
    <w:rsid w:val="008670CA"/>
    <w:rsid w:val="00872536"/>
    <w:rsid w:val="0089624F"/>
    <w:rsid w:val="00897CF8"/>
    <w:rsid w:val="008B2372"/>
    <w:rsid w:val="008C010A"/>
    <w:rsid w:val="008D245D"/>
    <w:rsid w:val="008D264A"/>
    <w:rsid w:val="008E37F5"/>
    <w:rsid w:val="008E6CCD"/>
    <w:rsid w:val="008F4B4E"/>
    <w:rsid w:val="00903DBE"/>
    <w:rsid w:val="00911D5E"/>
    <w:rsid w:val="00913FCA"/>
    <w:rsid w:val="009227E1"/>
    <w:rsid w:val="009247C9"/>
    <w:rsid w:val="00926160"/>
    <w:rsid w:val="009306C8"/>
    <w:rsid w:val="009319B7"/>
    <w:rsid w:val="009319DE"/>
    <w:rsid w:val="00943DC1"/>
    <w:rsid w:val="00954B55"/>
    <w:rsid w:val="00956993"/>
    <w:rsid w:val="0096568A"/>
    <w:rsid w:val="0097241E"/>
    <w:rsid w:val="009805CD"/>
    <w:rsid w:val="00980B45"/>
    <w:rsid w:val="00981CAB"/>
    <w:rsid w:val="00984008"/>
    <w:rsid w:val="00985414"/>
    <w:rsid w:val="00986A2D"/>
    <w:rsid w:val="009954D0"/>
    <w:rsid w:val="009A265D"/>
    <w:rsid w:val="009A4971"/>
    <w:rsid w:val="009A4A80"/>
    <w:rsid w:val="009A695D"/>
    <w:rsid w:val="009B3379"/>
    <w:rsid w:val="009B7C8B"/>
    <w:rsid w:val="009C1B92"/>
    <w:rsid w:val="009C24D6"/>
    <w:rsid w:val="009D158D"/>
    <w:rsid w:val="009D1D5A"/>
    <w:rsid w:val="009D21CD"/>
    <w:rsid w:val="009E2A3A"/>
    <w:rsid w:val="009F5437"/>
    <w:rsid w:val="009F57E1"/>
    <w:rsid w:val="00A02CA2"/>
    <w:rsid w:val="00A044E1"/>
    <w:rsid w:val="00A10BC7"/>
    <w:rsid w:val="00A13CE9"/>
    <w:rsid w:val="00A14BDE"/>
    <w:rsid w:val="00A163C0"/>
    <w:rsid w:val="00A2003B"/>
    <w:rsid w:val="00A26C59"/>
    <w:rsid w:val="00A37E2C"/>
    <w:rsid w:val="00A42CAC"/>
    <w:rsid w:val="00A43A8E"/>
    <w:rsid w:val="00A47145"/>
    <w:rsid w:val="00A54DD3"/>
    <w:rsid w:val="00A55FF7"/>
    <w:rsid w:val="00A67180"/>
    <w:rsid w:val="00A71338"/>
    <w:rsid w:val="00A72EBA"/>
    <w:rsid w:val="00A74350"/>
    <w:rsid w:val="00A7610A"/>
    <w:rsid w:val="00A82758"/>
    <w:rsid w:val="00A844B1"/>
    <w:rsid w:val="00A87811"/>
    <w:rsid w:val="00A907F8"/>
    <w:rsid w:val="00A9599F"/>
    <w:rsid w:val="00A96CF4"/>
    <w:rsid w:val="00A96D9D"/>
    <w:rsid w:val="00AB07AF"/>
    <w:rsid w:val="00AB1672"/>
    <w:rsid w:val="00AB1F68"/>
    <w:rsid w:val="00AC0BE9"/>
    <w:rsid w:val="00AC3B0A"/>
    <w:rsid w:val="00AC59E7"/>
    <w:rsid w:val="00AD0418"/>
    <w:rsid w:val="00AD0565"/>
    <w:rsid w:val="00AE0FB1"/>
    <w:rsid w:val="00AF5215"/>
    <w:rsid w:val="00B11BF9"/>
    <w:rsid w:val="00B14536"/>
    <w:rsid w:val="00B1591E"/>
    <w:rsid w:val="00B160D6"/>
    <w:rsid w:val="00B164CF"/>
    <w:rsid w:val="00B22C04"/>
    <w:rsid w:val="00B325A2"/>
    <w:rsid w:val="00B333D2"/>
    <w:rsid w:val="00B42537"/>
    <w:rsid w:val="00B448AA"/>
    <w:rsid w:val="00B47A2B"/>
    <w:rsid w:val="00B57313"/>
    <w:rsid w:val="00B72945"/>
    <w:rsid w:val="00B73034"/>
    <w:rsid w:val="00B73B8D"/>
    <w:rsid w:val="00B758A2"/>
    <w:rsid w:val="00B76086"/>
    <w:rsid w:val="00B762CE"/>
    <w:rsid w:val="00B81DC8"/>
    <w:rsid w:val="00B82403"/>
    <w:rsid w:val="00B83F9C"/>
    <w:rsid w:val="00B8768F"/>
    <w:rsid w:val="00B94B9F"/>
    <w:rsid w:val="00B955CF"/>
    <w:rsid w:val="00BA09E4"/>
    <w:rsid w:val="00BA3C22"/>
    <w:rsid w:val="00BA4544"/>
    <w:rsid w:val="00BA74EB"/>
    <w:rsid w:val="00BA7BD4"/>
    <w:rsid w:val="00BB2D41"/>
    <w:rsid w:val="00BB5BD6"/>
    <w:rsid w:val="00BD5259"/>
    <w:rsid w:val="00BD7E48"/>
    <w:rsid w:val="00BF4382"/>
    <w:rsid w:val="00C02127"/>
    <w:rsid w:val="00C022AD"/>
    <w:rsid w:val="00C05ABC"/>
    <w:rsid w:val="00C10BFB"/>
    <w:rsid w:val="00C12093"/>
    <w:rsid w:val="00C15DFD"/>
    <w:rsid w:val="00C17491"/>
    <w:rsid w:val="00C2306C"/>
    <w:rsid w:val="00C304FD"/>
    <w:rsid w:val="00C32F93"/>
    <w:rsid w:val="00C50B23"/>
    <w:rsid w:val="00C54234"/>
    <w:rsid w:val="00C578BF"/>
    <w:rsid w:val="00C66296"/>
    <w:rsid w:val="00C67C96"/>
    <w:rsid w:val="00C8460D"/>
    <w:rsid w:val="00C87D48"/>
    <w:rsid w:val="00C87D56"/>
    <w:rsid w:val="00CA7716"/>
    <w:rsid w:val="00CB1C09"/>
    <w:rsid w:val="00CB5400"/>
    <w:rsid w:val="00CC0FE1"/>
    <w:rsid w:val="00CC6CB0"/>
    <w:rsid w:val="00CD4000"/>
    <w:rsid w:val="00CD4F21"/>
    <w:rsid w:val="00CF1279"/>
    <w:rsid w:val="00CF15D7"/>
    <w:rsid w:val="00CF1F85"/>
    <w:rsid w:val="00D06BD6"/>
    <w:rsid w:val="00D30A6A"/>
    <w:rsid w:val="00D324FA"/>
    <w:rsid w:val="00D347F9"/>
    <w:rsid w:val="00D4071C"/>
    <w:rsid w:val="00D41BA4"/>
    <w:rsid w:val="00D42085"/>
    <w:rsid w:val="00D4305B"/>
    <w:rsid w:val="00D444C3"/>
    <w:rsid w:val="00D44721"/>
    <w:rsid w:val="00D52989"/>
    <w:rsid w:val="00D55131"/>
    <w:rsid w:val="00D55283"/>
    <w:rsid w:val="00D67F67"/>
    <w:rsid w:val="00D70287"/>
    <w:rsid w:val="00D72495"/>
    <w:rsid w:val="00D72EDD"/>
    <w:rsid w:val="00D80C4F"/>
    <w:rsid w:val="00D83D28"/>
    <w:rsid w:val="00D85239"/>
    <w:rsid w:val="00D863A2"/>
    <w:rsid w:val="00D906A6"/>
    <w:rsid w:val="00D9079F"/>
    <w:rsid w:val="00D9095C"/>
    <w:rsid w:val="00D92DCB"/>
    <w:rsid w:val="00D94941"/>
    <w:rsid w:val="00D96DB2"/>
    <w:rsid w:val="00DA3E1E"/>
    <w:rsid w:val="00DA5A2B"/>
    <w:rsid w:val="00DA726E"/>
    <w:rsid w:val="00DB2960"/>
    <w:rsid w:val="00DC324F"/>
    <w:rsid w:val="00DC4171"/>
    <w:rsid w:val="00DC48CA"/>
    <w:rsid w:val="00DC6571"/>
    <w:rsid w:val="00DD2EDA"/>
    <w:rsid w:val="00DD5896"/>
    <w:rsid w:val="00DE5F2F"/>
    <w:rsid w:val="00DE68AE"/>
    <w:rsid w:val="00DF0CCC"/>
    <w:rsid w:val="00DF1390"/>
    <w:rsid w:val="00DF31B8"/>
    <w:rsid w:val="00E059E8"/>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4E8C"/>
    <w:rsid w:val="00E67F68"/>
    <w:rsid w:val="00E73BEA"/>
    <w:rsid w:val="00E80AF4"/>
    <w:rsid w:val="00E82143"/>
    <w:rsid w:val="00E92C8E"/>
    <w:rsid w:val="00E92EBF"/>
    <w:rsid w:val="00E937BB"/>
    <w:rsid w:val="00E9386B"/>
    <w:rsid w:val="00E94F55"/>
    <w:rsid w:val="00E97A30"/>
    <w:rsid w:val="00EA2007"/>
    <w:rsid w:val="00EA3B17"/>
    <w:rsid w:val="00EA7732"/>
    <w:rsid w:val="00EB68AD"/>
    <w:rsid w:val="00EB7384"/>
    <w:rsid w:val="00EC2D1E"/>
    <w:rsid w:val="00EC2EA5"/>
    <w:rsid w:val="00EC4671"/>
    <w:rsid w:val="00EC5244"/>
    <w:rsid w:val="00ED1B4C"/>
    <w:rsid w:val="00ED6D89"/>
    <w:rsid w:val="00EE6586"/>
    <w:rsid w:val="00EE6CBC"/>
    <w:rsid w:val="00F0390E"/>
    <w:rsid w:val="00F050C6"/>
    <w:rsid w:val="00F06230"/>
    <w:rsid w:val="00F11139"/>
    <w:rsid w:val="00F13FD6"/>
    <w:rsid w:val="00F14E10"/>
    <w:rsid w:val="00F41460"/>
    <w:rsid w:val="00F41510"/>
    <w:rsid w:val="00F42A1F"/>
    <w:rsid w:val="00F512B6"/>
    <w:rsid w:val="00F57970"/>
    <w:rsid w:val="00F675D8"/>
    <w:rsid w:val="00F82A3C"/>
    <w:rsid w:val="00F831D0"/>
    <w:rsid w:val="00F84C8F"/>
    <w:rsid w:val="00F86874"/>
    <w:rsid w:val="00F879E3"/>
    <w:rsid w:val="00FA0C27"/>
    <w:rsid w:val="00FA1372"/>
    <w:rsid w:val="00FA5C52"/>
    <w:rsid w:val="00FA600F"/>
    <w:rsid w:val="00FA6327"/>
    <w:rsid w:val="00FB2CBE"/>
    <w:rsid w:val="00FC7883"/>
    <w:rsid w:val="00FD1184"/>
    <w:rsid w:val="00FD1384"/>
    <w:rsid w:val="00FD518B"/>
    <w:rsid w:val="00FD7392"/>
    <w:rsid w:val="00FE005D"/>
    <w:rsid w:val="00FE05F1"/>
    <w:rsid w:val="00FE496E"/>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41"/>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styleId="Hipervnculovisitado">
    <w:name w:val="FollowedHyperlink"/>
    <w:basedOn w:val="Fuentedeprrafopredeter"/>
    <w:uiPriority w:val="99"/>
    <w:semiHidden/>
    <w:unhideWhenUsed/>
    <w:rsid w:val="00A55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9105-3106-4DB7-8A0F-FD334163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3</cp:revision>
  <dcterms:created xsi:type="dcterms:W3CDTF">2022-08-25T16:53:00Z</dcterms:created>
  <dcterms:modified xsi:type="dcterms:W3CDTF">2022-08-25T17:01:00Z</dcterms:modified>
</cp:coreProperties>
</file>